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3AC2A863" w:rsidR="00815382" w:rsidRPr="00D36842" w:rsidRDefault="0046679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13,7 HA TERITORIJOS (KADASTRO NR. 0101/0018:24) TARP KALVARIJŲ IR KAREIVIŲ GATVIŲ DETALIOJO PLANO SPRENDINIUS SKLYPE KAREIVIŲ G. 2G (KADASTRO NR. 0101/0018:85)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DF70C52" w14:textId="77777777" w:rsidR="00482264" w:rsidRPr="008B5E83" w:rsidRDefault="00482264" w:rsidP="00482264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8B5E83">
        <w:rPr>
          <w:lang w:val="lt-LT"/>
        </w:rPr>
        <w:t>:</w:t>
      </w:r>
    </w:p>
    <w:p w14:paraId="59A06374" w14:textId="77777777" w:rsidR="00482264" w:rsidRPr="00A36D20" w:rsidRDefault="00482264" w:rsidP="00482264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 w:rsidRPr="00B55F7F">
        <w:rPr>
          <w:lang w:val="lt-LT"/>
        </w:rPr>
        <w:t xml:space="preserve">Vilniaus miesto </w:t>
      </w:r>
      <w:r>
        <w:rPr>
          <w:lang w:val="lt-LT"/>
        </w:rPr>
        <w:t>savivaldybės tarybos 2010 m. sausio 13 d. sprendimu Nr. 1-1343 „Dėl 13,7 ha teritorijos (kadastro Nr. 0101/0018:24) tarp Kalvarijų ir Kareivių gatvių detaliojo plano tvirtinimo“ patvirtinto detaliojo plano (registro Nr.</w:t>
      </w:r>
      <w:r w:rsidRPr="003D2D28">
        <w:t xml:space="preserve"> </w:t>
      </w:r>
      <w:r w:rsidRPr="00DF0148">
        <w:t>T00059175</w:t>
      </w:r>
      <w:r>
        <w:rPr>
          <w:lang w:val="lt-LT"/>
        </w:rPr>
        <w:t>) sprendinius sklype Kareivių g. 2G</w:t>
      </w:r>
      <w:r w:rsidRPr="009B7FDE">
        <w:rPr>
          <w:lang w:val="lt-LT"/>
        </w:rPr>
        <w:t xml:space="preserve">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</w:t>
      </w:r>
      <w:r w:rsidRPr="0068648A">
        <w:rPr>
          <w:lang w:val="lt-LT"/>
        </w:rPr>
        <w:t>0101/0018:85</w:t>
      </w:r>
      <w:r w:rsidRPr="009B7FDE">
        <w:rPr>
          <w:lang w:val="lt-LT"/>
        </w:rPr>
        <w:t>)</w:t>
      </w:r>
      <w:r>
        <w:rPr>
          <w:lang w:val="lt-LT"/>
        </w:rPr>
        <w:t xml:space="preserve"> inicijavimo sutarties pagrindu</w:t>
      </w:r>
      <w:r w:rsidRPr="00A36D20">
        <w:rPr>
          <w:lang w:val="lt-LT"/>
        </w:rPr>
        <w:t>.</w:t>
      </w:r>
    </w:p>
    <w:p w14:paraId="791445C9" w14:textId="77777777" w:rsidR="00482264" w:rsidRPr="008B5E83" w:rsidRDefault="00482264" w:rsidP="00482264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>
        <w:rPr>
          <w:lang w:val="lt-LT"/>
        </w:rPr>
        <w:t xml:space="preserve">nustatyti </w:t>
      </w:r>
      <w:r w:rsidRPr="001E7BA4">
        <w:rPr>
          <w:lang w:val="lt-LT"/>
        </w:rPr>
        <w:t>planuojamos teritorijos naudojimo reglament</w:t>
      </w:r>
      <w:r>
        <w:rPr>
          <w:lang w:val="lt-LT"/>
        </w:rPr>
        <w:t>ą</w:t>
      </w:r>
      <w:r w:rsidRPr="001E7BA4">
        <w:rPr>
          <w:lang w:val="lt-LT"/>
        </w:rPr>
        <w:t xml:space="preserve"> vadovaujantis galiojančiais teisės aktais bei Vilniaus miesto savivaldybės teritorijos bendrojo plano</w:t>
      </w:r>
      <w:r>
        <w:rPr>
          <w:lang w:val="lt-LT"/>
        </w:rPr>
        <w:t xml:space="preserve"> (registro Nr. T00086338)</w:t>
      </w:r>
      <w:r w:rsidRPr="001E7BA4">
        <w:rPr>
          <w:lang w:val="lt-LT"/>
        </w:rPr>
        <w:t xml:space="preserve"> sprendiniais</w:t>
      </w:r>
      <w:r>
        <w:rPr>
          <w:lang w:val="lt-LT"/>
        </w:rPr>
        <w:t>.</w:t>
      </w:r>
    </w:p>
    <w:p w14:paraId="237B9D66" w14:textId="2BA96519" w:rsidR="00641705" w:rsidRDefault="00482264" w:rsidP="00482264">
      <w:pPr>
        <w:ind w:firstLine="720"/>
      </w:pPr>
      <w:r w:rsidRPr="00A36D20">
        <w:rPr>
          <w:lang w:val="lt-LT"/>
        </w:rPr>
        <w:t>3. T v i r t i n u   detaliojo plano planavimo darbų programą (pridedama)</w:t>
      </w:r>
      <w:r w:rsidRPr="00C865BE">
        <w:rPr>
          <w:lang w:val="lt-LT"/>
        </w:rPr>
        <w:t>.</w:t>
      </w:r>
      <w: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706F704" w:rsidR="00641705" w:rsidRPr="00466799" w:rsidRDefault="00466799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466799">
      <w:rPr>
        <w:i/>
        <w:iCs/>
      </w:rPr>
      <w:t>Projektas</w:t>
    </w:r>
    <w:proofErr w:type="spellEnd"/>
    <w:r w:rsidR="009E2D13" w:rsidRPr="0046679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E6443"/>
    <w:rsid w:val="00237C6D"/>
    <w:rsid w:val="00307AAF"/>
    <w:rsid w:val="00350859"/>
    <w:rsid w:val="003D642F"/>
    <w:rsid w:val="00466799"/>
    <w:rsid w:val="00482264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2024-01-22T10:17:00Z</dcterms:created>
  <dcterms:modified xsi:type="dcterms:W3CDTF">2024-01-22T10:18:00Z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