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NAUGARDUKO G. 84 (KADASTRO</w:t>
      </w:r>
      <w:r>
        <w:rPr>
          <w:b/>
          <w:noProof/>
          <w:color w:val="002060"/>
        </w:rPr>
        <w:cr/>
        <w:t>NR. 0101/0055:87) DETALIOJO PLANO SPRENDINIUS SKLYPE NR. 2   (NAUGARDUKO G. 88)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balandžio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8FB6103" w14:textId="77777777" w:rsidR="00FB6678" w:rsidRPr="003368F7" w:rsidRDefault="00FB6678" w:rsidP="00FB6678">
      <w:pPr>
        <w:spacing w:line="360" w:lineRule="auto"/>
        <w:ind w:firstLine="851"/>
        <w:jc w:val="both"/>
        <w:rPr>
          <w:lang w:val="lt-LT"/>
        </w:rPr>
      </w:pPr>
      <w:bookmarkStart w:id="8" w:name="_Hlk56416432"/>
      <w:r w:rsidRPr="003368F7">
        <w:rPr>
          <w:lang w:val="lt-LT"/>
        </w:rPr>
        <w:t>Vadovaudamasi</w:t>
      </w:r>
      <w:r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Pr="003368F7">
        <w:rPr>
          <w:lang w:val="lt-LT"/>
        </w:rPr>
        <w:br/>
        <w:t>17 straipsnio 8 ir 9 dalimis, 28 straipsnio 2 dalimi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318 punktais:</w:t>
      </w:r>
    </w:p>
    <w:p w14:paraId="0EC591E0" w14:textId="50BACBF4" w:rsidR="00FB6678" w:rsidRPr="00C1255F" w:rsidRDefault="00FB6678" w:rsidP="00FB6678">
      <w:pPr>
        <w:spacing w:line="360" w:lineRule="auto"/>
        <w:ind w:firstLine="851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Pr="00D04941">
        <w:rPr>
          <w:lang w:val="lt-LT"/>
        </w:rPr>
        <w:t>koreguoti Vilniaus miesto savivaldybės</w:t>
      </w:r>
      <w:r>
        <w:rPr>
          <w:lang w:val="lt-LT"/>
        </w:rPr>
        <w:t xml:space="preserve"> tarybos sprendimu</w:t>
      </w:r>
      <w:r w:rsidRPr="00D04941">
        <w:rPr>
          <w:lang w:val="lt-LT"/>
        </w:rPr>
        <w:t xml:space="preserve"> </w:t>
      </w:r>
      <w:r w:rsidRPr="0043000E">
        <w:rPr>
          <w:lang w:val="lt-LT"/>
        </w:rPr>
        <w:t xml:space="preserve">2010 m. </w:t>
      </w:r>
      <w:r>
        <w:rPr>
          <w:lang w:val="lt-LT"/>
        </w:rPr>
        <w:br/>
      </w:r>
      <w:r w:rsidRPr="0043000E">
        <w:rPr>
          <w:lang w:val="lt-LT"/>
        </w:rPr>
        <w:t xml:space="preserve">rugsėjo 8 d. </w:t>
      </w:r>
      <w:r>
        <w:rPr>
          <w:lang w:val="lt-LT"/>
        </w:rPr>
        <w:t>sprendimu</w:t>
      </w:r>
      <w:r w:rsidRPr="0043000E">
        <w:rPr>
          <w:lang w:val="lt-LT"/>
        </w:rPr>
        <w:t xml:space="preserve"> Nr. 1-169</w:t>
      </w:r>
      <w:r w:rsidR="006F0956">
        <w:rPr>
          <w:lang w:val="lt-LT"/>
        </w:rPr>
        <w:t>0</w:t>
      </w:r>
      <w:r w:rsidRPr="0043000E">
        <w:rPr>
          <w:lang w:val="lt-LT"/>
        </w:rPr>
        <w:t xml:space="preserve"> „Dėl sklypo</w:t>
      </w:r>
      <w:r>
        <w:rPr>
          <w:lang w:val="lt-LT"/>
        </w:rPr>
        <w:t xml:space="preserve"> Naugarduko g. 84</w:t>
      </w:r>
      <w:r w:rsidRPr="0043000E">
        <w:rPr>
          <w:lang w:val="lt-LT"/>
        </w:rPr>
        <w:t xml:space="preserve"> </w:t>
      </w:r>
      <w:r w:rsidRPr="00D04941">
        <w:rPr>
          <w:lang w:val="lt-LT"/>
        </w:rPr>
        <w:t xml:space="preserve">detaliojo plano tvirtinimo“ patvirtinto detaliojo plano (registro Nr. </w:t>
      </w:r>
      <w:r w:rsidRPr="001B284E">
        <w:rPr>
          <w:lang w:val="lt-LT"/>
        </w:rPr>
        <w:t>T00054660) sprendinius sklype Nr. 2</w:t>
      </w:r>
      <w:r w:rsidRPr="001B284E">
        <w:t xml:space="preserve"> (</w:t>
      </w:r>
      <w:r w:rsidRPr="001B284E">
        <w:rPr>
          <w:lang w:val="lt-LT"/>
        </w:rPr>
        <w:t xml:space="preserve">Naugarduko g. 88) </w:t>
      </w:r>
      <w:r w:rsidRPr="001B284E">
        <w:rPr>
          <w:bCs/>
          <w:lang w:val="lt-LT"/>
        </w:rPr>
        <w:t>inicijavimo sutarties pagrindu</w:t>
      </w:r>
      <w:r w:rsidRPr="001B284E">
        <w:rPr>
          <w:lang w:val="lt-LT"/>
        </w:rPr>
        <w:t>.</w:t>
      </w:r>
    </w:p>
    <w:p w14:paraId="4C79F36C" w14:textId="77777777" w:rsidR="00FB6678" w:rsidRDefault="00FB6678" w:rsidP="00FB6678">
      <w:pPr>
        <w:spacing w:line="360" w:lineRule="auto"/>
        <w:ind w:firstLine="851"/>
        <w:jc w:val="both"/>
        <w:rPr>
          <w:lang w:val="lt-LT"/>
        </w:rPr>
      </w:pPr>
      <w:r w:rsidRPr="009F2F02">
        <w:rPr>
          <w:lang w:val="lt-LT"/>
        </w:rPr>
        <w:t xml:space="preserve">2. N u s t a t a u  </w:t>
      </w:r>
      <w:r w:rsidRPr="006225CB">
        <w:rPr>
          <w:lang w:val="lt-LT"/>
        </w:rPr>
        <w:t xml:space="preserve">šiuos planavimo tikslus ir detaliojo plano uždavinius: </w:t>
      </w:r>
      <w:r>
        <w:rPr>
          <w:lang w:val="lt-LT"/>
        </w:rPr>
        <w:t>suformuoti žemės sklypą ties pastatu</w:t>
      </w:r>
      <w:r w:rsidRPr="008630E4">
        <w:rPr>
          <w:lang w:val="lt-LT"/>
        </w:rPr>
        <w:t xml:space="preserve"> </w:t>
      </w:r>
      <w:r>
        <w:rPr>
          <w:lang w:val="lt-LT"/>
        </w:rPr>
        <w:t>Naugarduko g. 88</w:t>
      </w:r>
      <w:r w:rsidRPr="00FC749A">
        <w:t xml:space="preserve"> </w:t>
      </w:r>
      <w:r w:rsidRPr="00FC749A">
        <w:rPr>
          <w:lang w:val="lt-LT"/>
        </w:rPr>
        <w:t>atsižvelgiant į esamą pastato paskirtį</w:t>
      </w:r>
      <w:r>
        <w:rPr>
          <w:lang w:val="lt-LT"/>
        </w:rPr>
        <w:t xml:space="preserve">, </w:t>
      </w:r>
      <w:r w:rsidRPr="00D667CD">
        <w:rPr>
          <w:lang w:val="lt-LT"/>
        </w:rPr>
        <w:t>nustatyti teritorijos naudojimo tipą bei teritorijos naudojimo</w:t>
      </w:r>
      <w:r>
        <w:rPr>
          <w:lang w:val="lt-LT"/>
        </w:rPr>
        <w:t xml:space="preserve"> </w:t>
      </w:r>
      <w:r w:rsidRPr="00D667CD">
        <w:rPr>
          <w:lang w:val="lt-LT"/>
        </w:rPr>
        <w:t>reglamentus vadovaujantis Vilniaus miesto savivaldybės teritorijos bendruoju planu (pagal pridedamą miesto plano</w:t>
      </w:r>
      <w:r>
        <w:rPr>
          <w:lang w:val="lt-LT"/>
        </w:rPr>
        <w:t xml:space="preserve"> </w:t>
      </w:r>
      <w:r w:rsidRPr="00D667CD">
        <w:rPr>
          <w:lang w:val="lt-LT"/>
        </w:rPr>
        <w:t>ištrauką)</w:t>
      </w:r>
      <w:r>
        <w:rPr>
          <w:lang w:val="lt-LT"/>
        </w:rPr>
        <w:t>.</w:t>
      </w:r>
    </w:p>
    <w:p w14:paraId="237B9D67" w14:textId="43A8E22A" w:rsidR="00641705" w:rsidRPr="00FB6678" w:rsidRDefault="00FB6678" w:rsidP="00FB6678">
      <w:pPr>
        <w:spacing w:line="360" w:lineRule="auto"/>
        <w:ind w:firstLine="851"/>
        <w:jc w:val="both"/>
        <w:rPr>
          <w:lang w:val="lt-LT"/>
        </w:rPr>
      </w:pPr>
      <w:r w:rsidRPr="000670D8">
        <w:rPr>
          <w:lang w:val="lt-LT"/>
        </w:rPr>
        <w:t>3. T v i r t i n u   detaliojo plano planavimo darbų programą (pridedama).</w:t>
      </w:r>
      <w:bookmarkEnd w:id="8"/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135E" w14:textId="77777777" w:rsidR="00C4275F" w:rsidRDefault="00C4275F">
      <w:r>
        <w:separator/>
      </w:r>
    </w:p>
  </w:endnote>
  <w:endnote w:type="continuationSeparator" w:id="0">
    <w:p w14:paraId="496B28C5" w14:textId="77777777" w:rsidR="00C4275F" w:rsidRDefault="00C42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54A2F" w14:textId="77777777" w:rsidR="00C4275F" w:rsidRDefault="00C4275F">
      <w:r>
        <w:separator/>
      </w:r>
    </w:p>
  </w:footnote>
  <w:footnote w:type="continuationSeparator" w:id="0">
    <w:p w14:paraId="3779362F" w14:textId="77777777" w:rsidR="00C4275F" w:rsidRDefault="00C42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3A422B27" w:rsidR="00641705" w:rsidRPr="00ED1609" w:rsidRDefault="00ED1609">
    <w:pPr>
      <w:pStyle w:val="Porat"/>
      <w:jc w:val="right"/>
      <w:rPr>
        <w:i/>
        <w:iCs/>
      </w:rPr>
    </w:pPr>
    <w:proofErr w:type="spellStart"/>
    <w:r w:rsidRPr="00ED1609">
      <w:rPr>
        <w:i/>
        <w:iCs/>
      </w:rPr>
      <w:t>Projektas</w:t>
    </w:r>
    <w:proofErr w:type="spellEnd"/>
    <w:r w:rsidR="009E2D13" w:rsidRPr="00ED1609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0956"/>
    <w:rsid w:val="006F5EC7"/>
    <w:rsid w:val="007362CF"/>
    <w:rsid w:val="007A2079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4275F"/>
    <w:rsid w:val="00D04396"/>
    <w:rsid w:val="00D36842"/>
    <w:rsid w:val="00E53E75"/>
    <w:rsid w:val="00E761F1"/>
    <w:rsid w:val="00ED1609"/>
    <w:rsid w:val="00F46164"/>
    <w:rsid w:val="00F67B66"/>
    <w:rsid w:val="00F7772F"/>
    <w:rsid w:val="00FB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Karnuševičė</cp:lastModifiedBy>
  <cp:revision>3</cp:revision>
  <dcterms:created xsi:type="dcterms:W3CDTF">2024-04-12T11:54:00Z</dcterms:created>
  <dcterms:modified xsi:type="dcterms:W3CDTF">2024-04-12T11:54:00Z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