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A6" w:rsidRDefault="006351DE" w:rsidP="006351DE">
      <w:pPr>
        <w:pStyle w:val="NormalWeb"/>
        <w:rPr>
          <w:lang w:val="lt-LT"/>
        </w:rPr>
      </w:pPr>
      <w:r>
        <w:rPr>
          <w:lang w:val="lt-LT"/>
        </w:rPr>
        <w:t xml:space="preserve">Kalbiškai apie epidemiją </w:t>
      </w:r>
    </w:p>
    <w:p w:rsidR="00A326A6" w:rsidRDefault="00480523" w:rsidP="006351DE">
      <w:pPr>
        <w:pStyle w:val="NormalWeb"/>
        <w:rPr>
          <w:lang w:val="lt-LT"/>
        </w:rPr>
      </w:pPr>
      <w:r>
        <w:rPr>
          <w:lang w:val="lt-LT"/>
        </w:rPr>
        <w:t>Pasaulį apėmus</w:t>
      </w:r>
      <w:r w:rsidR="00DC7D36" w:rsidRPr="00480523">
        <w:rPr>
          <w:lang w:val="lt-LT"/>
        </w:rPr>
        <w:t xml:space="preserve"> COVID-19</w:t>
      </w:r>
      <w:r w:rsidR="001B4A2E" w:rsidRPr="00480523">
        <w:rPr>
          <w:lang w:val="lt-LT"/>
        </w:rPr>
        <w:t xml:space="preserve"> infekcija</w:t>
      </w:r>
      <w:r w:rsidR="009D7CC8" w:rsidRPr="00480523">
        <w:rPr>
          <w:lang w:val="lt-LT"/>
        </w:rPr>
        <w:t>i</w:t>
      </w:r>
      <w:r w:rsidRPr="00480523">
        <w:rPr>
          <w:lang w:val="lt-LT"/>
        </w:rPr>
        <w:t xml:space="preserve">, mūsų žodynas pasipildė naujais </w:t>
      </w:r>
      <w:r w:rsidR="006351DE">
        <w:rPr>
          <w:lang w:val="lt-LT"/>
        </w:rPr>
        <w:t>pavadinimais</w:t>
      </w:r>
      <w:r w:rsidRPr="00480523">
        <w:rPr>
          <w:lang w:val="lt-LT"/>
        </w:rPr>
        <w:t xml:space="preserve">, o </w:t>
      </w:r>
      <w:r w:rsidR="00A326A6">
        <w:rPr>
          <w:lang w:val="lt-LT"/>
        </w:rPr>
        <w:t>kai kurie</w:t>
      </w:r>
      <w:r w:rsidRPr="00480523">
        <w:rPr>
          <w:lang w:val="lt-LT"/>
        </w:rPr>
        <w:t xml:space="preserve"> </w:t>
      </w:r>
      <w:r w:rsidR="006351DE">
        <w:rPr>
          <w:lang w:val="lt-LT"/>
        </w:rPr>
        <w:t xml:space="preserve">žodžiai </w:t>
      </w:r>
      <w:r w:rsidRPr="00480523">
        <w:rPr>
          <w:lang w:val="lt-LT"/>
        </w:rPr>
        <w:t>ėmė skambėti dažniau nei iki šiol</w:t>
      </w:r>
      <w:r w:rsidR="00DC7D36" w:rsidRPr="00480523">
        <w:rPr>
          <w:lang w:val="lt-LT"/>
        </w:rPr>
        <w:t>.</w:t>
      </w:r>
    </w:p>
    <w:p w:rsidR="009D7CC8" w:rsidRPr="00480523" w:rsidRDefault="00480523" w:rsidP="006351DE">
      <w:pPr>
        <w:pStyle w:val="NormalWeb"/>
        <w:ind w:firstLine="720"/>
        <w:rPr>
          <w:lang w:val="lt-LT"/>
        </w:rPr>
      </w:pPr>
      <w:r w:rsidRPr="00480523">
        <w:rPr>
          <w:lang w:val="lt-LT"/>
        </w:rPr>
        <w:t xml:space="preserve">Pavadinimas </w:t>
      </w:r>
      <w:r w:rsidRPr="006E33D4">
        <w:rPr>
          <w:b/>
          <w:lang w:val="lt-LT"/>
        </w:rPr>
        <w:t>koronavirusas</w:t>
      </w:r>
      <w:r w:rsidRPr="00480523">
        <w:rPr>
          <w:lang w:val="lt-LT"/>
        </w:rPr>
        <w:t xml:space="preserve"> </w:t>
      </w:r>
      <w:r w:rsidRPr="00480523">
        <w:rPr>
          <w:lang w:val="lt-LT"/>
        </w:rPr>
        <w:t xml:space="preserve">(lot. </w:t>
      </w:r>
      <w:r w:rsidRPr="00480523">
        <w:rPr>
          <w:i/>
          <w:lang w:val="lt-LT"/>
        </w:rPr>
        <w:t>corona</w:t>
      </w:r>
      <w:r w:rsidRPr="00480523">
        <w:rPr>
          <w:lang w:val="lt-LT"/>
        </w:rPr>
        <w:t xml:space="preserve"> – „</w:t>
      </w:r>
      <w:r w:rsidR="00D51165">
        <w:rPr>
          <w:lang w:val="lt-LT"/>
        </w:rPr>
        <w:t>karūna“, angl. – „vainikas</w:t>
      </w:r>
      <w:r w:rsidRPr="00480523">
        <w:rPr>
          <w:lang w:val="lt-LT"/>
        </w:rPr>
        <w:t>“)</w:t>
      </w:r>
      <w:r w:rsidRPr="00480523">
        <w:rPr>
          <w:rStyle w:val="textexposedshow"/>
          <w:lang w:val="lt-LT"/>
        </w:rPr>
        <w:t xml:space="preserve"> </w:t>
      </w:r>
      <w:r w:rsidRPr="00480523">
        <w:rPr>
          <w:lang w:val="lt-LT"/>
        </w:rPr>
        <w:t>suda</w:t>
      </w:r>
      <w:r>
        <w:rPr>
          <w:lang w:val="lt-LT"/>
        </w:rPr>
        <w:t>rytas iš dviejų žodžių.</w:t>
      </w:r>
      <w:r w:rsidR="00DC7D36" w:rsidRPr="00480523">
        <w:rPr>
          <w:rStyle w:val="textexposedshow"/>
          <w:lang w:val="lt-LT"/>
        </w:rPr>
        <w:t xml:space="preserve"> </w:t>
      </w:r>
      <w:r>
        <w:rPr>
          <w:rStyle w:val="textexposedshow"/>
          <w:lang w:val="lt-LT"/>
        </w:rPr>
        <w:t xml:space="preserve">Paprastai </w:t>
      </w:r>
      <w:r w:rsidR="00DC7D36" w:rsidRPr="00480523">
        <w:rPr>
          <w:rStyle w:val="textexposedshow"/>
          <w:lang w:val="lt-LT"/>
        </w:rPr>
        <w:t>iš dviejų žodžių sudaryti pa</w:t>
      </w:r>
      <w:r w:rsidR="006351DE">
        <w:rPr>
          <w:rStyle w:val="textexposedshow"/>
          <w:lang w:val="lt-LT"/>
        </w:rPr>
        <w:t xml:space="preserve">vadinimai, kurių pirmasis </w:t>
      </w:r>
      <w:r w:rsidR="00DC7D36" w:rsidRPr="00480523">
        <w:rPr>
          <w:rStyle w:val="textexposedshow"/>
          <w:lang w:val="lt-LT"/>
        </w:rPr>
        <w:t>yra tikrinis, rašomi didžiąja raide, pvz.: Ebolos virusas (nuo upės pavadinimo), Zikos virusas (nuo miško pavadinimo) ir pan.</w:t>
      </w:r>
      <w:r>
        <w:rPr>
          <w:rStyle w:val="textexposedshow"/>
          <w:lang w:val="lt-LT"/>
        </w:rPr>
        <w:t xml:space="preserve"> Tačiau </w:t>
      </w:r>
      <w:r w:rsidRPr="00480523">
        <w:rPr>
          <w:rStyle w:val="textexposedshow"/>
          <w:lang w:val="lt-LT"/>
        </w:rPr>
        <w:t xml:space="preserve">„corona“ nėra tikrinis vardas, </w:t>
      </w:r>
      <w:r>
        <w:rPr>
          <w:rStyle w:val="textexposedshow"/>
          <w:lang w:val="lt-LT"/>
        </w:rPr>
        <w:t xml:space="preserve">todėl </w:t>
      </w:r>
      <w:r w:rsidRPr="00480523">
        <w:rPr>
          <w:rStyle w:val="textexposedshow"/>
          <w:lang w:val="lt-LT"/>
        </w:rPr>
        <w:t>rašytina</w:t>
      </w:r>
      <w:r>
        <w:rPr>
          <w:rStyle w:val="textexposedshow"/>
          <w:lang w:val="lt-LT"/>
        </w:rPr>
        <w:t xml:space="preserve">s vienas žodis – </w:t>
      </w:r>
      <w:r w:rsidRPr="00480523">
        <w:rPr>
          <w:rStyle w:val="textexposedshow"/>
          <w:lang w:val="lt-LT"/>
        </w:rPr>
        <w:t>koronavirusas (</w:t>
      </w:r>
      <w:r>
        <w:rPr>
          <w:rStyle w:val="textexposedshow"/>
          <w:lang w:val="lt-LT"/>
        </w:rPr>
        <w:t>mažąja raide</w:t>
      </w:r>
      <w:r>
        <w:rPr>
          <w:rStyle w:val="textexposedshow"/>
          <w:lang w:val="lt-LT"/>
        </w:rPr>
        <w:t>,</w:t>
      </w:r>
      <w:r w:rsidRPr="00480523">
        <w:rPr>
          <w:rStyle w:val="textexposedshow"/>
          <w:lang w:val="lt-LT"/>
        </w:rPr>
        <w:t xml:space="preserve"> </w:t>
      </w:r>
      <w:r w:rsidRPr="00480523">
        <w:rPr>
          <w:rStyle w:val="textexposedshow"/>
          <w:lang w:val="lt-LT"/>
        </w:rPr>
        <w:t xml:space="preserve">be </w:t>
      </w:r>
      <w:r>
        <w:rPr>
          <w:rStyle w:val="textexposedshow"/>
          <w:lang w:val="lt-LT"/>
        </w:rPr>
        <w:t>kabučių), kaip</w:t>
      </w:r>
      <w:r>
        <w:rPr>
          <w:lang w:val="lt-LT"/>
        </w:rPr>
        <w:t xml:space="preserve"> ir </w:t>
      </w:r>
      <w:r w:rsidR="009D7CC8" w:rsidRPr="006351DE">
        <w:rPr>
          <w:rStyle w:val="Strong"/>
          <w:b w:val="0"/>
          <w:lang w:val="lt-LT"/>
        </w:rPr>
        <w:t>rotavirusas</w:t>
      </w:r>
      <w:r w:rsidR="009D7CC8" w:rsidRPr="006351DE">
        <w:rPr>
          <w:rStyle w:val="Emphasis"/>
          <w:i w:val="0"/>
          <w:lang w:val="lt-LT"/>
        </w:rPr>
        <w:t>,</w:t>
      </w:r>
      <w:r w:rsidR="009D7CC8" w:rsidRPr="00480523">
        <w:rPr>
          <w:rStyle w:val="Emphasis"/>
          <w:lang w:val="lt-LT"/>
        </w:rPr>
        <w:t xml:space="preserve"> </w:t>
      </w:r>
      <w:r w:rsidR="009D7CC8" w:rsidRPr="006351DE">
        <w:rPr>
          <w:rStyle w:val="Strong"/>
          <w:b w:val="0"/>
          <w:lang w:val="lt-LT"/>
        </w:rPr>
        <w:t>norovirusas</w:t>
      </w:r>
      <w:r w:rsidR="009D7CC8" w:rsidRPr="006351DE">
        <w:rPr>
          <w:lang w:val="lt-LT"/>
        </w:rPr>
        <w:t>,</w:t>
      </w:r>
      <w:r w:rsidR="009D7CC8" w:rsidRPr="006351DE">
        <w:rPr>
          <w:b/>
          <w:lang w:val="lt-LT"/>
        </w:rPr>
        <w:t> </w:t>
      </w:r>
      <w:r w:rsidR="009D7CC8" w:rsidRPr="006351DE">
        <w:rPr>
          <w:rStyle w:val="Strong"/>
          <w:b w:val="0"/>
          <w:lang w:val="lt-LT"/>
        </w:rPr>
        <w:t>adenovirusas</w:t>
      </w:r>
      <w:r w:rsidR="009D7CC8" w:rsidRPr="006351DE">
        <w:rPr>
          <w:lang w:val="lt-LT"/>
        </w:rPr>
        <w:t>,</w:t>
      </w:r>
      <w:r w:rsidR="009D7CC8" w:rsidRPr="006351DE">
        <w:rPr>
          <w:rStyle w:val="Strong"/>
          <w:b w:val="0"/>
          <w:lang w:val="lt-LT"/>
        </w:rPr>
        <w:t xml:space="preserve"> enterovirusas</w:t>
      </w:r>
      <w:r w:rsidR="009D7CC8" w:rsidRPr="00480523">
        <w:rPr>
          <w:lang w:val="lt-LT"/>
        </w:rPr>
        <w:t xml:space="preserve"> ir pan. </w:t>
      </w:r>
    </w:p>
    <w:p w:rsidR="00383FE7" w:rsidRPr="00480523" w:rsidRDefault="006E33D4" w:rsidP="006351DE">
      <w:pPr>
        <w:pStyle w:val="NormalWeb"/>
        <w:ind w:firstLine="720"/>
        <w:rPr>
          <w:lang w:val="lt-LT"/>
        </w:rPr>
      </w:pPr>
      <w:r>
        <w:rPr>
          <w:lang w:val="lt-LT"/>
        </w:rPr>
        <w:t xml:space="preserve">Viruso pavadinimas </w:t>
      </w:r>
      <w:r w:rsidRPr="00480523">
        <w:rPr>
          <w:rStyle w:val="Strong"/>
          <w:lang w:val="lt-LT"/>
        </w:rPr>
        <w:t>COVID-19</w:t>
      </w:r>
      <w:r>
        <w:rPr>
          <w:rStyle w:val="Strong"/>
          <w:lang w:val="lt-LT"/>
        </w:rPr>
        <w:t xml:space="preserve"> </w:t>
      </w:r>
      <w:r w:rsidR="003955E5">
        <w:rPr>
          <w:rStyle w:val="Strong"/>
          <w:lang w:val="lt-LT"/>
        </w:rPr>
        <w:t>(</w:t>
      </w:r>
      <w:r w:rsidR="003955E5">
        <w:rPr>
          <w:lang w:val="lt-LT"/>
        </w:rPr>
        <w:t xml:space="preserve">angl. </w:t>
      </w:r>
      <w:r w:rsidR="003955E5" w:rsidRPr="00480523">
        <w:rPr>
          <w:rStyle w:val="Emphasis"/>
          <w:lang w:val="lt-LT"/>
        </w:rPr>
        <w:t>Coronavirus disease</w:t>
      </w:r>
      <w:r w:rsidR="003955E5" w:rsidRPr="00480523">
        <w:rPr>
          <w:lang w:val="lt-LT"/>
        </w:rPr>
        <w:t> </w:t>
      </w:r>
      <w:r w:rsidR="003955E5" w:rsidRPr="00480523">
        <w:rPr>
          <w:rStyle w:val="Emphasis"/>
          <w:lang w:val="lt-LT"/>
        </w:rPr>
        <w:t>2019</w:t>
      </w:r>
      <w:r w:rsidR="003955E5" w:rsidRPr="003955E5">
        <w:rPr>
          <w:rStyle w:val="Emphasis"/>
          <w:i w:val="0"/>
          <w:lang w:val="lt-LT"/>
        </w:rPr>
        <w:t>)</w:t>
      </w:r>
      <w:r w:rsidR="003955E5" w:rsidRPr="00480523">
        <w:rPr>
          <w:lang w:val="lt-LT"/>
        </w:rPr>
        <w:t xml:space="preserve"> </w:t>
      </w:r>
      <w:r>
        <w:rPr>
          <w:lang w:val="lt-LT"/>
        </w:rPr>
        <w:t>r</w:t>
      </w:r>
      <w:r w:rsidR="00383FE7" w:rsidRPr="00480523">
        <w:rPr>
          <w:lang w:val="lt-LT"/>
        </w:rPr>
        <w:t>ašoma</w:t>
      </w:r>
      <w:r>
        <w:rPr>
          <w:lang w:val="lt-LT"/>
        </w:rPr>
        <w:t>s</w:t>
      </w:r>
      <w:r w:rsidR="00383FE7" w:rsidRPr="00480523">
        <w:rPr>
          <w:lang w:val="lt-LT"/>
        </w:rPr>
        <w:t xml:space="preserve"> di</w:t>
      </w:r>
      <w:r>
        <w:rPr>
          <w:lang w:val="lt-LT"/>
        </w:rPr>
        <w:t>džiosiomis raidėmis, be kabučių, su brūkšneliu (ne brūkšniu</w:t>
      </w:r>
      <w:r>
        <w:t>!)</w:t>
      </w:r>
      <w:r w:rsidR="003955E5" w:rsidRPr="003955E5">
        <w:rPr>
          <w:rStyle w:val="Strong"/>
          <w:b w:val="0"/>
          <w:lang w:val="lt-LT"/>
        </w:rPr>
        <w:t>.</w:t>
      </w:r>
      <w:r w:rsidR="003955E5">
        <w:rPr>
          <w:rStyle w:val="Strong"/>
          <w:lang w:val="lt-LT"/>
        </w:rPr>
        <w:t xml:space="preserve"> </w:t>
      </w:r>
      <w:r w:rsidR="00383FE7" w:rsidRPr="00480523">
        <w:rPr>
          <w:lang w:val="lt-LT"/>
        </w:rPr>
        <w:t xml:space="preserve">Be kabučių rašomi ir kiti virusų pavadinimai, kuriuos sudaro santrumpos: </w:t>
      </w:r>
      <w:r w:rsidR="00383FE7" w:rsidRPr="006351DE">
        <w:rPr>
          <w:rStyle w:val="Strong"/>
          <w:b w:val="0"/>
          <w:lang w:val="lt-LT"/>
        </w:rPr>
        <w:t>SŪRS</w:t>
      </w:r>
      <w:r w:rsidR="00383FE7" w:rsidRPr="00480523">
        <w:rPr>
          <w:lang w:val="lt-LT"/>
        </w:rPr>
        <w:t xml:space="preserve"> (</w:t>
      </w:r>
      <w:r w:rsidR="00383FE7" w:rsidRPr="00480523">
        <w:rPr>
          <w:rStyle w:val="Emphasis"/>
          <w:lang w:val="lt-LT"/>
        </w:rPr>
        <w:t>sunkus ūmus respiracinis sindromas</w:t>
      </w:r>
      <w:r w:rsidR="00383FE7" w:rsidRPr="00480523">
        <w:rPr>
          <w:lang w:val="lt-LT"/>
        </w:rPr>
        <w:t xml:space="preserve">; lietuviškuose tekstuose pavartojama ir angliško šio viruso pavadinimo </w:t>
      </w:r>
      <w:r w:rsidR="00383FE7" w:rsidRPr="00480523">
        <w:rPr>
          <w:rStyle w:val="Emphasis"/>
          <w:lang w:val="lt-LT"/>
        </w:rPr>
        <w:t>Severe acute respiratory syndrome</w:t>
      </w:r>
      <w:r w:rsidR="00383FE7" w:rsidRPr="00480523">
        <w:rPr>
          <w:lang w:val="lt-LT"/>
        </w:rPr>
        <w:t xml:space="preserve"> santrumpa SARS), </w:t>
      </w:r>
      <w:r w:rsidR="00383FE7" w:rsidRPr="006351DE">
        <w:rPr>
          <w:rStyle w:val="Strong"/>
          <w:b w:val="0"/>
          <w:lang w:val="lt-LT"/>
        </w:rPr>
        <w:t>ARRS</w:t>
      </w:r>
      <w:r w:rsidR="00383FE7" w:rsidRPr="00480523">
        <w:rPr>
          <w:lang w:val="lt-LT"/>
        </w:rPr>
        <w:t xml:space="preserve"> (</w:t>
      </w:r>
      <w:r w:rsidR="00383FE7" w:rsidRPr="00480523">
        <w:rPr>
          <w:rStyle w:val="Emphasis"/>
          <w:lang w:val="lt-LT"/>
        </w:rPr>
        <w:t>Artimųjų Rytų respiracinis sindromas</w:t>
      </w:r>
      <w:r w:rsidR="00383FE7" w:rsidRPr="00480523">
        <w:rPr>
          <w:lang w:val="lt-LT"/>
        </w:rPr>
        <w:t xml:space="preserve">; labiau paplitusi angl. pavadinimo </w:t>
      </w:r>
      <w:r w:rsidR="00383FE7" w:rsidRPr="00480523">
        <w:rPr>
          <w:rStyle w:val="Emphasis"/>
          <w:lang w:val="lt-LT"/>
        </w:rPr>
        <w:t>Middle East respiratoty syndrome</w:t>
      </w:r>
      <w:r w:rsidR="00383FE7" w:rsidRPr="00480523">
        <w:rPr>
          <w:lang w:val="lt-LT"/>
        </w:rPr>
        <w:t xml:space="preserve"> santrumpa MERS).</w:t>
      </w:r>
    </w:p>
    <w:p w:rsidR="00383FE7" w:rsidRPr="00480523" w:rsidRDefault="0094161A" w:rsidP="006351DE">
      <w:pPr>
        <w:pStyle w:val="NormalWeb"/>
        <w:ind w:firstLine="720"/>
        <w:rPr>
          <w:lang w:val="lt-LT"/>
        </w:rPr>
      </w:pPr>
      <w:r>
        <w:rPr>
          <w:color w:val="000000"/>
          <w:lang w:val="lt-LT"/>
        </w:rPr>
        <w:t>K</w:t>
      </w:r>
      <w:r w:rsidR="00733578">
        <w:rPr>
          <w:color w:val="000000"/>
          <w:lang w:val="lt-LT"/>
        </w:rPr>
        <w:t>oronavirusu</w:t>
      </w:r>
      <w:r w:rsidR="00733578">
        <w:rPr>
          <w:color w:val="000000"/>
          <w:lang w:val="lt-LT"/>
        </w:rPr>
        <w:t xml:space="preserve"> </w:t>
      </w:r>
      <w:r w:rsidR="003955E5">
        <w:rPr>
          <w:color w:val="000000"/>
          <w:lang w:val="lt-LT"/>
        </w:rPr>
        <w:t>užsikrėt</w:t>
      </w:r>
      <w:r w:rsidR="00733578">
        <w:rPr>
          <w:color w:val="000000"/>
          <w:lang w:val="lt-LT"/>
        </w:rPr>
        <w:t>usiems žmonėms</w:t>
      </w:r>
      <w:r w:rsidR="003955E5">
        <w:rPr>
          <w:color w:val="000000"/>
          <w:lang w:val="lt-LT"/>
        </w:rPr>
        <w:t xml:space="preserve"> privalo</w:t>
      </w:r>
      <w:r w:rsidR="00733578">
        <w:rPr>
          <w:color w:val="000000"/>
          <w:lang w:val="lt-LT"/>
        </w:rPr>
        <w:t xml:space="preserve">ma </w:t>
      </w:r>
      <w:r w:rsidR="00733578" w:rsidRPr="00733578">
        <w:rPr>
          <w:b/>
          <w:color w:val="000000"/>
          <w:lang w:val="lt-LT"/>
        </w:rPr>
        <w:t>saviizoliacija</w:t>
      </w:r>
      <w:r w:rsidR="003955E5">
        <w:rPr>
          <w:color w:val="000000"/>
          <w:lang w:val="lt-LT"/>
        </w:rPr>
        <w:t xml:space="preserve">. </w:t>
      </w:r>
      <w:r>
        <w:rPr>
          <w:color w:val="000000"/>
          <w:lang w:val="lt-LT"/>
        </w:rPr>
        <w:t xml:space="preserve">Šis </w:t>
      </w:r>
      <w:r>
        <w:rPr>
          <w:lang w:val="lt-LT"/>
        </w:rPr>
        <w:t>d</w:t>
      </w:r>
      <w:r w:rsidR="00733578">
        <w:rPr>
          <w:lang w:val="lt-LT"/>
        </w:rPr>
        <w:t>aiktavardis</w:t>
      </w:r>
      <w:r w:rsidR="00733578" w:rsidRPr="00480523">
        <w:rPr>
          <w:lang w:val="lt-LT"/>
        </w:rPr>
        <w:t xml:space="preserve"> darybiškai </w:t>
      </w:r>
      <w:r w:rsidR="00733578">
        <w:rPr>
          <w:lang w:val="lt-LT"/>
        </w:rPr>
        <w:t>t</w:t>
      </w:r>
      <w:r w:rsidR="00BC1708">
        <w:rPr>
          <w:lang w:val="lt-LT"/>
        </w:rPr>
        <w:t>aisyklingas (kaip</w:t>
      </w:r>
      <w:r w:rsidR="00733578" w:rsidRPr="00480523">
        <w:rPr>
          <w:lang w:val="lt-LT"/>
        </w:rPr>
        <w:t xml:space="preserve"> </w:t>
      </w:r>
      <w:r w:rsidR="00733578" w:rsidRPr="00733578">
        <w:rPr>
          <w:rStyle w:val="Emphasis"/>
          <w:lang w:val="lt-LT"/>
        </w:rPr>
        <w:t>savirealizacija</w:t>
      </w:r>
      <w:r w:rsidR="00733578" w:rsidRPr="003955E5">
        <w:rPr>
          <w:rStyle w:val="Emphasis"/>
          <w:i w:val="0"/>
          <w:lang w:val="lt-LT"/>
        </w:rPr>
        <w:t xml:space="preserve">, </w:t>
      </w:r>
      <w:r w:rsidR="00733578" w:rsidRPr="00733578">
        <w:rPr>
          <w:rStyle w:val="Emphasis"/>
          <w:lang w:val="lt-LT"/>
        </w:rPr>
        <w:t>savireguliacija</w:t>
      </w:r>
      <w:r w:rsidR="00733578" w:rsidRPr="00480523">
        <w:rPr>
          <w:rStyle w:val="Emphasis"/>
          <w:lang w:val="lt-LT"/>
        </w:rPr>
        <w:t xml:space="preserve"> </w:t>
      </w:r>
      <w:r w:rsidR="00733578" w:rsidRPr="00480523">
        <w:rPr>
          <w:lang w:val="lt-LT"/>
        </w:rPr>
        <w:t>ir pan</w:t>
      </w:r>
      <w:r w:rsidR="00733578" w:rsidRPr="00480523">
        <w:rPr>
          <w:rStyle w:val="Emphasis"/>
          <w:lang w:val="lt-LT"/>
        </w:rPr>
        <w:t>.</w:t>
      </w:r>
      <w:r w:rsidR="00733578" w:rsidRPr="003955E5">
        <w:rPr>
          <w:rStyle w:val="Emphasis"/>
          <w:i w:val="0"/>
          <w:lang w:val="lt-LT"/>
        </w:rPr>
        <w:t>)</w:t>
      </w:r>
      <w:r>
        <w:rPr>
          <w:rStyle w:val="Emphasis"/>
          <w:i w:val="0"/>
          <w:lang w:val="lt-LT"/>
        </w:rPr>
        <w:t>.</w:t>
      </w:r>
      <w:r w:rsidR="00733578" w:rsidRPr="00480523">
        <w:rPr>
          <w:lang w:val="lt-LT"/>
        </w:rPr>
        <w:t xml:space="preserve"> Iš veiksmažodinių daiktavardžių sudarytais dūriniais su dėmeniu </w:t>
      </w:r>
      <w:r w:rsidR="00733578" w:rsidRPr="00480523">
        <w:rPr>
          <w:rStyle w:val="Emphasis"/>
          <w:lang w:val="lt-LT"/>
        </w:rPr>
        <w:t>savi</w:t>
      </w:r>
      <w:r w:rsidR="00733578" w:rsidRPr="00480523">
        <w:rPr>
          <w:lang w:val="lt-LT"/>
        </w:rPr>
        <w:t>- nusakomas į save nukreiptas veiksmas (panašiai kaip žodžiais su san</w:t>
      </w:r>
      <w:r>
        <w:rPr>
          <w:lang w:val="lt-LT"/>
        </w:rPr>
        <w:t>grąžos dalelyte). S</w:t>
      </w:r>
      <w:r>
        <w:rPr>
          <w:rStyle w:val="Strong"/>
          <w:lang w:val="lt-LT"/>
        </w:rPr>
        <w:t>aviizoliacijos</w:t>
      </w:r>
      <w:r w:rsidR="00733578" w:rsidRPr="00480523">
        <w:rPr>
          <w:lang w:val="lt-LT"/>
        </w:rPr>
        <w:t xml:space="preserve"> sinonimas yra </w:t>
      </w:r>
      <w:r w:rsidR="00733578" w:rsidRPr="00480523">
        <w:rPr>
          <w:rStyle w:val="Strong"/>
          <w:lang w:val="lt-LT"/>
        </w:rPr>
        <w:t>izoliavimasis</w:t>
      </w:r>
      <w:r w:rsidR="00733578" w:rsidRPr="00480523">
        <w:rPr>
          <w:lang w:val="lt-LT"/>
        </w:rPr>
        <w:t>.</w:t>
      </w:r>
      <w:r w:rsidR="00733578">
        <w:rPr>
          <w:lang w:val="lt-LT"/>
        </w:rPr>
        <w:t xml:space="preserve"> </w:t>
      </w:r>
      <w:r w:rsidR="00733578" w:rsidRPr="00480523">
        <w:rPr>
          <w:lang w:val="lt-LT"/>
        </w:rPr>
        <w:t xml:space="preserve">Galimas ir vietininkas </w:t>
      </w:r>
      <w:r w:rsidR="00733578" w:rsidRPr="00480523">
        <w:rPr>
          <w:rStyle w:val="Strong"/>
          <w:lang w:val="lt-LT"/>
        </w:rPr>
        <w:t>saviizoliacijoje</w:t>
      </w:r>
      <w:r w:rsidR="00733578" w:rsidRPr="00480523">
        <w:rPr>
          <w:lang w:val="lt-LT"/>
        </w:rPr>
        <w:t xml:space="preserve"> (</w:t>
      </w:r>
      <w:r w:rsidR="00BC1708" w:rsidRPr="00D51165">
        <w:rPr>
          <w:lang w:val="lt-LT"/>
        </w:rPr>
        <w:t>pvz.</w:t>
      </w:r>
      <w:r w:rsidR="00BC1708">
        <w:rPr>
          <w:i/>
          <w:lang w:val="lt-LT"/>
        </w:rPr>
        <w:t>, g</w:t>
      </w:r>
      <w:r w:rsidR="00BC1708">
        <w:rPr>
          <w:rStyle w:val="Emphasis"/>
          <w:lang w:val="lt-LT"/>
        </w:rPr>
        <w:t>rįžusieji</w:t>
      </w:r>
      <w:r w:rsidR="00733578" w:rsidRPr="00480523">
        <w:rPr>
          <w:rStyle w:val="Emphasis"/>
          <w:lang w:val="lt-LT"/>
        </w:rPr>
        <w:t xml:space="preserve"> iš užsienio yra sa</w:t>
      </w:r>
      <w:r w:rsidR="00733578">
        <w:rPr>
          <w:rStyle w:val="Emphasis"/>
          <w:lang w:val="lt-LT"/>
        </w:rPr>
        <w:t>viizoliacijoje</w:t>
      </w:r>
      <w:r w:rsidR="00BC1708">
        <w:rPr>
          <w:lang w:val="lt-LT"/>
        </w:rPr>
        <w:t>). Vis dėlto p</w:t>
      </w:r>
      <w:r w:rsidR="00733578" w:rsidRPr="00480523">
        <w:rPr>
          <w:lang w:val="lt-LT"/>
        </w:rPr>
        <w:t xml:space="preserve">irmenybė teiktina veiksmažodžio formoms: </w:t>
      </w:r>
      <w:r w:rsidR="00BC1708">
        <w:rPr>
          <w:rStyle w:val="Emphasis"/>
          <w:lang w:val="lt-LT"/>
        </w:rPr>
        <w:t>grįžusieji</w:t>
      </w:r>
      <w:r w:rsidR="00733578" w:rsidRPr="00480523">
        <w:rPr>
          <w:rStyle w:val="Emphasis"/>
          <w:lang w:val="lt-LT"/>
        </w:rPr>
        <w:t xml:space="preserve"> iš užsienio yra </w:t>
      </w:r>
      <w:r w:rsidR="00BC1708">
        <w:rPr>
          <w:rStyle w:val="Strong"/>
          <w:i/>
          <w:iCs/>
          <w:lang w:val="lt-LT"/>
        </w:rPr>
        <w:t>izoliavęsi</w:t>
      </w:r>
      <w:r>
        <w:rPr>
          <w:lang w:val="lt-LT"/>
        </w:rPr>
        <w:t xml:space="preserve"> (ne </w:t>
      </w:r>
      <w:r w:rsidR="00383FE7" w:rsidRPr="00480523">
        <w:rPr>
          <w:rStyle w:val="Emphasis"/>
          <w:color w:val="000000"/>
          <w:lang w:val="lt-LT"/>
        </w:rPr>
        <w:t>savi</w:t>
      </w:r>
      <w:r>
        <w:rPr>
          <w:rStyle w:val="Emphasis"/>
          <w:color w:val="000000"/>
          <w:lang w:val="lt-LT"/>
        </w:rPr>
        <w:t>izoliav</w:t>
      </w:r>
      <w:r w:rsidR="00BC1708">
        <w:rPr>
          <w:rStyle w:val="Emphasis"/>
          <w:color w:val="000000"/>
          <w:lang w:val="lt-LT"/>
        </w:rPr>
        <w:t>ęsi</w:t>
      </w:r>
      <w:r>
        <w:rPr>
          <w:rStyle w:val="Emphasis"/>
          <w:color w:val="000000"/>
          <w:lang w:val="lt-LT"/>
        </w:rPr>
        <w:t xml:space="preserve"> –</w:t>
      </w:r>
      <w:r w:rsidR="00D51165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dėmuo savi-</w:t>
      </w:r>
      <w:r w:rsidR="00BC1708">
        <w:rPr>
          <w:color w:val="000000"/>
          <w:lang w:val="lt-LT"/>
        </w:rPr>
        <w:t xml:space="preserve"> yra perteklinis</w:t>
      </w:r>
      <w:r w:rsidR="00A326A6">
        <w:rPr>
          <w:color w:val="000000"/>
          <w:lang w:val="lt-LT"/>
        </w:rPr>
        <w:t>).</w:t>
      </w:r>
      <w:r w:rsidR="00383FE7" w:rsidRPr="00480523">
        <w:rPr>
          <w:color w:val="000000"/>
          <w:lang w:val="lt-LT"/>
        </w:rPr>
        <w:t> </w:t>
      </w:r>
    </w:p>
    <w:p w:rsidR="00AC526D" w:rsidRPr="00480523" w:rsidRDefault="00A326A6" w:rsidP="006351DE">
      <w:pPr>
        <w:pStyle w:val="NormalWeb"/>
        <w:ind w:firstLine="720"/>
        <w:rPr>
          <w:lang w:val="lt-LT"/>
        </w:rPr>
      </w:pPr>
      <w:r>
        <w:rPr>
          <w:rStyle w:val="Strong"/>
          <w:lang w:val="lt-LT"/>
        </w:rPr>
        <w:t>N</w:t>
      </w:r>
      <w:r>
        <w:rPr>
          <w:lang w:val="lt-LT"/>
        </w:rPr>
        <w:t xml:space="preserve">usakant </w:t>
      </w:r>
      <w:r w:rsidR="00AC526D" w:rsidRPr="00480523">
        <w:rPr>
          <w:lang w:val="lt-LT"/>
        </w:rPr>
        <w:t>ribojimo, izoliavimo priemones</w:t>
      </w:r>
      <w:r w:rsidR="00D51165">
        <w:rPr>
          <w:lang w:val="lt-LT"/>
        </w:rPr>
        <w:t>,</w:t>
      </w:r>
      <w:r w:rsidR="00AC526D" w:rsidRPr="00480523">
        <w:rPr>
          <w:lang w:val="lt-LT"/>
        </w:rPr>
        <w:t xml:space="preserve"> gali būti sakoma</w:t>
      </w:r>
      <w:r>
        <w:rPr>
          <w:lang w:val="lt-LT"/>
        </w:rPr>
        <w:t>:</w:t>
      </w:r>
      <w:r w:rsidR="00AC526D" w:rsidRPr="00480523">
        <w:rPr>
          <w:lang w:val="lt-LT"/>
        </w:rPr>
        <w:t xml:space="preserve"> </w:t>
      </w:r>
      <w:r w:rsidR="00AC526D" w:rsidRPr="00480523">
        <w:rPr>
          <w:rStyle w:val="Strong"/>
          <w:lang w:val="lt-LT"/>
        </w:rPr>
        <w:t>taikyti karantiną</w:t>
      </w:r>
      <w:r w:rsidR="00AC526D" w:rsidRPr="00480523">
        <w:rPr>
          <w:lang w:val="lt-LT"/>
        </w:rPr>
        <w:t xml:space="preserve">, </w:t>
      </w:r>
      <w:r w:rsidR="00AC526D" w:rsidRPr="00480523">
        <w:rPr>
          <w:rStyle w:val="Strong"/>
          <w:lang w:val="lt-LT"/>
        </w:rPr>
        <w:t>laikytis karantino</w:t>
      </w:r>
      <w:r w:rsidR="00AC526D" w:rsidRPr="00480523">
        <w:rPr>
          <w:lang w:val="lt-LT"/>
        </w:rPr>
        <w:t>,</w:t>
      </w:r>
      <w:r w:rsidR="00AC526D" w:rsidRPr="00480523">
        <w:rPr>
          <w:rStyle w:val="Strong"/>
          <w:lang w:val="lt-LT"/>
        </w:rPr>
        <w:t xml:space="preserve"> izuoliuoti(s) dėl karantino</w:t>
      </w:r>
      <w:r w:rsidR="00AC526D" w:rsidRPr="00480523">
        <w:rPr>
          <w:lang w:val="lt-LT"/>
        </w:rPr>
        <w:t>,</w:t>
      </w:r>
      <w:r w:rsidR="00AC526D" w:rsidRPr="00480523">
        <w:rPr>
          <w:rStyle w:val="Strong"/>
          <w:lang w:val="lt-LT"/>
        </w:rPr>
        <w:t xml:space="preserve"> paskelbti karantiną</w:t>
      </w:r>
      <w:r>
        <w:rPr>
          <w:lang w:val="lt-LT"/>
        </w:rPr>
        <w:t>, taip pat</w:t>
      </w:r>
      <w:r w:rsidR="00AC526D" w:rsidRPr="00480523">
        <w:rPr>
          <w:lang w:val="lt-LT"/>
        </w:rPr>
        <w:t xml:space="preserve"> </w:t>
      </w:r>
      <w:r w:rsidR="00AC526D" w:rsidRPr="00480523">
        <w:rPr>
          <w:rStyle w:val="Strong"/>
          <w:lang w:val="lt-LT"/>
        </w:rPr>
        <w:t>būti karantine</w:t>
      </w:r>
      <w:r w:rsidR="00AC526D" w:rsidRPr="00480523">
        <w:rPr>
          <w:lang w:val="lt-LT"/>
        </w:rPr>
        <w:t xml:space="preserve">, </w:t>
      </w:r>
      <w:r w:rsidR="00AC526D" w:rsidRPr="00480523">
        <w:rPr>
          <w:rStyle w:val="Strong"/>
          <w:lang w:val="lt-LT"/>
        </w:rPr>
        <w:t>laikyti karantine</w:t>
      </w:r>
      <w:r w:rsidR="00AC526D" w:rsidRPr="00480523">
        <w:rPr>
          <w:lang w:val="lt-LT"/>
        </w:rPr>
        <w:t>,</w:t>
      </w:r>
      <w:r w:rsidR="00AC526D" w:rsidRPr="00480523">
        <w:rPr>
          <w:rStyle w:val="Strong"/>
          <w:lang w:val="lt-LT"/>
        </w:rPr>
        <w:t xml:space="preserve"> uždaryti į karantiną</w:t>
      </w:r>
      <w:r>
        <w:rPr>
          <w:lang w:val="lt-LT"/>
        </w:rPr>
        <w:t xml:space="preserve"> ir pan. </w:t>
      </w:r>
      <w:r w:rsidR="00AC526D" w:rsidRPr="00480523">
        <w:rPr>
          <w:lang w:val="lt-LT"/>
        </w:rPr>
        <w:t>Priverstinio i</w:t>
      </w:r>
      <w:r w:rsidR="00D51165">
        <w:rPr>
          <w:lang w:val="lt-LT"/>
        </w:rPr>
        <w:t xml:space="preserve">zoliavimo(si) reikšme </w:t>
      </w:r>
      <w:r w:rsidR="00AC526D" w:rsidRPr="00480523">
        <w:rPr>
          <w:lang w:val="lt-LT"/>
        </w:rPr>
        <w:t xml:space="preserve">vartojamas ir veiksmažodis </w:t>
      </w:r>
      <w:r w:rsidR="00AC526D" w:rsidRPr="00480523">
        <w:rPr>
          <w:rStyle w:val="Strong"/>
          <w:lang w:val="lt-LT"/>
        </w:rPr>
        <w:t>karantinuoti(s) </w:t>
      </w:r>
      <w:r w:rsidR="00D51165" w:rsidRPr="00D51165">
        <w:rPr>
          <w:rStyle w:val="Strong"/>
          <w:b w:val="0"/>
          <w:lang w:val="lt-LT"/>
        </w:rPr>
        <w:t>(pvz.,</w:t>
      </w:r>
      <w:r w:rsidR="00D51165">
        <w:rPr>
          <w:rStyle w:val="Strong"/>
          <w:lang w:val="lt-LT"/>
        </w:rPr>
        <w:t xml:space="preserve"> </w:t>
      </w:r>
      <w:r>
        <w:rPr>
          <w:rStyle w:val="Emphasis"/>
          <w:lang w:val="lt-LT"/>
        </w:rPr>
        <w:t>karantinuoti keltu atvykę žmonės</w:t>
      </w:r>
      <w:r w:rsidR="00D51165" w:rsidRPr="00D51165">
        <w:rPr>
          <w:rStyle w:val="Emphasis"/>
          <w:i w:val="0"/>
          <w:lang w:val="lt-LT"/>
        </w:rPr>
        <w:t>)</w:t>
      </w:r>
      <w:r w:rsidR="00AC526D" w:rsidRPr="00480523">
        <w:rPr>
          <w:lang w:val="lt-LT"/>
        </w:rPr>
        <w:t>.</w:t>
      </w:r>
    </w:p>
    <w:p w:rsidR="00AC526D" w:rsidRDefault="00BC1708" w:rsidP="006351DE">
      <w:pPr>
        <w:rPr>
          <w:rStyle w:val="title"/>
          <w:sz w:val="20"/>
          <w:szCs w:val="20"/>
        </w:rPr>
      </w:pPr>
      <w:proofErr w:type="spellStart"/>
      <w:r w:rsidRPr="006351DE">
        <w:rPr>
          <w:rStyle w:val="title"/>
          <w:rFonts w:ascii="Times New Roman" w:hAnsi="Times New Roman" w:cs="Times New Roman"/>
          <w:sz w:val="24"/>
          <w:szCs w:val="24"/>
        </w:rPr>
        <w:t>Daugiau</w:t>
      </w:r>
      <w:proofErr w:type="spellEnd"/>
      <w:r w:rsidRPr="006351DE">
        <w:rPr>
          <w:rStyle w:val="titl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itle"/>
          <w:sz w:val="20"/>
          <w:szCs w:val="20"/>
        </w:rPr>
        <w:t xml:space="preserve">– </w:t>
      </w:r>
      <w:hyperlink r:id="rId5" w:history="1">
        <w:r w:rsidRPr="00D51165">
          <w:rPr>
            <w:rStyle w:val="Hyperlink"/>
            <w:rFonts w:ascii="Times New Roman" w:hAnsi="Times New Roman" w:cs="Times New Roman"/>
            <w:sz w:val="24"/>
            <w:szCs w:val="24"/>
          </w:rPr>
          <w:t>www.vlkk.lt/konsultacijos</w:t>
        </w:r>
      </w:hyperlink>
    </w:p>
    <w:p w:rsidR="00BC1708" w:rsidRPr="00BC1708" w:rsidRDefault="00BC1708" w:rsidP="006351DE">
      <w:pPr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BC1708">
        <w:rPr>
          <w:rStyle w:val="title"/>
          <w:rFonts w:ascii="Times New Roman" w:hAnsi="Times New Roman" w:cs="Times New Roman"/>
          <w:sz w:val="24"/>
          <w:szCs w:val="24"/>
          <w:lang w:val="lt-LT"/>
        </w:rPr>
        <w:t xml:space="preserve">Parengė </w:t>
      </w:r>
      <w:r w:rsidR="006351DE" w:rsidRPr="00BC1708">
        <w:rPr>
          <w:rStyle w:val="title"/>
          <w:rFonts w:ascii="Times New Roman" w:hAnsi="Times New Roman" w:cs="Times New Roman"/>
          <w:sz w:val="24"/>
          <w:szCs w:val="24"/>
          <w:lang w:val="lt-LT"/>
        </w:rPr>
        <w:t>V</w:t>
      </w:r>
      <w:r w:rsidR="006351DE">
        <w:rPr>
          <w:rStyle w:val="title"/>
          <w:rFonts w:ascii="Times New Roman" w:hAnsi="Times New Roman" w:cs="Times New Roman"/>
          <w:sz w:val="24"/>
          <w:szCs w:val="24"/>
          <w:lang w:val="lt-LT"/>
        </w:rPr>
        <w:t>ilniaus mie</w:t>
      </w:r>
      <w:r w:rsidR="006351DE" w:rsidRPr="00BC1708">
        <w:rPr>
          <w:rStyle w:val="title"/>
          <w:rFonts w:ascii="Times New Roman" w:hAnsi="Times New Roman" w:cs="Times New Roman"/>
          <w:sz w:val="24"/>
          <w:szCs w:val="24"/>
          <w:lang w:val="lt-LT"/>
        </w:rPr>
        <w:t>sto savivaldybės administracijos Viešosios tvarkos skyriaus Prevencijos ir teisenos poskyrio vyriausioji kalbos tvarkytoja</w:t>
      </w:r>
      <w:r w:rsidR="006351DE" w:rsidRPr="00BC1708">
        <w:rPr>
          <w:rStyle w:val="title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C1708">
        <w:rPr>
          <w:rStyle w:val="title"/>
          <w:rFonts w:ascii="Times New Roman" w:hAnsi="Times New Roman" w:cs="Times New Roman"/>
          <w:sz w:val="24"/>
          <w:szCs w:val="24"/>
          <w:lang w:val="lt-LT"/>
        </w:rPr>
        <w:t xml:space="preserve">Sigita Bertulienė </w:t>
      </w:r>
    </w:p>
    <w:sectPr w:rsidR="00BC1708" w:rsidRPr="00BC1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4F"/>
    <w:rsid w:val="001B4A2E"/>
    <w:rsid w:val="002F1E9F"/>
    <w:rsid w:val="00383FE7"/>
    <w:rsid w:val="003955E5"/>
    <w:rsid w:val="00480523"/>
    <w:rsid w:val="00604916"/>
    <w:rsid w:val="006351DE"/>
    <w:rsid w:val="006E33D4"/>
    <w:rsid w:val="00733578"/>
    <w:rsid w:val="007B0B5D"/>
    <w:rsid w:val="00862E4F"/>
    <w:rsid w:val="008E7457"/>
    <w:rsid w:val="0094161A"/>
    <w:rsid w:val="009D7CC8"/>
    <w:rsid w:val="00A326A6"/>
    <w:rsid w:val="00AC526D"/>
    <w:rsid w:val="00BC1708"/>
    <w:rsid w:val="00C906F9"/>
    <w:rsid w:val="00D51165"/>
    <w:rsid w:val="00DC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5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3FE7"/>
    <w:rPr>
      <w:b/>
      <w:bCs/>
    </w:rPr>
  </w:style>
  <w:style w:type="character" w:styleId="Emphasis">
    <w:name w:val="Emphasis"/>
    <w:basedOn w:val="DefaultParagraphFont"/>
    <w:uiPriority w:val="20"/>
    <w:qFormat/>
    <w:rsid w:val="00383FE7"/>
    <w:rPr>
      <w:i/>
      <w:iCs/>
    </w:rPr>
  </w:style>
  <w:style w:type="character" w:styleId="Hyperlink">
    <w:name w:val="Hyperlink"/>
    <w:basedOn w:val="DefaultParagraphFont"/>
    <w:uiPriority w:val="99"/>
    <w:unhideWhenUsed/>
    <w:rsid w:val="007B0B5D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B0B5D"/>
  </w:style>
  <w:style w:type="character" w:customStyle="1" w:styleId="Heading2Char">
    <w:name w:val="Heading 2 Char"/>
    <w:basedOn w:val="DefaultParagraphFont"/>
    <w:link w:val="Heading2"/>
    <w:uiPriority w:val="9"/>
    <w:rsid w:val="00AC52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tn">
    <w:name w:val="itn"/>
    <w:basedOn w:val="DefaultParagraphFont"/>
    <w:rsid w:val="00AC526D"/>
  </w:style>
  <w:style w:type="character" w:customStyle="1" w:styleId="title">
    <w:name w:val="title"/>
    <w:basedOn w:val="DefaultParagraphFont"/>
    <w:rsid w:val="00BC1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5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3FE7"/>
    <w:rPr>
      <w:b/>
      <w:bCs/>
    </w:rPr>
  </w:style>
  <w:style w:type="character" w:styleId="Emphasis">
    <w:name w:val="Emphasis"/>
    <w:basedOn w:val="DefaultParagraphFont"/>
    <w:uiPriority w:val="20"/>
    <w:qFormat/>
    <w:rsid w:val="00383FE7"/>
    <w:rPr>
      <w:i/>
      <w:iCs/>
    </w:rPr>
  </w:style>
  <w:style w:type="character" w:styleId="Hyperlink">
    <w:name w:val="Hyperlink"/>
    <w:basedOn w:val="DefaultParagraphFont"/>
    <w:uiPriority w:val="99"/>
    <w:unhideWhenUsed/>
    <w:rsid w:val="007B0B5D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B0B5D"/>
  </w:style>
  <w:style w:type="character" w:customStyle="1" w:styleId="Heading2Char">
    <w:name w:val="Heading 2 Char"/>
    <w:basedOn w:val="DefaultParagraphFont"/>
    <w:link w:val="Heading2"/>
    <w:uiPriority w:val="9"/>
    <w:rsid w:val="00AC52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tn">
    <w:name w:val="itn"/>
    <w:basedOn w:val="DefaultParagraphFont"/>
    <w:rsid w:val="00AC526D"/>
  </w:style>
  <w:style w:type="character" w:customStyle="1" w:styleId="title">
    <w:name w:val="title"/>
    <w:basedOn w:val="DefaultParagraphFont"/>
    <w:rsid w:val="00BC1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lkk.lt/konsultacij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2020-04-15T11:08:00Z</dcterms:created>
  <dcterms:modified xsi:type="dcterms:W3CDTF">2020-04-15T15:06:00Z</dcterms:modified>
</cp:coreProperties>
</file>