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SKLYPO BUVUSIAME PAVILIONIŲ KAIME (KADASTRO NR. 0101/0100:300) DETALIOJO PLANO SPRENDINIUS SKLYPE UKMERGĖS G. 425 (KADASTRO NR. 0101/0100:1946)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liepos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5958A453" w14:textId="77777777" w:rsidR="00A64529" w:rsidRPr="00743E52" w:rsidRDefault="00A64529" w:rsidP="00A64529">
      <w:pPr>
        <w:spacing w:line="360" w:lineRule="auto"/>
        <w:ind w:firstLine="720"/>
        <w:jc w:val="both"/>
        <w:rPr>
          <w:lang w:val="lt-LT"/>
        </w:rPr>
      </w:pPr>
      <w:r w:rsidRPr="00743E52">
        <w:rPr>
          <w:lang w:val="lt-LT"/>
        </w:rPr>
        <w:t>Vadovaudamasi</w:t>
      </w:r>
      <w:r>
        <w:rPr>
          <w:lang w:val="lt-LT"/>
        </w:rPr>
        <w:t>s</w:t>
      </w:r>
      <w:r w:rsidRPr="00743E52">
        <w:rPr>
          <w:lang w:val="lt-LT"/>
        </w:rPr>
        <w:t xml:space="preserve"> Lietuvos Respublikos teritorijų planavimo įstatymu</w:t>
      </w:r>
      <w:r>
        <w:rPr>
          <w:lang w:val="lt-LT"/>
        </w:rPr>
        <w:t xml:space="preserve"> ir</w:t>
      </w:r>
      <w:r w:rsidRPr="00743E52">
        <w:rPr>
          <w:lang w:val="lt-LT"/>
        </w:rPr>
        <w:t xml:space="preserve"> Lietuvos Respublikos aplinkos ministro 2014 m. sausio 2 d. įsakymu Nr. D1-8 „Dėl Kompleksinio teritorijų planavimo dokumentų rengimo taisyklių patvirtinimo“ patvirtintomis Kompleksinio teritorijų planavimo dokumentų rengimo taisyklėmis:</w:t>
      </w:r>
    </w:p>
    <w:p w14:paraId="38A4E02A" w14:textId="77777777" w:rsidR="00A64529" w:rsidRDefault="00A64529" w:rsidP="00A64529">
      <w:pPr>
        <w:spacing w:line="360" w:lineRule="auto"/>
        <w:ind w:firstLine="720"/>
        <w:jc w:val="both"/>
        <w:rPr>
          <w:lang w:val="lt-LT"/>
        </w:rPr>
      </w:pPr>
      <w:r w:rsidRPr="00743E52">
        <w:rPr>
          <w:lang w:val="lt-LT"/>
        </w:rPr>
        <w:t xml:space="preserve">1. L e i d ž i u  </w:t>
      </w:r>
      <w:r>
        <w:rPr>
          <w:lang w:val="lt-LT"/>
        </w:rPr>
        <w:t xml:space="preserve">koreguoti </w:t>
      </w:r>
      <w:r w:rsidRPr="00743E52">
        <w:rPr>
          <w:lang w:val="lt-LT"/>
        </w:rPr>
        <w:t xml:space="preserve">Vilniaus </w:t>
      </w:r>
      <w:r w:rsidRPr="003177A5">
        <w:rPr>
          <w:lang w:val="lt-LT"/>
        </w:rPr>
        <w:t>miesto</w:t>
      </w:r>
      <w:r>
        <w:rPr>
          <w:lang w:val="lt-LT"/>
        </w:rPr>
        <w:t xml:space="preserve"> savivaldybės tarybos 2006 m. balandžio 26 d. sprendimu Nr. 1-1128 „Dėl </w:t>
      </w:r>
      <w:r w:rsidRPr="0031113F">
        <w:rPr>
          <w:lang w:val="lt-LT"/>
        </w:rPr>
        <w:t xml:space="preserve">sklypo </w:t>
      </w:r>
      <w:r>
        <w:rPr>
          <w:lang w:val="lt-LT"/>
        </w:rPr>
        <w:t>buvusiame P</w:t>
      </w:r>
      <w:r w:rsidRPr="0031113F">
        <w:rPr>
          <w:lang w:val="lt-LT"/>
        </w:rPr>
        <w:t>avilionių k</w:t>
      </w:r>
      <w:r>
        <w:rPr>
          <w:lang w:val="lt-LT"/>
        </w:rPr>
        <w:t>aime</w:t>
      </w:r>
      <w:r w:rsidRPr="0031113F">
        <w:rPr>
          <w:lang w:val="lt-LT"/>
        </w:rPr>
        <w:t xml:space="preserve"> detaliojo plano</w:t>
      </w:r>
      <w:r>
        <w:rPr>
          <w:lang w:val="lt-LT"/>
        </w:rPr>
        <w:t xml:space="preserve"> tvirtinimo“ patvirtinto detaliojo plano (</w:t>
      </w:r>
      <w:r w:rsidRPr="003177A5">
        <w:rPr>
          <w:lang w:val="lt-LT"/>
        </w:rPr>
        <w:t>registro Nr.</w:t>
      </w:r>
      <w:r>
        <w:rPr>
          <w:lang w:val="lt-LT"/>
        </w:rPr>
        <w:t xml:space="preserve"> </w:t>
      </w:r>
      <w:r w:rsidRPr="0031113F">
        <w:rPr>
          <w:lang w:val="lt-LT"/>
        </w:rPr>
        <w:t>T00057419</w:t>
      </w:r>
      <w:r w:rsidRPr="003177A5">
        <w:rPr>
          <w:lang w:val="lt-LT"/>
        </w:rPr>
        <w:t>)</w:t>
      </w:r>
      <w:r>
        <w:rPr>
          <w:lang w:val="lt-LT"/>
        </w:rPr>
        <w:t>, kuris buvo pakoreguotas Vilniaus miesto savivaldybės administracijos direktoriaus 2022 m. spalio 19 d. įsakymu</w:t>
      </w:r>
      <w:r w:rsidRPr="00C2044B">
        <w:t xml:space="preserve"> </w:t>
      </w:r>
      <w:r w:rsidRPr="000F32AD">
        <w:t>Nr. 30-3295/22</w:t>
      </w:r>
      <w:r>
        <w:rPr>
          <w:lang w:val="lt-LT"/>
        </w:rPr>
        <w:t xml:space="preserve"> „Dėl s</w:t>
      </w:r>
      <w:r w:rsidRPr="00C2044B">
        <w:rPr>
          <w:lang w:val="lt-LT"/>
        </w:rPr>
        <w:t>klypo</w:t>
      </w:r>
      <w:r>
        <w:rPr>
          <w:lang w:val="lt-LT"/>
        </w:rPr>
        <w:t xml:space="preserve"> buvusiame</w:t>
      </w:r>
      <w:r w:rsidRPr="00C2044B">
        <w:rPr>
          <w:lang w:val="lt-LT"/>
        </w:rPr>
        <w:t xml:space="preserve"> Pavilionių k</w:t>
      </w:r>
      <w:r>
        <w:rPr>
          <w:lang w:val="lt-LT"/>
        </w:rPr>
        <w:t xml:space="preserve">aime </w:t>
      </w:r>
      <w:r w:rsidRPr="00D27E86">
        <w:rPr>
          <w:lang w:val="lt-LT"/>
        </w:rPr>
        <w:t xml:space="preserve">(kadastro </w:t>
      </w:r>
      <w:r>
        <w:rPr>
          <w:lang w:val="lt-LT"/>
        </w:rPr>
        <w:t>N</w:t>
      </w:r>
      <w:r w:rsidRPr="00D27E86">
        <w:rPr>
          <w:lang w:val="lt-LT"/>
        </w:rPr>
        <w:t xml:space="preserve">r. 0101/0100:300) </w:t>
      </w:r>
      <w:r w:rsidRPr="00C2044B">
        <w:rPr>
          <w:lang w:val="lt-LT"/>
        </w:rPr>
        <w:t>detaliojo plano</w:t>
      </w:r>
      <w:r w:rsidRPr="007C294B">
        <w:rPr>
          <w:lang w:val="lt-LT"/>
        </w:rPr>
        <w:t xml:space="preserve"> sklypo </w:t>
      </w:r>
      <w:r>
        <w:rPr>
          <w:lang w:val="lt-LT"/>
        </w:rPr>
        <w:t>U</w:t>
      </w:r>
      <w:r w:rsidRPr="00D27E86">
        <w:rPr>
          <w:lang w:val="lt-LT"/>
        </w:rPr>
        <w:t xml:space="preserve">kmergės g. 425 (kadastro </w:t>
      </w:r>
      <w:r>
        <w:rPr>
          <w:lang w:val="lt-LT"/>
        </w:rPr>
        <w:t>N</w:t>
      </w:r>
      <w:r w:rsidRPr="00D27E86">
        <w:rPr>
          <w:lang w:val="lt-LT"/>
        </w:rPr>
        <w:t>r. 0101/0100:1946) ir</w:t>
      </w:r>
      <w:r>
        <w:rPr>
          <w:lang w:val="lt-LT"/>
        </w:rPr>
        <w:t xml:space="preserve"> </w:t>
      </w:r>
      <w:r w:rsidRPr="00D27E86">
        <w:rPr>
          <w:lang w:val="lt-LT"/>
        </w:rPr>
        <w:t xml:space="preserve">sklypo (kadastro </w:t>
      </w:r>
      <w:r>
        <w:rPr>
          <w:lang w:val="lt-LT"/>
        </w:rPr>
        <w:t>N</w:t>
      </w:r>
      <w:r w:rsidRPr="00D27E86">
        <w:rPr>
          <w:lang w:val="lt-LT"/>
        </w:rPr>
        <w:t>r. 0101/0100:1947) koregavimo tvirtinimo</w:t>
      </w:r>
      <w:r>
        <w:rPr>
          <w:lang w:val="lt-LT"/>
        </w:rPr>
        <w:t xml:space="preserve">“ patvirtintu detaliuoju planu, sprendinius sklype Ukmergės g. 425 </w:t>
      </w:r>
      <w:r w:rsidRPr="00957A23">
        <w:rPr>
          <w:lang w:val="lt-LT"/>
        </w:rPr>
        <w:t xml:space="preserve">(kadastro </w:t>
      </w:r>
      <w:r>
        <w:rPr>
          <w:lang w:val="lt-LT"/>
        </w:rPr>
        <w:t>N</w:t>
      </w:r>
      <w:r w:rsidRPr="00957A23">
        <w:rPr>
          <w:lang w:val="lt-LT"/>
        </w:rPr>
        <w:t>r. 0101/0100:1946) inicijavimo sutarties pagrindu</w:t>
      </w:r>
      <w:r>
        <w:rPr>
          <w:lang w:val="lt-LT"/>
        </w:rPr>
        <w:t xml:space="preserve">. </w:t>
      </w:r>
    </w:p>
    <w:p w14:paraId="28388732" w14:textId="77777777" w:rsidR="00A64529" w:rsidRDefault="00A64529" w:rsidP="00A64529">
      <w:pPr>
        <w:spacing w:line="360" w:lineRule="auto"/>
        <w:ind w:firstLine="720"/>
        <w:jc w:val="both"/>
        <w:rPr>
          <w:lang w:val="lt-LT"/>
        </w:rPr>
      </w:pPr>
      <w:r w:rsidRPr="00743E52">
        <w:rPr>
          <w:lang w:val="lt-LT"/>
        </w:rPr>
        <w:t>2. N u s t a t a u  šiuos planavimo tikslus ir detaliojo plano uždavinius</w:t>
      </w:r>
      <w:r>
        <w:rPr>
          <w:lang w:val="lt-LT"/>
        </w:rPr>
        <w:t xml:space="preserve"> –</w:t>
      </w:r>
      <w:r w:rsidRPr="00743E52">
        <w:rPr>
          <w:lang w:val="lt-LT"/>
        </w:rPr>
        <w:t xml:space="preserve"> </w:t>
      </w:r>
      <w:r w:rsidRPr="00957A23">
        <w:rPr>
          <w:lang w:val="lt-LT"/>
        </w:rPr>
        <w:t>patikslinti planuojamos teritorijos naudojimo reglamentus vadovaujantis Vilniaus miesto savivaldybės teritorijos bendruoju planu (pagal pridedamą miesto plano ištrauką).</w:t>
      </w:r>
    </w:p>
    <w:p w14:paraId="237B9D67" w14:textId="753D9570" w:rsidR="00641705" w:rsidRDefault="00A64529" w:rsidP="00A64529">
      <w:pPr>
        <w:spacing w:line="360" w:lineRule="auto"/>
        <w:ind w:firstLine="720"/>
        <w:jc w:val="both"/>
      </w:pPr>
      <w:r>
        <w:rPr>
          <w:lang w:val="lt-LT"/>
        </w:rPr>
        <w:t>3</w:t>
      </w:r>
      <w:r w:rsidRPr="00743E52">
        <w:rPr>
          <w:lang w:val="lt-LT"/>
        </w:rPr>
        <w:t>. T v i r t i n u  detaliojo plano planavimo darbų programą (pridedama).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1C819AEA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CC0AD" w14:textId="77777777" w:rsidR="00EB5FB8" w:rsidRDefault="00EB5FB8">
      <w:r>
        <w:separator/>
      </w:r>
    </w:p>
  </w:endnote>
  <w:endnote w:type="continuationSeparator" w:id="0">
    <w:p w14:paraId="33393387" w14:textId="77777777" w:rsidR="00EB5FB8" w:rsidRDefault="00EB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B9E44" w14:textId="77777777" w:rsidR="00EB5FB8" w:rsidRDefault="00EB5FB8">
      <w:r>
        <w:separator/>
      </w:r>
    </w:p>
  </w:footnote>
  <w:footnote w:type="continuationSeparator" w:id="0">
    <w:p w14:paraId="3D17055B" w14:textId="77777777" w:rsidR="00EB5FB8" w:rsidRDefault="00EB5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09FC582B" w:rsidR="00641705" w:rsidRPr="009E2030" w:rsidRDefault="009E2030">
    <w:pPr>
      <w:pStyle w:val="Porat"/>
      <w:jc w:val="right"/>
      <w:rPr>
        <w:i/>
        <w:iCs/>
      </w:rPr>
    </w:pPr>
    <w:bookmarkStart w:id="9" w:name="specialiojiZyma"/>
    <w:bookmarkEnd w:id="9"/>
    <w:proofErr w:type="spellStart"/>
    <w:r w:rsidRPr="009E2030">
      <w:rPr>
        <w:i/>
        <w:iCs/>
      </w:rPr>
      <w:t>Projektas</w:t>
    </w:r>
    <w:proofErr w:type="spellEnd"/>
    <w:r w:rsidR="009E2D13" w:rsidRPr="009E2030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9069B2"/>
    <w:rsid w:val="0098213D"/>
    <w:rsid w:val="009E2030"/>
    <w:rsid w:val="009E2D13"/>
    <w:rsid w:val="00A64529"/>
    <w:rsid w:val="00A72CFF"/>
    <w:rsid w:val="00A72E6A"/>
    <w:rsid w:val="00A73B31"/>
    <w:rsid w:val="00AD5C30"/>
    <w:rsid w:val="00BA16A6"/>
    <w:rsid w:val="00BF4C9E"/>
    <w:rsid w:val="00C22EB7"/>
    <w:rsid w:val="00D04396"/>
    <w:rsid w:val="00D36842"/>
    <w:rsid w:val="00E53E75"/>
    <w:rsid w:val="00E761F1"/>
    <w:rsid w:val="00EB5FB8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Karnuševičė</cp:lastModifiedBy>
  <cp:revision>4</cp:revision>
  <dcterms:created xsi:type="dcterms:W3CDTF">2023-07-20T08:30:00Z</dcterms:created>
  <dcterms:modified xsi:type="dcterms:W3CDTF">2023-07-20T08:39:00Z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