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CEA8F3B" w14:textId="3708C6E7" w:rsidR="00282C7C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0E6A02">
        <w:t xml:space="preserve">Apie </w:t>
      </w:r>
      <w:r w:rsidR="009710B9">
        <w:t>5,4623</w:t>
      </w:r>
      <w:r w:rsidR="000E6A02">
        <w:t xml:space="preserve"> ha teritorijos prie </w:t>
      </w:r>
      <w:proofErr w:type="spellStart"/>
      <w:r w:rsidR="009710B9">
        <w:t>Moluvėnų</w:t>
      </w:r>
      <w:proofErr w:type="spellEnd"/>
      <w:r w:rsidR="009710B9">
        <w:t xml:space="preserve"> ir </w:t>
      </w:r>
      <w:proofErr w:type="spellStart"/>
      <w:r w:rsidR="009710B9">
        <w:t>Rykantų</w:t>
      </w:r>
      <w:proofErr w:type="spellEnd"/>
      <w:r w:rsidR="00713966">
        <w:t xml:space="preserve"> gatv</w:t>
      </w:r>
      <w:r w:rsidR="009710B9">
        <w:t>ių</w:t>
      </w:r>
      <w:r w:rsidR="00250BBC">
        <w:t xml:space="preserve"> detalusis planas.</w:t>
      </w:r>
    </w:p>
    <w:p w14:paraId="03F11540" w14:textId="77777777" w:rsidR="00533EB2" w:rsidRDefault="00A60688" w:rsidP="003F326F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731353">
        <w:rPr>
          <w:b/>
        </w:rPr>
        <w:t xml:space="preserve">: </w:t>
      </w:r>
      <w:bookmarkStart w:id="0" w:name="_Hlk535511392"/>
      <w:r w:rsidR="000049B1" w:rsidRPr="000049B1">
        <w:rPr>
          <w:bCs/>
        </w:rPr>
        <w:t xml:space="preserve">apie </w:t>
      </w:r>
      <w:r w:rsidR="0016521B" w:rsidRPr="0016521B">
        <w:rPr>
          <w:bCs/>
        </w:rPr>
        <w:t>5,4623 ha teritorij</w:t>
      </w:r>
      <w:r w:rsidR="0016521B">
        <w:rPr>
          <w:bCs/>
        </w:rPr>
        <w:t>a</w:t>
      </w:r>
      <w:r w:rsidR="0016521B" w:rsidRPr="0016521B">
        <w:rPr>
          <w:bCs/>
        </w:rPr>
        <w:t xml:space="preserve"> prie </w:t>
      </w:r>
      <w:proofErr w:type="spellStart"/>
      <w:r w:rsidR="0016521B" w:rsidRPr="0016521B">
        <w:rPr>
          <w:bCs/>
        </w:rPr>
        <w:t>Moluvėnų</w:t>
      </w:r>
      <w:proofErr w:type="spellEnd"/>
      <w:r w:rsidR="0016521B" w:rsidRPr="0016521B">
        <w:rPr>
          <w:bCs/>
        </w:rPr>
        <w:t xml:space="preserve"> ir </w:t>
      </w:r>
      <w:proofErr w:type="spellStart"/>
      <w:r w:rsidR="0016521B" w:rsidRPr="0016521B">
        <w:rPr>
          <w:bCs/>
        </w:rPr>
        <w:t>Rykantų</w:t>
      </w:r>
      <w:proofErr w:type="spellEnd"/>
      <w:r w:rsidR="0016521B" w:rsidRPr="0016521B">
        <w:rPr>
          <w:bCs/>
        </w:rPr>
        <w:t xml:space="preserve"> gatvių</w:t>
      </w:r>
      <w:r w:rsidR="008D2FC8">
        <w:rPr>
          <w:bCs/>
        </w:rPr>
        <w:t>;</w:t>
      </w:r>
      <w:bookmarkEnd w:id="0"/>
    </w:p>
    <w:p w14:paraId="2B4DC1B0" w14:textId="452183A1" w:rsidR="000049B1" w:rsidRDefault="00E35567" w:rsidP="003F326F">
      <w:pPr>
        <w:spacing w:line="216" w:lineRule="auto"/>
        <w:jc w:val="both"/>
        <w:rPr>
          <w:bCs/>
        </w:rPr>
      </w:pP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 (kadastro</w:t>
      </w:r>
      <w:r w:rsidRPr="00E35567">
        <w:rPr>
          <w:bCs/>
          <w:lang w:val="en-US"/>
        </w:rPr>
        <w:t xml:space="preserve"> </w:t>
      </w:r>
      <w:r w:rsidRPr="00E35567">
        <w:rPr>
          <w:bCs/>
        </w:rPr>
        <w:t>Nr. 0101/0165:2088)</w:t>
      </w:r>
      <w:r w:rsidR="00851E59">
        <w:rPr>
          <w:bCs/>
        </w:rPr>
        <w:t xml:space="preserve"> plotas</w:t>
      </w:r>
      <w:r w:rsidR="00995037">
        <w:rPr>
          <w:bCs/>
        </w:rPr>
        <w:t xml:space="preserve"> </w:t>
      </w:r>
      <w:r w:rsidR="0038305C" w:rsidRPr="0038305C">
        <w:rPr>
          <w:bCs/>
        </w:rPr>
        <w:t>0.0660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 (kadastro </w:t>
      </w:r>
      <w:r w:rsidR="00533EB2">
        <w:rPr>
          <w:bCs/>
        </w:rPr>
        <w:br/>
      </w:r>
      <w:r w:rsidRPr="00E35567">
        <w:rPr>
          <w:bCs/>
        </w:rPr>
        <w:t>Nr. 0101/0165:2069)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38305C">
        <w:rPr>
          <w:bCs/>
        </w:rPr>
        <w:t xml:space="preserve"> </w:t>
      </w:r>
      <w:r w:rsidR="00301191" w:rsidRPr="00301191">
        <w:rPr>
          <w:bCs/>
        </w:rPr>
        <w:t>0.0610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3 (kadastro</w:t>
      </w:r>
      <w:r>
        <w:rPr>
          <w:bCs/>
        </w:rPr>
        <w:t xml:space="preserve"> </w:t>
      </w:r>
      <w:r w:rsidRPr="00E35567">
        <w:rPr>
          <w:bCs/>
        </w:rPr>
        <w:t>Nr. 0101/0165:2089)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533EB2">
        <w:rPr>
          <w:bCs/>
        </w:rPr>
        <w:br/>
      </w:r>
      <w:r w:rsidR="00E60675">
        <w:rPr>
          <w:bCs/>
        </w:rPr>
        <w:t xml:space="preserve">0.0660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4 (kadastro Nr. 0101/0165:2085)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E60675">
        <w:rPr>
          <w:bCs/>
        </w:rPr>
        <w:t xml:space="preserve"> </w:t>
      </w:r>
      <w:r w:rsidR="00B86959">
        <w:rPr>
          <w:bCs/>
        </w:rPr>
        <w:t>0.0645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5 (kadastro</w:t>
      </w:r>
      <w:r>
        <w:rPr>
          <w:bCs/>
        </w:rPr>
        <w:t xml:space="preserve"> </w:t>
      </w:r>
      <w:r w:rsidRPr="00E35567">
        <w:rPr>
          <w:bCs/>
        </w:rPr>
        <w:t>Nr.</w:t>
      </w:r>
      <w:r w:rsidR="00851E59">
        <w:rPr>
          <w:bCs/>
        </w:rPr>
        <w:t xml:space="preserve"> </w:t>
      </w:r>
      <w:r w:rsidRPr="00E35567">
        <w:rPr>
          <w:bCs/>
        </w:rPr>
        <w:t>0101/0165:2090)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B86959">
        <w:rPr>
          <w:bCs/>
        </w:rPr>
        <w:t xml:space="preserve"> </w:t>
      </w:r>
      <w:r w:rsidR="00E70061">
        <w:rPr>
          <w:bCs/>
        </w:rPr>
        <w:t>0.0660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6 (kadastro Nr. 0101/0165:2083)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E70061">
        <w:rPr>
          <w:bCs/>
        </w:rPr>
        <w:t xml:space="preserve"> </w:t>
      </w:r>
      <w:r w:rsidR="00533EB2">
        <w:rPr>
          <w:bCs/>
        </w:rPr>
        <w:br/>
      </w:r>
      <w:r w:rsidR="00030329">
        <w:rPr>
          <w:bCs/>
        </w:rPr>
        <w:t>0.0672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7 (kadastro</w:t>
      </w:r>
      <w:r>
        <w:rPr>
          <w:bCs/>
        </w:rPr>
        <w:t xml:space="preserve"> </w:t>
      </w:r>
      <w:r w:rsidRPr="00E35567">
        <w:rPr>
          <w:bCs/>
        </w:rPr>
        <w:t>Nr. 0101/0165:2091)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030329">
        <w:rPr>
          <w:bCs/>
        </w:rPr>
        <w:t xml:space="preserve"> </w:t>
      </w:r>
      <w:r w:rsidR="001401F3">
        <w:rPr>
          <w:bCs/>
        </w:rPr>
        <w:t>0.0660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8 (kadastro Nr. 0101/0165:2081)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1401F3">
        <w:rPr>
          <w:bCs/>
        </w:rPr>
        <w:t xml:space="preserve"> </w:t>
      </w:r>
      <w:r w:rsidR="00DF2469">
        <w:rPr>
          <w:bCs/>
        </w:rPr>
        <w:t>0.0698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9 (kadastro</w:t>
      </w:r>
      <w:r>
        <w:rPr>
          <w:bCs/>
        </w:rPr>
        <w:t xml:space="preserve"> </w:t>
      </w:r>
      <w:r w:rsidRPr="00E35567">
        <w:rPr>
          <w:bCs/>
        </w:rPr>
        <w:t>Nr. 0101/0165:2092)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DF2469">
        <w:rPr>
          <w:bCs/>
        </w:rPr>
        <w:t xml:space="preserve"> </w:t>
      </w:r>
      <w:r w:rsidR="00533EB2">
        <w:rPr>
          <w:bCs/>
        </w:rPr>
        <w:br/>
      </w:r>
      <w:r w:rsidR="00AB271E">
        <w:rPr>
          <w:bCs/>
        </w:rPr>
        <w:t>0.0660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10 (kadastro Nr. 0101/0165:2079)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AB271E">
        <w:rPr>
          <w:bCs/>
        </w:rPr>
        <w:t xml:space="preserve"> </w:t>
      </w:r>
      <w:r w:rsidR="00FC553A">
        <w:rPr>
          <w:bCs/>
        </w:rPr>
        <w:t>0.0724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r w:rsidR="00533EB2">
        <w:rPr>
          <w:bCs/>
        </w:rPr>
        <w:br/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11 (kadastro</w:t>
      </w:r>
      <w:r>
        <w:rPr>
          <w:bCs/>
        </w:rPr>
        <w:t xml:space="preserve"> </w:t>
      </w:r>
      <w:r w:rsidRPr="00E35567">
        <w:rPr>
          <w:bCs/>
        </w:rPr>
        <w:t>Nr. 0101/0165:2093)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FC553A">
        <w:rPr>
          <w:bCs/>
        </w:rPr>
        <w:t xml:space="preserve"> </w:t>
      </w:r>
      <w:r w:rsidR="002B5EC3">
        <w:rPr>
          <w:bCs/>
        </w:rPr>
        <w:t>0.0660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12 (kadastro </w:t>
      </w:r>
      <w:r w:rsidR="00533EB2">
        <w:rPr>
          <w:bCs/>
        </w:rPr>
        <w:br/>
      </w:r>
      <w:r w:rsidRPr="00E35567">
        <w:rPr>
          <w:bCs/>
        </w:rPr>
        <w:t>Nr. 0101/0165:2106)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2B5EC3">
        <w:rPr>
          <w:bCs/>
        </w:rPr>
        <w:t xml:space="preserve"> </w:t>
      </w:r>
      <w:r w:rsidR="00531888">
        <w:rPr>
          <w:bCs/>
        </w:rPr>
        <w:t>0.0750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13 (kadastro</w:t>
      </w:r>
      <w:r>
        <w:rPr>
          <w:bCs/>
        </w:rPr>
        <w:t xml:space="preserve"> </w:t>
      </w:r>
      <w:r w:rsidRPr="00E35567">
        <w:rPr>
          <w:bCs/>
        </w:rPr>
        <w:t>Nr. 0101/0165:2094)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531888">
        <w:rPr>
          <w:bCs/>
        </w:rPr>
        <w:t xml:space="preserve"> </w:t>
      </w:r>
      <w:r w:rsidR="00C07B6F">
        <w:rPr>
          <w:bCs/>
        </w:rPr>
        <w:t>0.0660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14 (kadastro Nr. 0101/0165:2104)</w:t>
      </w:r>
      <w:r w:rsidR="00851E59">
        <w:rPr>
          <w:bCs/>
        </w:rPr>
        <w:t xml:space="preserve"> </w:t>
      </w:r>
      <w:r w:rsidR="00851E59">
        <w:rPr>
          <w:bCs/>
        </w:rPr>
        <w:t xml:space="preserve">plotas </w:t>
      </w:r>
      <w:r w:rsidR="008E4388">
        <w:rPr>
          <w:bCs/>
        </w:rPr>
        <w:t>0.0776</w:t>
      </w:r>
      <w:r w:rsidR="00C07B6F">
        <w:rPr>
          <w:bCs/>
        </w:rPr>
        <w:t xml:space="preserve">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r w:rsidR="00533EB2">
        <w:rPr>
          <w:bCs/>
        </w:rPr>
        <w:br/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15 (kadastro</w:t>
      </w:r>
      <w:r>
        <w:rPr>
          <w:bCs/>
        </w:rPr>
        <w:t xml:space="preserve"> </w:t>
      </w:r>
      <w:r w:rsidRPr="00E35567">
        <w:rPr>
          <w:bCs/>
        </w:rPr>
        <w:t>Nr. 0101/0165:2095)</w:t>
      </w:r>
      <w:r w:rsidR="00851E59">
        <w:rPr>
          <w:bCs/>
        </w:rPr>
        <w:t xml:space="preserve"> </w:t>
      </w:r>
      <w:r w:rsidR="00851E59">
        <w:rPr>
          <w:bCs/>
        </w:rPr>
        <w:t xml:space="preserve">plotas </w:t>
      </w:r>
      <w:r w:rsidR="00AF0B32">
        <w:rPr>
          <w:bCs/>
        </w:rPr>
        <w:t>0.0660</w:t>
      </w:r>
      <w:r w:rsidR="008E4388">
        <w:rPr>
          <w:bCs/>
        </w:rPr>
        <w:t xml:space="preserve">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16 (kadastro </w:t>
      </w:r>
      <w:r w:rsidR="00533EB2">
        <w:rPr>
          <w:bCs/>
        </w:rPr>
        <w:br/>
      </w:r>
      <w:r w:rsidRPr="00E35567">
        <w:rPr>
          <w:bCs/>
        </w:rPr>
        <w:t>Nr. 0101/0165:2102)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AF0B32">
        <w:rPr>
          <w:bCs/>
        </w:rPr>
        <w:t xml:space="preserve"> </w:t>
      </w:r>
      <w:r w:rsidR="00B54C9C">
        <w:rPr>
          <w:bCs/>
        </w:rPr>
        <w:t>0.0802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17 (kadastro</w:t>
      </w:r>
      <w:r>
        <w:rPr>
          <w:bCs/>
        </w:rPr>
        <w:t xml:space="preserve"> </w:t>
      </w:r>
      <w:r w:rsidRPr="00E35567">
        <w:rPr>
          <w:bCs/>
        </w:rPr>
        <w:t>Nr. 0101/0165:2096)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B54C9C">
        <w:rPr>
          <w:bCs/>
        </w:rPr>
        <w:t xml:space="preserve"> </w:t>
      </w:r>
      <w:r w:rsidR="00382066">
        <w:rPr>
          <w:bCs/>
        </w:rPr>
        <w:t>0.1270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18 (kadastro Nr. 0101/0165:2101)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382066">
        <w:rPr>
          <w:bCs/>
        </w:rPr>
        <w:t xml:space="preserve"> </w:t>
      </w:r>
      <w:r w:rsidR="00210905">
        <w:rPr>
          <w:bCs/>
        </w:rPr>
        <w:t>0.0803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r w:rsidR="00533EB2">
        <w:rPr>
          <w:bCs/>
        </w:rPr>
        <w:br/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19 (kadastro</w:t>
      </w:r>
      <w:r>
        <w:rPr>
          <w:bCs/>
        </w:rPr>
        <w:t xml:space="preserve"> </w:t>
      </w:r>
      <w:r w:rsidRPr="00E35567">
        <w:rPr>
          <w:bCs/>
        </w:rPr>
        <w:t>Nr. 0101/0165:2097)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210905">
        <w:rPr>
          <w:bCs/>
        </w:rPr>
        <w:t xml:space="preserve"> </w:t>
      </w:r>
      <w:r w:rsidR="009642D8">
        <w:rPr>
          <w:bCs/>
        </w:rPr>
        <w:t>0.0</w:t>
      </w:r>
      <w:r w:rsidR="00747E5B">
        <w:rPr>
          <w:bCs/>
        </w:rPr>
        <w:t>720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20 (kadastro </w:t>
      </w:r>
      <w:r w:rsidR="00533EB2">
        <w:rPr>
          <w:bCs/>
        </w:rPr>
        <w:br/>
      </w:r>
      <w:r w:rsidRPr="00E35567">
        <w:rPr>
          <w:bCs/>
        </w:rPr>
        <w:t>Nr. 0101/0165:2103)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05425D">
        <w:rPr>
          <w:bCs/>
        </w:rPr>
        <w:t xml:space="preserve"> </w:t>
      </w:r>
      <w:r w:rsidR="00B35568">
        <w:rPr>
          <w:bCs/>
        </w:rPr>
        <w:t>0.0778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21 (kadastro</w:t>
      </w:r>
      <w:r>
        <w:rPr>
          <w:bCs/>
        </w:rPr>
        <w:t xml:space="preserve"> </w:t>
      </w:r>
      <w:r w:rsidRPr="00E35567">
        <w:rPr>
          <w:bCs/>
        </w:rPr>
        <w:t>Nr. 0101/0165:2098)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B35568">
        <w:rPr>
          <w:bCs/>
        </w:rPr>
        <w:t xml:space="preserve"> </w:t>
      </w:r>
      <w:r w:rsidR="00D5449D">
        <w:rPr>
          <w:bCs/>
        </w:rPr>
        <w:t>0.0720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22 (kadastro Nr. 0101/0165:2105)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D5449D">
        <w:rPr>
          <w:bCs/>
        </w:rPr>
        <w:t xml:space="preserve"> </w:t>
      </w:r>
      <w:r w:rsidR="0093544A">
        <w:rPr>
          <w:bCs/>
        </w:rPr>
        <w:t>0.0752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r w:rsidR="00533EB2">
        <w:rPr>
          <w:bCs/>
        </w:rPr>
        <w:br/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23 (kadastro</w:t>
      </w:r>
      <w:r>
        <w:rPr>
          <w:bCs/>
        </w:rPr>
        <w:t xml:space="preserve"> </w:t>
      </w:r>
      <w:r w:rsidRPr="00E35567">
        <w:rPr>
          <w:bCs/>
        </w:rPr>
        <w:t>Nr. 0101/0165:2099)</w:t>
      </w:r>
      <w:r w:rsidR="00851E59">
        <w:rPr>
          <w:bCs/>
        </w:rPr>
        <w:t xml:space="preserve"> </w:t>
      </w:r>
      <w:r w:rsidR="00851E59">
        <w:rPr>
          <w:bCs/>
        </w:rPr>
        <w:t xml:space="preserve">plotas </w:t>
      </w:r>
      <w:r w:rsidR="005A5361">
        <w:rPr>
          <w:bCs/>
        </w:rPr>
        <w:t>0.0721</w:t>
      </w:r>
      <w:r w:rsidR="0093544A">
        <w:rPr>
          <w:bCs/>
        </w:rPr>
        <w:t xml:space="preserve">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24 (kadastro </w:t>
      </w:r>
      <w:r w:rsidR="00533EB2">
        <w:rPr>
          <w:bCs/>
        </w:rPr>
        <w:br/>
      </w:r>
      <w:r w:rsidRPr="00E35567">
        <w:rPr>
          <w:bCs/>
        </w:rPr>
        <w:t>Nr. 0101/0165:2078)</w:t>
      </w:r>
      <w:r w:rsidR="00851E59">
        <w:rPr>
          <w:bCs/>
        </w:rPr>
        <w:t xml:space="preserve"> </w:t>
      </w:r>
      <w:r w:rsidR="00851E59">
        <w:rPr>
          <w:bCs/>
        </w:rPr>
        <w:t xml:space="preserve">plotas </w:t>
      </w:r>
      <w:r w:rsidR="00DB4160">
        <w:rPr>
          <w:bCs/>
        </w:rPr>
        <w:t xml:space="preserve">0.0727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26 (kadastro</w:t>
      </w:r>
      <w:r>
        <w:rPr>
          <w:bCs/>
        </w:rPr>
        <w:t xml:space="preserve"> </w:t>
      </w:r>
      <w:r w:rsidRPr="00E35567">
        <w:rPr>
          <w:bCs/>
        </w:rPr>
        <w:t>Nr. 0101/0165:2080)</w:t>
      </w:r>
      <w:r w:rsidR="00851E59">
        <w:rPr>
          <w:bCs/>
        </w:rPr>
        <w:t xml:space="preserve"> </w:t>
      </w:r>
      <w:r w:rsidR="00851E59">
        <w:rPr>
          <w:bCs/>
        </w:rPr>
        <w:t xml:space="preserve">plotas </w:t>
      </w:r>
      <w:r w:rsidR="00FB0DE7">
        <w:rPr>
          <w:bCs/>
        </w:rPr>
        <w:t>0.0702</w:t>
      </w:r>
      <w:r w:rsidR="007A6B3A">
        <w:rPr>
          <w:bCs/>
        </w:rPr>
        <w:t xml:space="preserve">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28 (kadastro Nr. 0101/0165:2082)</w:t>
      </w:r>
      <w:r w:rsidR="00851E59">
        <w:rPr>
          <w:bCs/>
        </w:rPr>
        <w:t xml:space="preserve"> </w:t>
      </w:r>
      <w:r w:rsidR="00851E59">
        <w:rPr>
          <w:bCs/>
        </w:rPr>
        <w:t>plotas</w:t>
      </w:r>
      <w:r w:rsidR="00FB0DE7">
        <w:rPr>
          <w:bCs/>
        </w:rPr>
        <w:t xml:space="preserve"> </w:t>
      </w:r>
      <w:r w:rsidR="006572E9">
        <w:rPr>
          <w:bCs/>
        </w:rPr>
        <w:t>0.0677</w:t>
      </w:r>
      <w:r w:rsidR="00851E59">
        <w:rPr>
          <w:bCs/>
        </w:rPr>
        <w:t xml:space="preserve"> ha</w:t>
      </w:r>
      <w:r w:rsidRPr="00E35567">
        <w:rPr>
          <w:bCs/>
        </w:rPr>
        <w:t xml:space="preserve">, </w:t>
      </w:r>
      <w:r w:rsidR="00533EB2">
        <w:rPr>
          <w:bCs/>
        </w:rPr>
        <w:br/>
      </w:r>
      <w:proofErr w:type="spellStart"/>
      <w:r w:rsidRPr="00E35567">
        <w:rPr>
          <w:bCs/>
        </w:rPr>
        <w:t>Moluvėnų</w:t>
      </w:r>
      <w:proofErr w:type="spellEnd"/>
      <w:r w:rsidRPr="00E35567">
        <w:rPr>
          <w:bCs/>
        </w:rPr>
        <w:t xml:space="preserve"> g. 30 (kadastro</w:t>
      </w:r>
      <w:r>
        <w:rPr>
          <w:bCs/>
        </w:rPr>
        <w:t xml:space="preserve"> </w:t>
      </w:r>
      <w:r w:rsidRPr="00E35567">
        <w:rPr>
          <w:bCs/>
        </w:rPr>
        <w:t>Nr. 0101/0165:2084)</w:t>
      </w:r>
      <w:r w:rsidR="00851E59">
        <w:rPr>
          <w:bCs/>
        </w:rPr>
        <w:t xml:space="preserve"> </w:t>
      </w:r>
      <w:r w:rsidR="00851E59">
        <w:rPr>
          <w:bCs/>
        </w:rPr>
        <w:t xml:space="preserve">plotas </w:t>
      </w:r>
      <w:r w:rsidR="00523918">
        <w:rPr>
          <w:bCs/>
        </w:rPr>
        <w:t>0.0652</w:t>
      </w:r>
      <w:r w:rsidR="006572E9">
        <w:rPr>
          <w:bCs/>
        </w:rPr>
        <w:t xml:space="preserve"> </w:t>
      </w:r>
      <w:r w:rsidR="00851E59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7337B6">
        <w:rPr>
          <w:bCs/>
        </w:rPr>
        <w:t>Moluvėnų</w:t>
      </w:r>
      <w:proofErr w:type="spellEnd"/>
      <w:r w:rsidRPr="007337B6">
        <w:rPr>
          <w:bCs/>
        </w:rPr>
        <w:t xml:space="preserve"> g. 32 (kadastro </w:t>
      </w:r>
      <w:r w:rsidR="00533EB2">
        <w:rPr>
          <w:bCs/>
        </w:rPr>
        <w:br/>
      </w:r>
      <w:r w:rsidRPr="007337B6">
        <w:rPr>
          <w:bCs/>
        </w:rPr>
        <w:t>Nr. 0101/0165:2086)</w:t>
      </w:r>
      <w:r w:rsidR="00851E59" w:rsidRPr="007337B6">
        <w:rPr>
          <w:bCs/>
        </w:rPr>
        <w:t xml:space="preserve"> </w:t>
      </w:r>
      <w:r w:rsidR="00851E59" w:rsidRPr="007337B6">
        <w:rPr>
          <w:bCs/>
        </w:rPr>
        <w:t>plotas</w:t>
      </w:r>
      <w:r w:rsidR="00523918" w:rsidRPr="007337B6">
        <w:rPr>
          <w:bCs/>
        </w:rPr>
        <w:t xml:space="preserve"> </w:t>
      </w:r>
      <w:r w:rsidR="002B5EC8" w:rsidRPr="007337B6">
        <w:rPr>
          <w:bCs/>
        </w:rPr>
        <w:t>0.0632</w:t>
      </w:r>
      <w:r w:rsidR="00851E59" w:rsidRPr="007337B6">
        <w:rPr>
          <w:bCs/>
        </w:rPr>
        <w:t xml:space="preserve"> ha</w:t>
      </w:r>
      <w:r w:rsidR="003D450F" w:rsidRPr="007337B6">
        <w:rPr>
          <w:bCs/>
        </w:rPr>
        <w:t xml:space="preserve">; </w:t>
      </w:r>
      <w:proofErr w:type="spellStart"/>
      <w:r w:rsidRPr="007337B6">
        <w:rPr>
          <w:bCs/>
        </w:rPr>
        <w:t>Rykantų</w:t>
      </w:r>
      <w:proofErr w:type="spellEnd"/>
      <w:r w:rsidRPr="007337B6">
        <w:rPr>
          <w:bCs/>
        </w:rPr>
        <w:t xml:space="preserve"> g. 1 (kad</w:t>
      </w:r>
      <w:r w:rsidRPr="00E35567">
        <w:rPr>
          <w:bCs/>
        </w:rPr>
        <w:t>astro</w:t>
      </w:r>
      <w:r>
        <w:rPr>
          <w:bCs/>
        </w:rPr>
        <w:t xml:space="preserve"> </w:t>
      </w:r>
      <w:r w:rsidRPr="00E35567">
        <w:rPr>
          <w:bCs/>
        </w:rPr>
        <w:t>Nr. 0101/0165:2071)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C15F0A">
        <w:rPr>
          <w:bCs/>
        </w:rPr>
        <w:t xml:space="preserve"> </w:t>
      </w:r>
      <w:r w:rsidR="00533EB2">
        <w:rPr>
          <w:bCs/>
        </w:rPr>
        <w:br/>
      </w:r>
      <w:r w:rsidR="00C15F0A">
        <w:rPr>
          <w:bCs/>
        </w:rPr>
        <w:t>0.0720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2 (kadastro Nr. 0101/0165:2107)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C15F0A">
        <w:rPr>
          <w:bCs/>
        </w:rPr>
        <w:t xml:space="preserve"> </w:t>
      </w:r>
      <w:r w:rsidR="001904D5">
        <w:rPr>
          <w:bCs/>
        </w:rPr>
        <w:t>0.0630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3 (kadastro</w:t>
      </w:r>
      <w:r>
        <w:rPr>
          <w:bCs/>
        </w:rPr>
        <w:t xml:space="preserve"> </w:t>
      </w:r>
      <w:r w:rsidRPr="00E35567">
        <w:rPr>
          <w:bCs/>
        </w:rPr>
        <w:t>Nr. 0101/0165:2072)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1904D5">
        <w:rPr>
          <w:bCs/>
        </w:rPr>
        <w:t xml:space="preserve"> </w:t>
      </w:r>
      <w:r w:rsidR="00F84857">
        <w:rPr>
          <w:bCs/>
        </w:rPr>
        <w:t>0.0801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4 (kadastro Nr. 0101/0165:2108)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F84857">
        <w:rPr>
          <w:bCs/>
        </w:rPr>
        <w:t xml:space="preserve"> </w:t>
      </w:r>
      <w:r w:rsidR="00533EB2">
        <w:rPr>
          <w:bCs/>
        </w:rPr>
        <w:br/>
      </w:r>
      <w:r w:rsidR="00111EF5">
        <w:rPr>
          <w:bCs/>
        </w:rPr>
        <w:t>0.0600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5 (kadastro</w:t>
      </w:r>
      <w:r>
        <w:rPr>
          <w:bCs/>
        </w:rPr>
        <w:t xml:space="preserve"> </w:t>
      </w:r>
      <w:r w:rsidRPr="00E35567">
        <w:rPr>
          <w:bCs/>
        </w:rPr>
        <w:t>Nr. 0101/0165:2073)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111EF5">
        <w:rPr>
          <w:bCs/>
        </w:rPr>
        <w:t xml:space="preserve"> </w:t>
      </w:r>
      <w:r w:rsidR="00F40862">
        <w:rPr>
          <w:bCs/>
        </w:rPr>
        <w:t>0.0817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6 (kadastro Nr. 0101/0165:2109)</w:t>
      </w:r>
      <w:r w:rsidR="003D450F">
        <w:rPr>
          <w:bCs/>
        </w:rPr>
        <w:t xml:space="preserve"> </w:t>
      </w:r>
      <w:r w:rsidR="003D450F">
        <w:rPr>
          <w:bCs/>
        </w:rPr>
        <w:t xml:space="preserve">plotas </w:t>
      </w:r>
      <w:r w:rsidR="00B63212">
        <w:rPr>
          <w:bCs/>
        </w:rPr>
        <w:t>0.0600</w:t>
      </w:r>
      <w:r w:rsidR="00F40862">
        <w:rPr>
          <w:bCs/>
        </w:rPr>
        <w:t xml:space="preserve"> </w:t>
      </w:r>
      <w:r w:rsidR="003D450F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7 (kadastro</w:t>
      </w:r>
      <w:r>
        <w:rPr>
          <w:bCs/>
        </w:rPr>
        <w:t xml:space="preserve"> </w:t>
      </w:r>
      <w:r w:rsidRPr="00E35567">
        <w:rPr>
          <w:bCs/>
        </w:rPr>
        <w:t>Nr. 0101/0165:2074)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B63212">
        <w:rPr>
          <w:bCs/>
        </w:rPr>
        <w:t xml:space="preserve"> </w:t>
      </w:r>
      <w:r w:rsidR="0081243B">
        <w:rPr>
          <w:bCs/>
        </w:rPr>
        <w:t>0.0835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="00666F9A">
        <w:rPr>
          <w:bCs/>
        </w:rPr>
        <w:t>Rykantų</w:t>
      </w:r>
      <w:proofErr w:type="spellEnd"/>
      <w:r w:rsidR="00666F9A">
        <w:rPr>
          <w:bCs/>
        </w:rPr>
        <w:t xml:space="preserve"> g. 8 (kadastro Nr. 0101:</w:t>
      </w:r>
      <w:r w:rsidR="00FA088F">
        <w:rPr>
          <w:bCs/>
        </w:rPr>
        <w:t>0165:2110) plotas</w:t>
      </w:r>
      <w:r w:rsidR="00FA33C5">
        <w:rPr>
          <w:bCs/>
        </w:rPr>
        <w:t xml:space="preserve"> 0.0600</w:t>
      </w:r>
      <w:r w:rsidR="00FA088F">
        <w:rPr>
          <w:bCs/>
        </w:rPr>
        <w:t xml:space="preserve"> ha,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9 (kadastro </w:t>
      </w:r>
      <w:r w:rsidR="00533EB2">
        <w:rPr>
          <w:bCs/>
        </w:rPr>
        <w:br/>
      </w:r>
      <w:r w:rsidRPr="00E35567">
        <w:rPr>
          <w:bCs/>
        </w:rPr>
        <w:t>Nr. 0101/0165:2075)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81243B">
        <w:rPr>
          <w:bCs/>
        </w:rPr>
        <w:t xml:space="preserve"> </w:t>
      </w:r>
      <w:r w:rsidR="00EA795C">
        <w:rPr>
          <w:bCs/>
        </w:rPr>
        <w:t>0.0896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10 (kadastro</w:t>
      </w:r>
      <w:r>
        <w:rPr>
          <w:bCs/>
        </w:rPr>
        <w:t xml:space="preserve"> </w:t>
      </w:r>
      <w:r w:rsidRPr="00E35567">
        <w:rPr>
          <w:bCs/>
        </w:rPr>
        <w:t>Nr. 0101/0165:2111)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EA795C">
        <w:rPr>
          <w:bCs/>
        </w:rPr>
        <w:t xml:space="preserve"> </w:t>
      </w:r>
      <w:r w:rsidR="00533EB2">
        <w:rPr>
          <w:bCs/>
        </w:rPr>
        <w:br/>
      </w:r>
      <w:r w:rsidR="0052719E">
        <w:rPr>
          <w:bCs/>
        </w:rPr>
        <w:t>0.0600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12 (kadastro Nr. 0101/0165:2112)</w:t>
      </w:r>
      <w:r w:rsidR="003D450F">
        <w:rPr>
          <w:bCs/>
        </w:rPr>
        <w:t xml:space="preserve"> </w:t>
      </w:r>
      <w:r w:rsidR="003D450F">
        <w:rPr>
          <w:bCs/>
        </w:rPr>
        <w:t xml:space="preserve">plotas </w:t>
      </w:r>
      <w:r w:rsidR="002768E5">
        <w:rPr>
          <w:bCs/>
        </w:rPr>
        <w:t>0.0850</w:t>
      </w:r>
      <w:r w:rsidR="0052719E">
        <w:rPr>
          <w:bCs/>
        </w:rPr>
        <w:t xml:space="preserve"> </w:t>
      </w:r>
      <w:r w:rsidR="003D450F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14 (kadastro</w:t>
      </w:r>
      <w:r>
        <w:rPr>
          <w:bCs/>
        </w:rPr>
        <w:t xml:space="preserve"> </w:t>
      </w:r>
      <w:r w:rsidRPr="00E35567">
        <w:rPr>
          <w:bCs/>
        </w:rPr>
        <w:t>Nr. 0101/0165:2113)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2768E5">
        <w:rPr>
          <w:bCs/>
        </w:rPr>
        <w:t xml:space="preserve"> </w:t>
      </w:r>
      <w:r w:rsidR="002B6B52">
        <w:rPr>
          <w:bCs/>
        </w:rPr>
        <w:t>0.0979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16 (kadastro Nr. 0101/0165:2114)</w:t>
      </w:r>
      <w:r w:rsidR="003D450F">
        <w:rPr>
          <w:bCs/>
        </w:rPr>
        <w:t xml:space="preserve"> </w:t>
      </w:r>
      <w:r w:rsidR="003D450F">
        <w:rPr>
          <w:bCs/>
        </w:rPr>
        <w:t xml:space="preserve">plotas </w:t>
      </w:r>
      <w:r w:rsidR="00533EB2">
        <w:rPr>
          <w:bCs/>
        </w:rPr>
        <w:br/>
      </w:r>
      <w:r w:rsidR="00AE0BD6">
        <w:rPr>
          <w:bCs/>
        </w:rPr>
        <w:t>0.0600</w:t>
      </w:r>
      <w:r w:rsidR="002B6B52">
        <w:rPr>
          <w:bCs/>
        </w:rPr>
        <w:t xml:space="preserve"> </w:t>
      </w:r>
      <w:r w:rsidR="003D450F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18 (kadastro</w:t>
      </w:r>
      <w:r>
        <w:rPr>
          <w:bCs/>
        </w:rPr>
        <w:t xml:space="preserve"> </w:t>
      </w:r>
      <w:r w:rsidRPr="00E35567">
        <w:rPr>
          <w:bCs/>
        </w:rPr>
        <w:t>Nr. 0101/0165:2115)</w:t>
      </w:r>
      <w:r w:rsidR="003D450F">
        <w:rPr>
          <w:bCs/>
        </w:rPr>
        <w:t xml:space="preserve"> </w:t>
      </w:r>
      <w:r w:rsidR="003D450F">
        <w:rPr>
          <w:bCs/>
        </w:rPr>
        <w:t xml:space="preserve">plotas </w:t>
      </w:r>
      <w:r w:rsidR="00C45305">
        <w:rPr>
          <w:bCs/>
        </w:rPr>
        <w:t>0.0600</w:t>
      </w:r>
      <w:r w:rsidR="00AE0BD6">
        <w:rPr>
          <w:bCs/>
        </w:rPr>
        <w:t xml:space="preserve"> </w:t>
      </w:r>
      <w:r w:rsidR="003D450F">
        <w:rPr>
          <w:bCs/>
        </w:rPr>
        <w:t>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20 (kadastro Nr. 0101/0165:2077)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C45305">
        <w:rPr>
          <w:bCs/>
        </w:rPr>
        <w:t xml:space="preserve"> </w:t>
      </w:r>
      <w:r w:rsidR="002D5FFF">
        <w:rPr>
          <w:bCs/>
        </w:rPr>
        <w:t>0.0600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</w:t>
      </w:r>
      <w:proofErr w:type="spellStart"/>
      <w:r w:rsidRPr="00E35567">
        <w:rPr>
          <w:bCs/>
        </w:rPr>
        <w:t>Rykantų</w:t>
      </w:r>
      <w:proofErr w:type="spellEnd"/>
      <w:r w:rsidRPr="00E35567">
        <w:rPr>
          <w:bCs/>
        </w:rPr>
        <w:t xml:space="preserve"> g. 22 (kadastro</w:t>
      </w:r>
      <w:r>
        <w:rPr>
          <w:bCs/>
        </w:rPr>
        <w:t xml:space="preserve"> </w:t>
      </w:r>
      <w:r w:rsidRPr="00E35567">
        <w:rPr>
          <w:bCs/>
        </w:rPr>
        <w:t>Nr. 0101/0165:2076)</w:t>
      </w:r>
      <w:r w:rsidR="003D450F">
        <w:rPr>
          <w:bCs/>
        </w:rPr>
        <w:t xml:space="preserve"> </w:t>
      </w:r>
      <w:r w:rsidR="003D450F">
        <w:rPr>
          <w:bCs/>
        </w:rPr>
        <w:t>plotas</w:t>
      </w:r>
      <w:r w:rsidR="002D5FFF">
        <w:rPr>
          <w:bCs/>
        </w:rPr>
        <w:t xml:space="preserve"> </w:t>
      </w:r>
      <w:r w:rsidR="00533EB2">
        <w:rPr>
          <w:bCs/>
        </w:rPr>
        <w:br/>
      </w:r>
      <w:r w:rsidR="00EB6928">
        <w:rPr>
          <w:bCs/>
        </w:rPr>
        <w:t>0.0608</w:t>
      </w:r>
      <w:r w:rsidR="003D450F">
        <w:rPr>
          <w:bCs/>
        </w:rPr>
        <w:t xml:space="preserve"> ha</w:t>
      </w:r>
      <w:r w:rsidR="003D450F">
        <w:rPr>
          <w:bCs/>
        </w:rPr>
        <w:t>;</w:t>
      </w:r>
      <w:r w:rsidRPr="00E35567">
        <w:rPr>
          <w:bCs/>
        </w:rPr>
        <w:t xml:space="preserve"> sklyp</w:t>
      </w:r>
      <w:r w:rsidR="003D450F">
        <w:rPr>
          <w:bCs/>
        </w:rPr>
        <w:t>as</w:t>
      </w:r>
      <w:r w:rsidRPr="00E35567">
        <w:rPr>
          <w:bCs/>
        </w:rPr>
        <w:t xml:space="preserve"> (kadastro Nr. 0101/0165:2087</w:t>
      </w:r>
      <w:r w:rsidR="003D450F">
        <w:rPr>
          <w:bCs/>
        </w:rPr>
        <w:t xml:space="preserve">) </w:t>
      </w:r>
      <w:r w:rsidR="003D450F">
        <w:rPr>
          <w:bCs/>
        </w:rPr>
        <w:t>plotas</w:t>
      </w:r>
      <w:r w:rsidR="0034655C">
        <w:rPr>
          <w:bCs/>
        </w:rPr>
        <w:t xml:space="preserve"> 0.8223</w:t>
      </w:r>
      <w:r w:rsidR="003D450F">
        <w:rPr>
          <w:bCs/>
        </w:rPr>
        <w:t xml:space="preserve"> ha</w:t>
      </w:r>
      <w:r w:rsidRPr="00E35567">
        <w:rPr>
          <w:bCs/>
        </w:rPr>
        <w:t xml:space="preserve">,  </w:t>
      </w:r>
      <w:r w:rsidR="003D450F">
        <w:rPr>
          <w:bCs/>
        </w:rPr>
        <w:t xml:space="preserve">sklypas </w:t>
      </w:r>
      <w:r w:rsidR="00D75079">
        <w:rPr>
          <w:bCs/>
        </w:rPr>
        <w:t xml:space="preserve">(kadastro </w:t>
      </w:r>
      <w:r w:rsidR="00533EB2">
        <w:rPr>
          <w:bCs/>
        </w:rPr>
        <w:br/>
      </w:r>
      <w:r w:rsidRPr="00E35567">
        <w:rPr>
          <w:bCs/>
        </w:rPr>
        <w:t>Nr. 0101/0165:2100</w:t>
      </w:r>
      <w:r w:rsidR="00D75079">
        <w:rPr>
          <w:bCs/>
        </w:rPr>
        <w:t xml:space="preserve">) </w:t>
      </w:r>
      <w:r w:rsidR="00D75079">
        <w:rPr>
          <w:bCs/>
        </w:rPr>
        <w:t>plotas</w:t>
      </w:r>
      <w:r w:rsidR="0034655C">
        <w:rPr>
          <w:bCs/>
        </w:rPr>
        <w:t xml:space="preserve"> </w:t>
      </w:r>
      <w:r w:rsidR="00473758">
        <w:rPr>
          <w:bCs/>
        </w:rPr>
        <w:t>0.9789</w:t>
      </w:r>
      <w:r w:rsidR="00D75079">
        <w:rPr>
          <w:bCs/>
        </w:rPr>
        <w:t xml:space="preserve"> ha</w:t>
      </w:r>
      <w:r w:rsidRPr="00E35567">
        <w:rPr>
          <w:bCs/>
        </w:rPr>
        <w:t xml:space="preserve"> ir</w:t>
      </w:r>
      <w:r>
        <w:rPr>
          <w:bCs/>
        </w:rPr>
        <w:t xml:space="preserve"> </w:t>
      </w:r>
      <w:r w:rsidR="00D75079">
        <w:rPr>
          <w:bCs/>
        </w:rPr>
        <w:t xml:space="preserve">sklypas (kadastro </w:t>
      </w:r>
      <w:r w:rsidRPr="00E35567">
        <w:rPr>
          <w:bCs/>
        </w:rPr>
        <w:t>Nr. 0101/0165:2070)</w:t>
      </w:r>
      <w:r w:rsidR="00D75079">
        <w:rPr>
          <w:bCs/>
        </w:rPr>
        <w:t xml:space="preserve"> </w:t>
      </w:r>
      <w:r w:rsidR="00D75079">
        <w:rPr>
          <w:bCs/>
        </w:rPr>
        <w:t>plotas</w:t>
      </w:r>
      <w:r w:rsidR="00473758">
        <w:rPr>
          <w:bCs/>
        </w:rPr>
        <w:t xml:space="preserve"> 0.5164</w:t>
      </w:r>
      <w:r w:rsidR="00D75079">
        <w:rPr>
          <w:bCs/>
        </w:rPr>
        <w:t xml:space="preserve"> ha</w:t>
      </w:r>
      <w:r w:rsidR="00D75079">
        <w:rPr>
          <w:bCs/>
        </w:rPr>
        <w:t>.</w:t>
      </w:r>
    </w:p>
    <w:p w14:paraId="60BA654D" w14:textId="4D6809D3" w:rsidR="001511F9" w:rsidRDefault="008F5F59" w:rsidP="00960851">
      <w:pPr>
        <w:spacing w:line="216" w:lineRule="auto"/>
      </w:pPr>
      <w:r>
        <w:rPr>
          <w:b/>
        </w:rPr>
        <w:t>3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447989">
        <w:t>.</w:t>
      </w:r>
    </w:p>
    <w:p w14:paraId="69CD1E7A" w14:textId="2A768C68" w:rsidR="007A0272" w:rsidRDefault="008F5F59" w:rsidP="00C4449B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>. Planavimo iniciatorius</w:t>
      </w:r>
      <w:r w:rsidR="0045799A">
        <w:rPr>
          <w:b/>
        </w:rPr>
        <w:t>:</w:t>
      </w:r>
      <w:r w:rsidR="007A0272">
        <w:rPr>
          <w:b/>
        </w:rPr>
        <w:t xml:space="preserve"> </w:t>
      </w:r>
      <w:r w:rsidR="00594FBD">
        <w:rPr>
          <w:bCs/>
        </w:rPr>
        <w:t>juridinis</w:t>
      </w:r>
      <w:r w:rsidR="00F72B7F">
        <w:rPr>
          <w:bCs/>
        </w:rPr>
        <w:t xml:space="preserve"> asmuo.</w:t>
      </w:r>
    </w:p>
    <w:p w14:paraId="7D17108C" w14:textId="68946745" w:rsidR="00BF7C7E" w:rsidRPr="00500CBE" w:rsidRDefault="008F5F59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CD83C15" w:rsidR="00696295" w:rsidRPr="008B245A" w:rsidRDefault="008F5F59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6A3D4130" w14:textId="67E1508E" w:rsidR="00B774E0" w:rsidRDefault="008F5F59" w:rsidP="00B774E0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BA291F">
        <w:rPr>
          <w:b/>
        </w:rPr>
        <w:t xml:space="preserve">: </w:t>
      </w:r>
      <w:r w:rsidR="00A2319A" w:rsidRPr="00A2319A">
        <w:rPr>
          <w:bCs/>
        </w:rPr>
        <w:t xml:space="preserve">atlikti </w:t>
      </w:r>
      <w:r w:rsidR="00B774E0" w:rsidRPr="00B774E0">
        <w:rPr>
          <w:bCs/>
        </w:rPr>
        <w:t xml:space="preserve">apie 5,4623 (penkių ir keturių </w:t>
      </w:r>
      <w:proofErr w:type="spellStart"/>
      <w:r w:rsidR="00B774E0" w:rsidRPr="00B774E0">
        <w:rPr>
          <w:bCs/>
        </w:rPr>
        <w:t>dešimttūkstantųjų</w:t>
      </w:r>
      <w:proofErr w:type="spellEnd"/>
      <w:r w:rsidR="00B774E0" w:rsidRPr="00B774E0">
        <w:rPr>
          <w:bCs/>
        </w:rPr>
        <w:t xml:space="preserve"> šešių tūkstantųjų dviejų šimtųjų trijų dešimtųjų) ha teritorijos prie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ir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gatvių detaliojo plano rengimą planavimo proceso inicijavimo sutarties pagrindu sklypuose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 (kadastro Nr. 0101/0165:2088),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 (kadastro Nr. 0101/0165:2069),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3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0101/0165:2089),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4 (kadastro Nr. 0101/0165:2085),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5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0101/0165:2090),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6 (kadastro Nr. 0101/0165:2083),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7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0101/0165:2091),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8 (kadastro Nr. 0101/0165:2081),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9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0101/0165:2092),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10 (kadastro Nr. 0101/0165:2079),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11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0101/0165:2093),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12 (kadastro Nr. 0101/0165:2106),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13 </w:t>
      </w:r>
      <w:r w:rsidR="00B774E0" w:rsidRPr="00B774E0">
        <w:rPr>
          <w:bCs/>
        </w:rPr>
        <w:lastRenderedPageBreak/>
        <w:t>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0101/0165:2094),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14 (kadastro Nr. 0101/0165:2104),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15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0101/0165:2095),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16 (kadastro Nr. 0101/0165:2102),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17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0101/0165:2096),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18 (kadastro Nr. 0101/0165:2101),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19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0101/0165:2097),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20 (kadastro Nr. 0101/0165:2103),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21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0101/0165:2098),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22 (kadastro Nr. 0101/0165:2105),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23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0101/0165:2099),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24 (kadastro Nr. 0101/0165:2078),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26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0101/0165:2080),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28 (kadastro Nr. 0101/0165:2082),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30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0101/0165:2084), </w:t>
      </w:r>
      <w:proofErr w:type="spellStart"/>
      <w:r w:rsidR="00B774E0" w:rsidRPr="00B774E0">
        <w:rPr>
          <w:bCs/>
        </w:rPr>
        <w:t>Moluvėnų</w:t>
      </w:r>
      <w:proofErr w:type="spellEnd"/>
      <w:r w:rsidR="00B774E0" w:rsidRPr="00B774E0">
        <w:rPr>
          <w:bCs/>
        </w:rPr>
        <w:t xml:space="preserve"> g. 32 (kadastro Nr. 0101/0165:2086) ir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1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0101/0165:2071),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2 (kadastro Nr. 0101/0165:2107),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3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0101/0165:2072),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4 (kadastro Nr. 0101/0165:2108),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5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0101/0165:2073),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6 (kadastro Nr. 0101/0165:2109),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7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>Nr. 0101/0165:2074),</w:t>
      </w:r>
      <w:r w:rsidR="008D7C4B">
        <w:rPr>
          <w:bCs/>
        </w:rPr>
        <w:t xml:space="preserve"> </w:t>
      </w:r>
      <w:proofErr w:type="spellStart"/>
      <w:r w:rsidR="008D7C4B" w:rsidRPr="008D7C4B">
        <w:rPr>
          <w:bCs/>
        </w:rPr>
        <w:t>Rykantų</w:t>
      </w:r>
      <w:proofErr w:type="spellEnd"/>
      <w:r w:rsidR="008D7C4B" w:rsidRPr="008D7C4B">
        <w:rPr>
          <w:bCs/>
        </w:rPr>
        <w:t xml:space="preserve"> g. 8 (kadastro Nr. 0101:0165:2110)</w:t>
      </w:r>
      <w:r w:rsidR="008D7C4B">
        <w:rPr>
          <w:bCs/>
        </w:rPr>
        <w:t>,</w:t>
      </w:r>
      <w:r w:rsidR="00B774E0" w:rsidRPr="00B774E0">
        <w:rPr>
          <w:bCs/>
        </w:rPr>
        <w:t xml:space="preserve">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9 (kadastro Nr. 0101/0165:2075),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10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0101/0165:2111),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12 (kadastro Nr. 0101/0165:2112),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14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0101/0165:2113),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16 (kadastro Nr. 0101/0165:2114),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18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 xml:space="preserve">Nr. 0101/0165:2115),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20 (kadastro Nr. 0101/0165:2077), </w:t>
      </w:r>
      <w:proofErr w:type="spellStart"/>
      <w:r w:rsidR="00B774E0" w:rsidRPr="00B774E0">
        <w:rPr>
          <w:bCs/>
        </w:rPr>
        <w:t>Rykantų</w:t>
      </w:r>
      <w:proofErr w:type="spellEnd"/>
      <w:r w:rsidR="00B774E0" w:rsidRPr="00B774E0">
        <w:rPr>
          <w:bCs/>
        </w:rPr>
        <w:t xml:space="preserve"> g. 22 (kadastro</w:t>
      </w:r>
      <w:r w:rsidR="00B774E0">
        <w:rPr>
          <w:bCs/>
        </w:rPr>
        <w:t xml:space="preserve"> </w:t>
      </w:r>
      <w:r w:rsidR="00B774E0" w:rsidRPr="00B774E0">
        <w:rPr>
          <w:bCs/>
        </w:rPr>
        <w:t>Nr. 0101/0165:2076) ir sklypuose (kadastro Nr. 0101/0165:2087,  Nr. 0101/0165:2100 ir</w:t>
      </w:r>
      <w:r w:rsidR="00B774E0">
        <w:rPr>
          <w:bCs/>
        </w:rPr>
        <w:t xml:space="preserve"> </w:t>
      </w:r>
      <w:r w:rsidR="00B774E0" w:rsidRPr="00B774E0">
        <w:rPr>
          <w:bCs/>
        </w:rPr>
        <w:t>Nr. 0101/0165:2070), kurio tikslas: sklypus (kadastro Nr. 0101/0165:2087,</w:t>
      </w:r>
      <w:r w:rsidR="00B774E0">
        <w:rPr>
          <w:bCs/>
        </w:rPr>
        <w:t xml:space="preserve"> </w:t>
      </w:r>
      <w:r w:rsidR="00B774E0" w:rsidRPr="00B774E0">
        <w:rPr>
          <w:bCs/>
        </w:rPr>
        <w:t>Nr. 0101/0165:2100 ir Nr. 0101/0165:2070) padalinti į mažesnius sklypus, nustatyti sklypų naudojimo būdus ir teritorijos naudojimo reglamentus vadovaujantis Vilniaus miesto savivaldybės teritorijos bendruoju planu (pagal pridedamą miesto plano ištrauką).</w:t>
      </w:r>
    </w:p>
    <w:p w14:paraId="5D3442ED" w14:textId="49A21645" w:rsidR="00D82D15" w:rsidRPr="00B774E0" w:rsidRDefault="008F5F59" w:rsidP="00B774E0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61735">
        <w:t>.</w:t>
      </w:r>
    </w:p>
    <w:p w14:paraId="38F86427" w14:textId="573C7C5A" w:rsidR="00D82D15" w:rsidRPr="00203C28" w:rsidRDefault="008F5F59" w:rsidP="00C4449B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056BFFD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8F5F59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61262826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AC7231" w:rsidRPr="00AC7231">
        <w:rPr>
          <w:bCs/>
        </w:rPr>
        <w:t>nustatomas atlikus SPAV atranką arba pagal institucijų sąlygas</w:t>
      </w:r>
      <w:r w:rsidR="008507E7" w:rsidRPr="008507E7">
        <w:rPr>
          <w:bCs/>
        </w:rPr>
        <w:t>.</w:t>
      </w:r>
    </w:p>
    <w:p w14:paraId="4C218457" w14:textId="55B7B2D2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889295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8F5F59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0996130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8F5F59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8B6666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6BDA6E3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F5F59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99F517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1769B9FE" w14:textId="0F5C4B67" w:rsidR="00794095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5DFABC1F" w:rsidR="008D5574" w:rsidRPr="0040594F" w:rsidRDefault="00447989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329"/>
    <w:rsid w:val="00030FC4"/>
    <w:rsid w:val="0003116B"/>
    <w:rsid w:val="00036284"/>
    <w:rsid w:val="00042DCA"/>
    <w:rsid w:val="00047B04"/>
    <w:rsid w:val="0005425D"/>
    <w:rsid w:val="00063427"/>
    <w:rsid w:val="00064CE6"/>
    <w:rsid w:val="00067AE4"/>
    <w:rsid w:val="0007738F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1EF5"/>
    <w:rsid w:val="00113D2D"/>
    <w:rsid w:val="00114F84"/>
    <w:rsid w:val="00117B3A"/>
    <w:rsid w:val="00121BBF"/>
    <w:rsid w:val="001270C8"/>
    <w:rsid w:val="00132321"/>
    <w:rsid w:val="00132EE4"/>
    <w:rsid w:val="00137475"/>
    <w:rsid w:val="001401F3"/>
    <w:rsid w:val="00145D06"/>
    <w:rsid w:val="001462D7"/>
    <w:rsid w:val="001511F9"/>
    <w:rsid w:val="00152890"/>
    <w:rsid w:val="00160385"/>
    <w:rsid w:val="0016521B"/>
    <w:rsid w:val="00166F92"/>
    <w:rsid w:val="0017653C"/>
    <w:rsid w:val="00181770"/>
    <w:rsid w:val="001904D5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89A"/>
    <w:rsid w:val="00201913"/>
    <w:rsid w:val="00202BCC"/>
    <w:rsid w:val="00203C28"/>
    <w:rsid w:val="00204692"/>
    <w:rsid w:val="00204A3D"/>
    <w:rsid w:val="0020654D"/>
    <w:rsid w:val="00210905"/>
    <w:rsid w:val="00210DD4"/>
    <w:rsid w:val="0021195B"/>
    <w:rsid w:val="00213042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768E5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5EC3"/>
    <w:rsid w:val="002B5EC8"/>
    <w:rsid w:val="002B69FD"/>
    <w:rsid w:val="002B6B52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D5FFF"/>
    <w:rsid w:val="002E03FB"/>
    <w:rsid w:val="002E248C"/>
    <w:rsid w:val="002E3D10"/>
    <w:rsid w:val="002E7017"/>
    <w:rsid w:val="002F2FEC"/>
    <w:rsid w:val="002F46E3"/>
    <w:rsid w:val="002F49B7"/>
    <w:rsid w:val="00301191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4515C"/>
    <w:rsid w:val="0034655C"/>
    <w:rsid w:val="00346733"/>
    <w:rsid w:val="0035587B"/>
    <w:rsid w:val="00355F0A"/>
    <w:rsid w:val="00360C29"/>
    <w:rsid w:val="003639FC"/>
    <w:rsid w:val="00365CD3"/>
    <w:rsid w:val="00367037"/>
    <w:rsid w:val="00372812"/>
    <w:rsid w:val="003768E4"/>
    <w:rsid w:val="00382066"/>
    <w:rsid w:val="0038305C"/>
    <w:rsid w:val="00394730"/>
    <w:rsid w:val="00397243"/>
    <w:rsid w:val="003A1D5B"/>
    <w:rsid w:val="003B4DEC"/>
    <w:rsid w:val="003C039E"/>
    <w:rsid w:val="003C4E45"/>
    <w:rsid w:val="003C6F84"/>
    <w:rsid w:val="003D25AF"/>
    <w:rsid w:val="003D450F"/>
    <w:rsid w:val="003F326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73758"/>
    <w:rsid w:val="00480A06"/>
    <w:rsid w:val="004818C9"/>
    <w:rsid w:val="00486E7F"/>
    <w:rsid w:val="00487776"/>
    <w:rsid w:val="00487C88"/>
    <w:rsid w:val="00496481"/>
    <w:rsid w:val="00497F50"/>
    <w:rsid w:val="004A765F"/>
    <w:rsid w:val="004B4365"/>
    <w:rsid w:val="004B632B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3918"/>
    <w:rsid w:val="00524361"/>
    <w:rsid w:val="0052719E"/>
    <w:rsid w:val="00531888"/>
    <w:rsid w:val="00533EB2"/>
    <w:rsid w:val="00543326"/>
    <w:rsid w:val="00544574"/>
    <w:rsid w:val="00544B4A"/>
    <w:rsid w:val="00546245"/>
    <w:rsid w:val="0054643E"/>
    <w:rsid w:val="005614E8"/>
    <w:rsid w:val="005637C4"/>
    <w:rsid w:val="005676E2"/>
    <w:rsid w:val="005746B4"/>
    <w:rsid w:val="00575E9B"/>
    <w:rsid w:val="00577510"/>
    <w:rsid w:val="00586AD7"/>
    <w:rsid w:val="00594FBD"/>
    <w:rsid w:val="005956C3"/>
    <w:rsid w:val="00596149"/>
    <w:rsid w:val="005A5361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936"/>
    <w:rsid w:val="00635D5F"/>
    <w:rsid w:val="00637A33"/>
    <w:rsid w:val="00655291"/>
    <w:rsid w:val="006572E9"/>
    <w:rsid w:val="00665089"/>
    <w:rsid w:val="00666F9A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31353"/>
    <w:rsid w:val="007337B6"/>
    <w:rsid w:val="00733E08"/>
    <w:rsid w:val="00735201"/>
    <w:rsid w:val="0074082C"/>
    <w:rsid w:val="007452B5"/>
    <w:rsid w:val="0074781E"/>
    <w:rsid w:val="00747E5B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A6B3A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1243B"/>
    <w:rsid w:val="00825169"/>
    <w:rsid w:val="00826308"/>
    <w:rsid w:val="0083140E"/>
    <w:rsid w:val="008336D6"/>
    <w:rsid w:val="008435F7"/>
    <w:rsid w:val="008507E7"/>
    <w:rsid w:val="00851E59"/>
    <w:rsid w:val="00855705"/>
    <w:rsid w:val="00857325"/>
    <w:rsid w:val="008652AA"/>
    <w:rsid w:val="00874EF3"/>
    <w:rsid w:val="00880BFB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138E"/>
    <w:rsid w:val="008C2474"/>
    <w:rsid w:val="008D13AA"/>
    <w:rsid w:val="008D2B27"/>
    <w:rsid w:val="008D2FC8"/>
    <w:rsid w:val="008D5574"/>
    <w:rsid w:val="008D609C"/>
    <w:rsid w:val="008D7C4B"/>
    <w:rsid w:val="008E246E"/>
    <w:rsid w:val="008E4388"/>
    <w:rsid w:val="008E6C28"/>
    <w:rsid w:val="008E6F27"/>
    <w:rsid w:val="008F44E8"/>
    <w:rsid w:val="008F456E"/>
    <w:rsid w:val="008F580D"/>
    <w:rsid w:val="008F5F59"/>
    <w:rsid w:val="00900DA5"/>
    <w:rsid w:val="00903036"/>
    <w:rsid w:val="009163F3"/>
    <w:rsid w:val="009172E7"/>
    <w:rsid w:val="00927C65"/>
    <w:rsid w:val="009321F8"/>
    <w:rsid w:val="0093544A"/>
    <w:rsid w:val="009376C4"/>
    <w:rsid w:val="00942158"/>
    <w:rsid w:val="00942FDD"/>
    <w:rsid w:val="00950316"/>
    <w:rsid w:val="009563C4"/>
    <w:rsid w:val="00957CDD"/>
    <w:rsid w:val="00960851"/>
    <w:rsid w:val="009622D1"/>
    <w:rsid w:val="009642D8"/>
    <w:rsid w:val="00970887"/>
    <w:rsid w:val="009710B9"/>
    <w:rsid w:val="00971165"/>
    <w:rsid w:val="00976962"/>
    <w:rsid w:val="009775BF"/>
    <w:rsid w:val="00995037"/>
    <w:rsid w:val="009975CE"/>
    <w:rsid w:val="009B49C6"/>
    <w:rsid w:val="009B565D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3EEE"/>
    <w:rsid w:val="00A14899"/>
    <w:rsid w:val="00A2319A"/>
    <w:rsid w:val="00A258B2"/>
    <w:rsid w:val="00A27BFA"/>
    <w:rsid w:val="00A31C8D"/>
    <w:rsid w:val="00A33C02"/>
    <w:rsid w:val="00A40C26"/>
    <w:rsid w:val="00A4207F"/>
    <w:rsid w:val="00A50D06"/>
    <w:rsid w:val="00A55277"/>
    <w:rsid w:val="00A554E0"/>
    <w:rsid w:val="00A56FD1"/>
    <w:rsid w:val="00A57DD2"/>
    <w:rsid w:val="00A60688"/>
    <w:rsid w:val="00A70DB5"/>
    <w:rsid w:val="00A712B8"/>
    <w:rsid w:val="00A722FB"/>
    <w:rsid w:val="00A74E80"/>
    <w:rsid w:val="00A835A5"/>
    <w:rsid w:val="00A85070"/>
    <w:rsid w:val="00A8526A"/>
    <w:rsid w:val="00A90BB8"/>
    <w:rsid w:val="00AA101F"/>
    <w:rsid w:val="00AA5289"/>
    <w:rsid w:val="00AA5A5E"/>
    <w:rsid w:val="00AB271E"/>
    <w:rsid w:val="00AB489D"/>
    <w:rsid w:val="00AB595A"/>
    <w:rsid w:val="00AB6792"/>
    <w:rsid w:val="00AB7A2B"/>
    <w:rsid w:val="00AC7231"/>
    <w:rsid w:val="00AD1F83"/>
    <w:rsid w:val="00AD4586"/>
    <w:rsid w:val="00AE0BD6"/>
    <w:rsid w:val="00AF0214"/>
    <w:rsid w:val="00AF0B32"/>
    <w:rsid w:val="00AF51D5"/>
    <w:rsid w:val="00AF566B"/>
    <w:rsid w:val="00AF5C84"/>
    <w:rsid w:val="00B0388A"/>
    <w:rsid w:val="00B16732"/>
    <w:rsid w:val="00B16874"/>
    <w:rsid w:val="00B245FD"/>
    <w:rsid w:val="00B3169C"/>
    <w:rsid w:val="00B35568"/>
    <w:rsid w:val="00B413D3"/>
    <w:rsid w:val="00B4375D"/>
    <w:rsid w:val="00B5176D"/>
    <w:rsid w:val="00B5350B"/>
    <w:rsid w:val="00B54C9C"/>
    <w:rsid w:val="00B557A8"/>
    <w:rsid w:val="00B576C4"/>
    <w:rsid w:val="00B61493"/>
    <w:rsid w:val="00B61735"/>
    <w:rsid w:val="00B61A38"/>
    <w:rsid w:val="00B6307C"/>
    <w:rsid w:val="00B63096"/>
    <w:rsid w:val="00B63212"/>
    <w:rsid w:val="00B65C35"/>
    <w:rsid w:val="00B774E0"/>
    <w:rsid w:val="00B8217C"/>
    <w:rsid w:val="00B83F52"/>
    <w:rsid w:val="00B8639E"/>
    <w:rsid w:val="00B86828"/>
    <w:rsid w:val="00B86959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53D1"/>
    <w:rsid w:val="00BD7ADE"/>
    <w:rsid w:val="00BE3846"/>
    <w:rsid w:val="00BF7C7E"/>
    <w:rsid w:val="00C0276D"/>
    <w:rsid w:val="00C07B6F"/>
    <w:rsid w:val="00C112F3"/>
    <w:rsid w:val="00C11836"/>
    <w:rsid w:val="00C15F0A"/>
    <w:rsid w:val="00C160B8"/>
    <w:rsid w:val="00C4449B"/>
    <w:rsid w:val="00C45305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60FE"/>
    <w:rsid w:val="00CC7E2F"/>
    <w:rsid w:val="00CD3088"/>
    <w:rsid w:val="00CD5B86"/>
    <w:rsid w:val="00CE0285"/>
    <w:rsid w:val="00CE2BF9"/>
    <w:rsid w:val="00CE5543"/>
    <w:rsid w:val="00CE7643"/>
    <w:rsid w:val="00D018C5"/>
    <w:rsid w:val="00D21D0E"/>
    <w:rsid w:val="00D43E4C"/>
    <w:rsid w:val="00D50945"/>
    <w:rsid w:val="00D51ED3"/>
    <w:rsid w:val="00D5449D"/>
    <w:rsid w:val="00D61B35"/>
    <w:rsid w:val="00D62860"/>
    <w:rsid w:val="00D653D1"/>
    <w:rsid w:val="00D72555"/>
    <w:rsid w:val="00D75079"/>
    <w:rsid w:val="00D7774F"/>
    <w:rsid w:val="00D82D15"/>
    <w:rsid w:val="00D84908"/>
    <w:rsid w:val="00D92A8A"/>
    <w:rsid w:val="00DA4520"/>
    <w:rsid w:val="00DA52D8"/>
    <w:rsid w:val="00DA5E55"/>
    <w:rsid w:val="00DA7C4D"/>
    <w:rsid w:val="00DB02E8"/>
    <w:rsid w:val="00DB4160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E2DAC"/>
    <w:rsid w:val="00DE4685"/>
    <w:rsid w:val="00DE7570"/>
    <w:rsid w:val="00DF1E5F"/>
    <w:rsid w:val="00DF2469"/>
    <w:rsid w:val="00DF6E1B"/>
    <w:rsid w:val="00DF7DAB"/>
    <w:rsid w:val="00E04AB7"/>
    <w:rsid w:val="00E14247"/>
    <w:rsid w:val="00E20281"/>
    <w:rsid w:val="00E21A0A"/>
    <w:rsid w:val="00E23972"/>
    <w:rsid w:val="00E275D2"/>
    <w:rsid w:val="00E30D43"/>
    <w:rsid w:val="00E31101"/>
    <w:rsid w:val="00E35567"/>
    <w:rsid w:val="00E41F4C"/>
    <w:rsid w:val="00E42814"/>
    <w:rsid w:val="00E429F4"/>
    <w:rsid w:val="00E42CCD"/>
    <w:rsid w:val="00E5311E"/>
    <w:rsid w:val="00E53731"/>
    <w:rsid w:val="00E55B68"/>
    <w:rsid w:val="00E5769C"/>
    <w:rsid w:val="00E60675"/>
    <w:rsid w:val="00E61B0C"/>
    <w:rsid w:val="00E66ABC"/>
    <w:rsid w:val="00E70061"/>
    <w:rsid w:val="00E721A4"/>
    <w:rsid w:val="00E857F9"/>
    <w:rsid w:val="00E91D09"/>
    <w:rsid w:val="00E92AFE"/>
    <w:rsid w:val="00E92B11"/>
    <w:rsid w:val="00E97E50"/>
    <w:rsid w:val="00EA00BA"/>
    <w:rsid w:val="00EA4B93"/>
    <w:rsid w:val="00EA65F1"/>
    <w:rsid w:val="00EA795C"/>
    <w:rsid w:val="00EB23AE"/>
    <w:rsid w:val="00EB2784"/>
    <w:rsid w:val="00EB2D43"/>
    <w:rsid w:val="00EB3385"/>
    <w:rsid w:val="00EB4960"/>
    <w:rsid w:val="00EB5C5E"/>
    <w:rsid w:val="00EB6928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4407"/>
    <w:rsid w:val="00F23511"/>
    <w:rsid w:val="00F319FA"/>
    <w:rsid w:val="00F40862"/>
    <w:rsid w:val="00F44D85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84857"/>
    <w:rsid w:val="00F85C73"/>
    <w:rsid w:val="00F92D39"/>
    <w:rsid w:val="00F956B8"/>
    <w:rsid w:val="00FA088F"/>
    <w:rsid w:val="00FA33C5"/>
    <w:rsid w:val="00FA5969"/>
    <w:rsid w:val="00FA65C4"/>
    <w:rsid w:val="00FA698A"/>
    <w:rsid w:val="00FB0DE7"/>
    <w:rsid w:val="00FB4167"/>
    <w:rsid w:val="00FB44E2"/>
    <w:rsid w:val="00FC553A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4876</Words>
  <Characters>2780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187</cp:revision>
  <cp:lastPrinted>2018-04-17T14:35:00Z</cp:lastPrinted>
  <dcterms:created xsi:type="dcterms:W3CDTF">2021-07-30T13:36:00Z</dcterms:created>
  <dcterms:modified xsi:type="dcterms:W3CDTF">2022-02-03T08:25:00Z</dcterms:modified>
</cp:coreProperties>
</file>