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6849" w14:textId="1520A67A" w:rsidR="00044020" w:rsidRDefault="002217A6" w:rsidP="00A651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Apie m</w:t>
      </w:r>
      <w:r w:rsidR="00044020">
        <w:rPr>
          <w:rFonts w:ascii="Times New Roman" w:eastAsia="Times New Roman" w:hAnsi="Times New Roman" w:cs="Times New Roman"/>
          <w:sz w:val="24"/>
          <w:szCs w:val="24"/>
          <w:lang w:eastAsia="lt-LT"/>
        </w:rPr>
        <w:t>andagumo žodži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</w:p>
    <w:p w14:paraId="28A62BF7" w14:textId="77777777" w:rsidR="00044020" w:rsidRPr="000E2787" w:rsidRDefault="00044020" w:rsidP="00044020">
      <w:pPr>
        <w:pStyle w:val="Antrat2"/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Dažniausiai oficialiai sveikinamės </w:t>
      </w:r>
      <w:r w:rsidRPr="005F1D9F">
        <w:rPr>
          <w:sz w:val="24"/>
          <w:szCs w:val="24"/>
        </w:rPr>
        <w:t>labas rytas</w:t>
      </w:r>
      <w:r>
        <w:rPr>
          <w:b w:val="0"/>
          <w:sz w:val="24"/>
          <w:szCs w:val="24"/>
        </w:rPr>
        <w:t xml:space="preserve">, </w:t>
      </w:r>
      <w:proofErr w:type="spellStart"/>
      <w:r w:rsidRPr="005F1D9F">
        <w:rPr>
          <w:sz w:val="24"/>
          <w:szCs w:val="24"/>
        </w:rPr>
        <w:t>lab</w:t>
      </w:r>
      <w:r>
        <w:rPr>
          <w:sz w:val="24"/>
          <w:szCs w:val="24"/>
        </w:rPr>
        <w:t>A</w:t>
      </w:r>
      <w:proofErr w:type="spellEnd"/>
      <w:r w:rsidRPr="005F1D9F">
        <w:rPr>
          <w:sz w:val="24"/>
          <w:szCs w:val="24"/>
        </w:rPr>
        <w:t xml:space="preserve"> </w:t>
      </w:r>
      <w:proofErr w:type="spellStart"/>
      <w:r w:rsidRPr="005F1D9F">
        <w:rPr>
          <w:sz w:val="24"/>
          <w:szCs w:val="24"/>
        </w:rPr>
        <w:t>dien</w:t>
      </w:r>
      <w:r>
        <w:rPr>
          <w:sz w:val="24"/>
          <w:szCs w:val="24"/>
        </w:rPr>
        <w:t>A</w:t>
      </w:r>
      <w:proofErr w:type="spellEnd"/>
      <w:r>
        <w:rPr>
          <w:b w:val="0"/>
          <w:sz w:val="24"/>
          <w:szCs w:val="24"/>
        </w:rPr>
        <w:t xml:space="preserve">, </w:t>
      </w:r>
      <w:r w:rsidRPr="005F1D9F">
        <w:rPr>
          <w:sz w:val="24"/>
          <w:szCs w:val="24"/>
        </w:rPr>
        <w:t>labas vakaras</w:t>
      </w:r>
      <w:r>
        <w:rPr>
          <w:b w:val="0"/>
          <w:sz w:val="24"/>
          <w:szCs w:val="24"/>
        </w:rPr>
        <w:t xml:space="preserve"> – priklausomai nuo paros meto. Niekuo ne blogesnis ir </w:t>
      </w:r>
      <w:proofErr w:type="spellStart"/>
      <w:r w:rsidRPr="005F1D9F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Pr="005F1D9F">
        <w:rPr>
          <w:sz w:val="24"/>
          <w:szCs w:val="24"/>
        </w:rPr>
        <w:t>bą</w:t>
      </w:r>
      <w:proofErr w:type="spellEnd"/>
      <w:r w:rsidRPr="005F1D9F">
        <w:rPr>
          <w:sz w:val="24"/>
          <w:szCs w:val="24"/>
        </w:rPr>
        <w:t xml:space="preserve"> dieną</w:t>
      </w:r>
      <w:r>
        <w:rPr>
          <w:b w:val="0"/>
          <w:sz w:val="24"/>
          <w:szCs w:val="24"/>
        </w:rPr>
        <w:t xml:space="preserve">. </w:t>
      </w:r>
      <w:r>
        <w:rPr>
          <w:b w:val="0"/>
          <w:bCs w:val="0"/>
          <w:kern w:val="36"/>
          <w:sz w:val="24"/>
          <w:szCs w:val="24"/>
        </w:rPr>
        <w:t xml:space="preserve">O </w:t>
      </w:r>
      <w:r w:rsidRPr="005F1D9F">
        <w:rPr>
          <w:b w:val="0"/>
          <w:bCs w:val="0"/>
          <w:i/>
          <w:kern w:val="36"/>
          <w:sz w:val="24"/>
          <w:szCs w:val="24"/>
        </w:rPr>
        <w:t>gera diena</w:t>
      </w:r>
      <w:r>
        <w:rPr>
          <w:b w:val="0"/>
          <w:bCs w:val="0"/>
          <w:kern w:val="36"/>
          <w:sz w:val="24"/>
          <w:szCs w:val="24"/>
        </w:rPr>
        <w:t xml:space="preserve"> ar </w:t>
      </w:r>
      <w:r w:rsidRPr="005F1D9F">
        <w:rPr>
          <w:b w:val="0"/>
          <w:bCs w:val="0"/>
          <w:i/>
          <w:kern w:val="36"/>
          <w:sz w:val="24"/>
          <w:szCs w:val="24"/>
        </w:rPr>
        <w:t>gerą dieną</w:t>
      </w:r>
      <w:r>
        <w:rPr>
          <w:b w:val="0"/>
          <w:bCs w:val="0"/>
          <w:kern w:val="36"/>
          <w:sz w:val="24"/>
          <w:szCs w:val="24"/>
        </w:rPr>
        <w:t xml:space="preserve"> – </w:t>
      </w:r>
      <w:proofErr w:type="spellStart"/>
      <w:r>
        <w:rPr>
          <w:b w:val="0"/>
          <w:bCs w:val="0"/>
          <w:kern w:val="36"/>
          <w:sz w:val="24"/>
          <w:szCs w:val="24"/>
        </w:rPr>
        <w:t>dirbtinoki</w:t>
      </w:r>
      <w:proofErr w:type="spellEnd"/>
      <w:r>
        <w:rPr>
          <w:b w:val="0"/>
          <w:bCs w:val="0"/>
          <w:kern w:val="36"/>
          <w:sz w:val="24"/>
          <w:szCs w:val="24"/>
        </w:rPr>
        <w:t xml:space="preserve"> junginiai</w:t>
      </w:r>
      <w:r w:rsidRPr="000E2787">
        <w:rPr>
          <w:rStyle w:val="Emfaz"/>
          <w:b w:val="0"/>
          <w:sz w:val="24"/>
          <w:szCs w:val="24"/>
        </w:rPr>
        <w:t>.</w:t>
      </w:r>
    </w:p>
    <w:p w14:paraId="1E30ABD6" w14:textId="04336B04" w:rsidR="0032563B" w:rsidRDefault="00044020" w:rsidP="00044020">
      <w:pPr>
        <w:pStyle w:val="prastasiniatinklio"/>
        <w:spacing w:line="360" w:lineRule="auto"/>
        <w:jc w:val="both"/>
      </w:pPr>
      <w:r>
        <w:t xml:space="preserve">Siūlant, kviečiant, prašant ir raginant vartotinas žodelis </w:t>
      </w:r>
      <w:r>
        <w:rPr>
          <w:rStyle w:val="Grietas"/>
        </w:rPr>
        <w:t>prašom</w:t>
      </w:r>
      <w:r w:rsidR="0032563B">
        <w:t>. Pavyzdžiui:</w:t>
      </w:r>
      <w:r>
        <w:t xml:space="preserve"> </w:t>
      </w:r>
    </w:p>
    <w:p w14:paraId="4DFDD388" w14:textId="77777777" w:rsidR="0032563B" w:rsidRDefault="00044020" w:rsidP="00044020">
      <w:pPr>
        <w:pStyle w:val="prastasiniatinklio"/>
        <w:spacing w:line="360" w:lineRule="auto"/>
        <w:jc w:val="both"/>
      </w:pPr>
      <w:r w:rsidRPr="00A651E7">
        <w:rPr>
          <w:rStyle w:val="Emfaz"/>
          <w:b/>
          <w:bCs/>
          <w:i w:val="0"/>
        </w:rPr>
        <w:t>Prašom</w:t>
      </w:r>
      <w:r w:rsidRPr="00A651E7">
        <w:rPr>
          <w:rStyle w:val="Emfaz"/>
          <w:i w:val="0"/>
        </w:rPr>
        <w:t xml:space="preserve"> užeiti</w:t>
      </w:r>
      <w:r>
        <w:rPr>
          <w:rStyle w:val="Emfaz"/>
        </w:rPr>
        <w:t xml:space="preserve"> </w:t>
      </w:r>
      <w:r w:rsidRPr="00A651E7">
        <w:rPr>
          <w:rStyle w:val="Emfaz"/>
          <w:i w:val="0"/>
        </w:rPr>
        <w:t xml:space="preserve">arba net </w:t>
      </w:r>
      <w:r w:rsidRPr="00A651E7">
        <w:rPr>
          <w:rStyle w:val="Grietas"/>
          <w:iCs/>
        </w:rPr>
        <w:t>Prašom</w:t>
      </w:r>
      <w:r w:rsidRPr="00A651E7">
        <w:rPr>
          <w:rStyle w:val="Grietas"/>
          <w:i/>
          <w:iCs/>
        </w:rPr>
        <w:t xml:space="preserve"> </w:t>
      </w:r>
      <w:r w:rsidRPr="00A651E7">
        <w:rPr>
          <w:rStyle w:val="Emfaz"/>
          <w:i w:val="0"/>
        </w:rPr>
        <w:t>pro šalį</w:t>
      </w:r>
      <w:r>
        <w:t xml:space="preserve">. </w:t>
      </w:r>
    </w:p>
    <w:p w14:paraId="09F16A84" w14:textId="0BC2DF51" w:rsidR="00044020" w:rsidRDefault="00044020" w:rsidP="00044020">
      <w:pPr>
        <w:pStyle w:val="prastasiniatinklio"/>
        <w:spacing w:line="360" w:lineRule="auto"/>
        <w:jc w:val="both"/>
      </w:pPr>
      <w:r>
        <w:t>Jis gali būti sakomas tiek vieno asmens, tiek kolektyvo vardu. Atkreiptinas dėmesys, kad šis jaustukas vartojamas su bendratimi ir eina prieš ją – tik</w:t>
      </w:r>
      <w:r w:rsidRPr="00446216">
        <w:rPr>
          <w:rStyle w:val="Emfaz"/>
          <w:b/>
          <w:bCs/>
        </w:rPr>
        <w:t xml:space="preserve"> </w:t>
      </w:r>
      <w:r>
        <w:rPr>
          <w:rStyle w:val="Emfaz"/>
          <w:b/>
          <w:bCs/>
        </w:rPr>
        <w:t xml:space="preserve">Prašom </w:t>
      </w:r>
      <w:r>
        <w:rPr>
          <w:rStyle w:val="Emfaz"/>
        </w:rPr>
        <w:t>sėstis</w:t>
      </w:r>
      <w:r>
        <w:t xml:space="preserve">. Netinka sakyti nei </w:t>
      </w:r>
      <w:r>
        <w:rPr>
          <w:rStyle w:val="Emfaz"/>
        </w:rPr>
        <w:t>Prašom, sėskitės</w:t>
      </w:r>
      <w:r>
        <w:t xml:space="preserve">, nei </w:t>
      </w:r>
      <w:r>
        <w:rPr>
          <w:rStyle w:val="Emfaz"/>
        </w:rPr>
        <w:t>Sėskitės, prašom</w:t>
      </w:r>
      <w:r>
        <w:t xml:space="preserve"> ar </w:t>
      </w:r>
      <w:r>
        <w:rPr>
          <w:rStyle w:val="Emfaz"/>
        </w:rPr>
        <w:t>Sėskitės, prašau</w:t>
      </w:r>
      <w:r>
        <w:t xml:space="preserve">. </w:t>
      </w:r>
    </w:p>
    <w:p w14:paraId="0D8FFDE2" w14:textId="444C805F" w:rsidR="00044020" w:rsidRDefault="00044020" w:rsidP="00044020">
      <w:pPr>
        <w:pStyle w:val="prastasiniatinklio"/>
        <w:spacing w:line="360" w:lineRule="auto"/>
        <w:jc w:val="both"/>
      </w:pPr>
      <w:r>
        <w:t xml:space="preserve">Jei baiminamės, kad siūlymas ar kvietimas gali nuskambėti pernelyg primygtinai, galima sakyti </w:t>
      </w:r>
      <w:r>
        <w:rPr>
          <w:rStyle w:val="Grietas"/>
        </w:rPr>
        <w:t>prašyčiau</w:t>
      </w:r>
      <w:r>
        <w:t xml:space="preserve">, </w:t>
      </w:r>
      <w:r>
        <w:rPr>
          <w:rStyle w:val="Grietas"/>
        </w:rPr>
        <w:t>prašytume</w:t>
      </w:r>
      <w:r>
        <w:t>. </w:t>
      </w:r>
    </w:p>
    <w:p w14:paraId="680B75DB" w14:textId="1213BFE6" w:rsidR="00044020" w:rsidRPr="000E2787" w:rsidRDefault="00044020" w:rsidP="00044020">
      <w:pPr>
        <w:pStyle w:val="prastasiniatinklio"/>
        <w:spacing w:line="360" w:lineRule="auto"/>
        <w:jc w:val="both"/>
      </w:pPr>
      <w:r>
        <w:t xml:space="preserve">Dėkojant reikėtų vengti </w:t>
      </w:r>
      <w:r w:rsidRPr="000E2787">
        <w:t xml:space="preserve">verstinės konstrukcijos </w:t>
      </w:r>
      <w:r w:rsidRPr="000E2787">
        <w:rPr>
          <w:rStyle w:val="Emfaz"/>
        </w:rPr>
        <w:t>didelis ačiū</w:t>
      </w:r>
      <w:r w:rsidRPr="000E2787">
        <w:t xml:space="preserve">, </w:t>
      </w:r>
      <w:r w:rsidRPr="000E2787">
        <w:rPr>
          <w:rStyle w:val="Emfaz"/>
        </w:rPr>
        <w:t>didelis dėkui</w:t>
      </w:r>
      <w:r>
        <w:t>. Geriau</w:t>
      </w:r>
      <w:r w:rsidRPr="000E2787">
        <w:t> </w:t>
      </w:r>
      <w:r w:rsidRPr="00A651E7">
        <w:rPr>
          <w:rStyle w:val="Grietas"/>
        </w:rPr>
        <w:t>labai ačiū</w:t>
      </w:r>
      <w:r w:rsidRPr="000E2787">
        <w:t>,</w:t>
      </w:r>
      <w:r w:rsidRPr="000E2787">
        <w:rPr>
          <w:rStyle w:val="Grietas"/>
          <w:b w:val="0"/>
        </w:rPr>
        <w:t xml:space="preserve"> </w:t>
      </w:r>
      <w:r w:rsidRPr="00A651E7">
        <w:rPr>
          <w:rStyle w:val="Grietas"/>
        </w:rPr>
        <w:t>nuoširdžiai ačiū</w:t>
      </w:r>
      <w:r w:rsidRPr="000E2787">
        <w:t>,</w:t>
      </w:r>
      <w:r w:rsidRPr="000E2787">
        <w:rPr>
          <w:rStyle w:val="Grietas"/>
          <w:b w:val="0"/>
        </w:rPr>
        <w:t xml:space="preserve"> </w:t>
      </w:r>
      <w:r w:rsidRPr="00A651E7">
        <w:rPr>
          <w:rStyle w:val="Grietas"/>
        </w:rPr>
        <w:t>dėkui</w:t>
      </w:r>
      <w:r w:rsidRPr="000E2787">
        <w:t>,</w:t>
      </w:r>
      <w:r w:rsidRPr="000E2787">
        <w:rPr>
          <w:rStyle w:val="Grietas"/>
          <w:b w:val="0"/>
        </w:rPr>
        <w:t xml:space="preserve"> </w:t>
      </w:r>
      <w:r w:rsidRPr="00A651E7">
        <w:rPr>
          <w:rStyle w:val="Grietas"/>
        </w:rPr>
        <w:t>labai dėkoju</w:t>
      </w:r>
      <w:r w:rsidRPr="000E2787">
        <w:t>.</w:t>
      </w:r>
    </w:p>
    <w:p w14:paraId="1AB53996" w14:textId="439D3DD6" w:rsidR="00044020" w:rsidRDefault="00044020" w:rsidP="000440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Iš v</w:t>
      </w:r>
      <w:r w:rsidRPr="00293F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aikų kalbos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atėjęs </w:t>
      </w:r>
      <w:r w:rsidRPr="00293F13">
        <w:rPr>
          <w:rFonts w:ascii="Times New Roman" w:eastAsia="Times New Roman" w:hAnsi="Times New Roman" w:cs="Times New Roman"/>
          <w:sz w:val="24"/>
          <w:szCs w:val="24"/>
          <w:lang w:eastAsia="lt-LT"/>
        </w:rPr>
        <w:t>žodeli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293F1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a</w:t>
      </w:r>
      <w:r w:rsidRPr="00293F1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nors dažnai girdimas iš televizijos ekrano, </w:t>
      </w:r>
      <w:r w:rsidRPr="00293F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oficialiajai kalbai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netinka</w:t>
      </w:r>
      <w:r w:rsidRPr="00293F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kaip ir kiti kūdikių kalbinimo žodeliai</w:t>
      </w:r>
      <w:r w:rsidRPr="00293F1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5F99C9C" w14:textId="77777777" w:rsidR="0032563B" w:rsidRPr="008572C8" w:rsidRDefault="0032563B" w:rsidP="0032563B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8572C8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63F9E7B6" w14:textId="77777777" w:rsidR="0032563B" w:rsidRDefault="0032563B" w:rsidP="00325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3B1633" w14:textId="77777777" w:rsidR="0032563B" w:rsidRDefault="0032563B" w:rsidP="0032563B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</w:p>
    <w:p w14:paraId="025A1C3A" w14:textId="77777777" w:rsidR="0032563B" w:rsidRDefault="0032563B" w:rsidP="000440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A1E027" w14:textId="77777777" w:rsidR="00044020" w:rsidRDefault="00044020" w:rsidP="00A651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1ED50C" w14:textId="77777777" w:rsidR="00044020" w:rsidRPr="00A651E7" w:rsidRDefault="00044020" w:rsidP="00A651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044020" w:rsidRPr="00A651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25"/>
    <w:rsid w:val="00044020"/>
    <w:rsid w:val="000E2787"/>
    <w:rsid w:val="00136E25"/>
    <w:rsid w:val="002217A6"/>
    <w:rsid w:val="00285E33"/>
    <w:rsid w:val="00293F13"/>
    <w:rsid w:val="0032563B"/>
    <w:rsid w:val="00446216"/>
    <w:rsid w:val="005F1D9F"/>
    <w:rsid w:val="007D769E"/>
    <w:rsid w:val="00865F9E"/>
    <w:rsid w:val="00A651E7"/>
    <w:rsid w:val="00C61A80"/>
    <w:rsid w:val="00ED6FBE"/>
    <w:rsid w:val="00F6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4652"/>
  <w15:chartTrackingRefBased/>
  <w15:docId w15:val="{489452DA-F7A8-405C-A136-7D85FE0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293F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93F13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unhideWhenUsed/>
    <w:rsid w:val="0029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293F13"/>
    <w:rPr>
      <w:i/>
      <w:iCs/>
    </w:rPr>
  </w:style>
  <w:style w:type="character" w:styleId="Grietas">
    <w:name w:val="Strong"/>
    <w:basedOn w:val="Numatytasispastraiposriftas"/>
    <w:uiPriority w:val="22"/>
    <w:qFormat/>
    <w:rsid w:val="00293F13"/>
    <w:rPr>
      <w:b/>
      <w:bCs/>
    </w:rPr>
  </w:style>
  <w:style w:type="character" w:customStyle="1" w:styleId="st">
    <w:name w:val="st"/>
    <w:basedOn w:val="Numatytasispastraiposriftas"/>
    <w:rsid w:val="00293F13"/>
  </w:style>
  <w:style w:type="character" w:styleId="Hipersaitas">
    <w:name w:val="Hyperlink"/>
    <w:basedOn w:val="Numatytasispastraiposriftas"/>
    <w:uiPriority w:val="99"/>
    <w:semiHidden/>
    <w:unhideWhenUsed/>
    <w:rsid w:val="000E2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Bertulienė</dc:creator>
  <cp:keywords/>
  <dc:description/>
  <cp:lastModifiedBy>Sigita Bertulienė</cp:lastModifiedBy>
  <cp:revision>4</cp:revision>
  <dcterms:created xsi:type="dcterms:W3CDTF">2021-06-18T05:19:00Z</dcterms:created>
  <dcterms:modified xsi:type="dcterms:W3CDTF">2021-06-18T06:00:00Z</dcterms:modified>
</cp:coreProperties>
</file>