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E4BD2E4" w14:textId="1F7456DB" w:rsidR="006B4F78" w:rsidRPr="00922E56" w:rsidRDefault="004E1831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Style w:val="normaltextrun"/>
        </w:rPr>
        <w:t>A</w:t>
      </w:r>
      <w:r w:rsidRPr="00315C90">
        <w:rPr>
          <w:rStyle w:val="normaltextrun"/>
        </w:rPr>
        <w:t xml:space="preserve">pie </w:t>
      </w:r>
      <w:r w:rsidR="00031295">
        <w:rPr>
          <w:rStyle w:val="normaltextrun"/>
        </w:rPr>
        <w:t>0,</w:t>
      </w:r>
      <w:r w:rsidRPr="00315C90">
        <w:rPr>
          <w:rStyle w:val="normaltextrun"/>
        </w:rPr>
        <w:t xml:space="preserve">97 ha teritorijos prie M. </w:t>
      </w:r>
      <w:proofErr w:type="spellStart"/>
      <w:r w:rsidRPr="00315C90">
        <w:rPr>
          <w:rStyle w:val="normaltextrun"/>
        </w:rPr>
        <w:t>Horodničienės</w:t>
      </w:r>
      <w:proofErr w:type="spellEnd"/>
      <w:r w:rsidRPr="00315C90">
        <w:rPr>
          <w:rStyle w:val="normaltextrun"/>
        </w:rPr>
        <w:t xml:space="preserve"> ir Baltupio gatvių</w:t>
      </w:r>
      <w:r w:rsidRPr="004E1831">
        <w:rPr>
          <w:rStyle w:val="normaltextrun"/>
        </w:rPr>
        <w:t xml:space="preserve"> </w:t>
      </w:r>
      <w:r w:rsidR="006B4F78" w:rsidRPr="004E1831">
        <w:rPr>
          <w:rStyle w:val="normaltextrun"/>
        </w:rPr>
        <w:t>detalusis planas</w:t>
      </w:r>
      <w:r>
        <w:rPr>
          <w:rStyle w:val="normaltextrun"/>
        </w:rPr>
        <w:t>.</w:t>
      </w:r>
    </w:p>
    <w:p w14:paraId="71F159FF" w14:textId="7A98215D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6B2445">
        <w:rPr>
          <w:b/>
          <w:bCs/>
          <w:lang w:eastAsia="lt-LT"/>
        </w:rPr>
        <w:t xml:space="preserve">Planuojamos teritorijos (sklypų) adresas: </w:t>
      </w:r>
      <w:r w:rsidR="004E1831" w:rsidRPr="006122E5">
        <w:t>sklyp</w:t>
      </w:r>
      <w:r w:rsidR="004E1831">
        <w:t>ai</w:t>
      </w:r>
      <w:r w:rsidR="004E1831" w:rsidRPr="006122E5">
        <w:t xml:space="preserve">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 (kadastro Nr. 0101/0009:329),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1A (kadastro Nr. 0101/0009:324 ),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g.1B (kadastro Nr. 0101/0009:326),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1C (kadastro Nr. 0101/0009:320),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1D (kadastro Nr. 0101/0009:317 ),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 (kadastro 0101/0009:325),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3A (kadastro Nr. 0101/0009:313), sklypą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3B (kadastro Nr. 0101/0009:327), 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3C (kadastro Nr. 0101/0009:323),</w:t>
      </w:r>
      <w:r w:rsidR="004E1831">
        <w:t xml:space="preserve"> </w:t>
      </w:r>
      <w:r w:rsidR="004E1831" w:rsidRPr="006122E5">
        <w:t xml:space="preserve">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5 (kadastro Nr. 0101/0009:312)</w:t>
      </w:r>
    </w:p>
    <w:p w14:paraId="328CB391" w14:textId="604FDBC6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Planuojamos teritorijos plotas</w:t>
      </w:r>
      <w:r w:rsidRPr="004E1831">
        <w:rPr>
          <w:b/>
          <w:bCs/>
          <w:lang w:eastAsia="lt-LT"/>
        </w:rPr>
        <w:t xml:space="preserve">: </w:t>
      </w:r>
      <w:r w:rsidR="004C7F2C" w:rsidRPr="004E1831">
        <w:rPr>
          <w:lang w:eastAsia="lt-LT"/>
        </w:rPr>
        <w:t xml:space="preserve">apie </w:t>
      </w:r>
      <w:r w:rsidR="00031295">
        <w:rPr>
          <w:lang w:eastAsia="lt-LT"/>
        </w:rPr>
        <w:t>0,</w:t>
      </w:r>
      <w:r w:rsidR="004E1831" w:rsidRPr="004E1831">
        <w:rPr>
          <w:lang w:eastAsia="lt-LT"/>
        </w:rPr>
        <w:t>97</w:t>
      </w:r>
      <w:r w:rsidR="004C7F2C" w:rsidRPr="004E1831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1831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n-U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4470FA">
        <w:rPr>
          <w:lang w:eastAsia="lt-LT"/>
        </w:rPr>
        <w:t>fiziniai</w:t>
      </w:r>
      <w:r w:rsidR="004E3FD4" w:rsidRPr="004470FA">
        <w:rPr>
          <w:lang w:eastAsia="lt-LT"/>
        </w:rPr>
        <w:t xml:space="preserve"> </w:t>
      </w:r>
      <w:r w:rsidRPr="004470FA">
        <w:rPr>
          <w:lang w:eastAsia="lt-LT"/>
        </w:rPr>
        <w:t>asmenys</w:t>
      </w:r>
      <w:r w:rsidR="004E3FD4" w:rsidRPr="004470FA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07B6064D" w:rsidR="00922E56" w:rsidRPr="009C75F0" w:rsidRDefault="00536152" w:rsidP="009C75F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0" w:name="_Hlk114729487"/>
      <w:r w:rsidR="004E1831">
        <w:rPr>
          <w:rStyle w:val="normaltextrun"/>
        </w:rPr>
        <w:t xml:space="preserve"> </w:t>
      </w:r>
      <w:bookmarkEnd w:id="0"/>
      <w:r w:rsidR="004E1831">
        <w:t xml:space="preserve">sujungti žemės sklypus M. </w:t>
      </w:r>
      <w:proofErr w:type="spellStart"/>
      <w:r w:rsidR="004E1831">
        <w:t>Horodničienės</w:t>
      </w:r>
      <w:proofErr w:type="spellEnd"/>
      <w:r w:rsidR="004E1831">
        <w:t xml:space="preserve"> g. 1B (kadastro Nr. 0101/0009:326) ir </w:t>
      </w:r>
      <w:r w:rsidR="004E1831" w:rsidRPr="00C763FB">
        <w:t>M</w:t>
      </w:r>
      <w:r w:rsidR="004E1831">
        <w:t>.</w:t>
      </w:r>
      <w:r w:rsidR="004E1831" w:rsidRPr="00C763FB">
        <w:t xml:space="preserve"> </w:t>
      </w:r>
      <w:proofErr w:type="spellStart"/>
      <w:r w:rsidR="004E1831" w:rsidRPr="00C763FB">
        <w:t>Horodničienės</w:t>
      </w:r>
      <w:proofErr w:type="spellEnd"/>
      <w:r w:rsidR="004E1831" w:rsidRPr="00C763FB">
        <w:t xml:space="preserve"> g. 1C (kadastro</w:t>
      </w:r>
      <w:r w:rsidR="004E1831">
        <w:t xml:space="preserve"> </w:t>
      </w:r>
      <w:r w:rsidR="004E1831" w:rsidRPr="00C763FB">
        <w:t>Nr. 0101/0009:320), nustatyti</w:t>
      </w:r>
      <w:r w:rsidR="00E35A44">
        <w:t xml:space="preserve"> juose</w:t>
      </w:r>
      <w:r w:rsidR="004E1831" w:rsidRPr="00C763FB">
        <w:t xml:space="preserve"> komercinės paskirties objektų</w:t>
      </w:r>
      <w:r w:rsidR="00836725">
        <w:t xml:space="preserve"> teritorijos</w:t>
      </w:r>
      <w:r w:rsidR="004E1831" w:rsidRPr="00C763FB">
        <w:t xml:space="preserve"> naudojimo būdą ir teritorijos naudojimo reglamentus vadovaujantis Vilniaus miesto savivaldybės teritorijos bendruoju</w:t>
      </w:r>
      <w:r w:rsidR="004E1831" w:rsidRPr="002A30F2">
        <w:t xml:space="preserve"> planu.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C66CFC">
        <w:rPr>
          <w:b/>
          <w:bCs/>
          <w:color w:val="000000"/>
        </w:rPr>
        <w:t xml:space="preserve">: </w:t>
      </w:r>
      <w:r w:rsidRPr="004E1831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4E1831">
        <w:t xml:space="preserve"> </w:t>
      </w:r>
      <w:r w:rsidRPr="004E1831">
        <w:t>vykdyti institucijų išduotose planavimo sąlygose nurodytus reikalavimus</w:t>
      </w:r>
      <w:r w:rsidR="004E3FD4" w:rsidRPr="004E1831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31295"/>
    <w:rsid w:val="00044929"/>
    <w:rsid w:val="001803BC"/>
    <w:rsid w:val="001B7373"/>
    <w:rsid w:val="0023227E"/>
    <w:rsid w:val="002F206D"/>
    <w:rsid w:val="00335FE5"/>
    <w:rsid w:val="004470FA"/>
    <w:rsid w:val="004C7F2C"/>
    <w:rsid w:val="004E1831"/>
    <w:rsid w:val="004E3FD4"/>
    <w:rsid w:val="005213C4"/>
    <w:rsid w:val="0052638E"/>
    <w:rsid w:val="00536152"/>
    <w:rsid w:val="00592CE5"/>
    <w:rsid w:val="00634BCA"/>
    <w:rsid w:val="006B2445"/>
    <w:rsid w:val="006B4F78"/>
    <w:rsid w:val="00836725"/>
    <w:rsid w:val="00895F5A"/>
    <w:rsid w:val="00922E56"/>
    <w:rsid w:val="00970392"/>
    <w:rsid w:val="009C75F0"/>
    <w:rsid w:val="00B67CEB"/>
    <w:rsid w:val="00B81EC0"/>
    <w:rsid w:val="00BD3E8F"/>
    <w:rsid w:val="00C66CFC"/>
    <w:rsid w:val="00D03E10"/>
    <w:rsid w:val="00D569FB"/>
    <w:rsid w:val="00D85072"/>
    <w:rsid w:val="00DC4940"/>
    <w:rsid w:val="00DD1BF3"/>
    <w:rsid w:val="00DD54C5"/>
    <w:rsid w:val="00DE1563"/>
    <w:rsid w:val="00E35A44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1971</Words>
  <Characters>1125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2022-11-14T07:36:00Z</dcterms:created>
  <dcterms:modified xsi:type="dcterms:W3CDTF">2022-11-14T07:36:00Z</dcterms:modified>
  <dc:language>en-US</dc:language>
</cp:coreProperties>
</file>