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24CD8BB8" w:rsidR="005956C3" w:rsidRDefault="00874EF3" w:rsidP="002E7017">
            <w:r>
              <w:t>20</w:t>
            </w:r>
            <w:r w:rsidR="005E312E">
              <w:t>2</w:t>
            </w:r>
            <w:r w:rsidR="001A3F41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5BDAAF28" w14:textId="07DE3912" w:rsidR="00721104" w:rsidRDefault="007A0272" w:rsidP="00C4449B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D72059">
        <w:t>T</w:t>
      </w:r>
      <w:r w:rsidR="00D72059" w:rsidRPr="00D72059">
        <w:t xml:space="preserve">-08 kvartalo buvusiame </w:t>
      </w:r>
      <w:r w:rsidR="00D72059">
        <w:t>D</w:t>
      </w:r>
      <w:r w:rsidR="00D72059" w:rsidRPr="00D72059">
        <w:t xml:space="preserve">idžiųjų </w:t>
      </w:r>
      <w:r w:rsidR="00D72059">
        <w:t>G</w:t>
      </w:r>
      <w:r w:rsidR="00D72059" w:rsidRPr="00D72059">
        <w:t>ulbinų kaime detaliojo plano sprendini</w:t>
      </w:r>
      <w:r w:rsidR="00D72059">
        <w:t>ų</w:t>
      </w:r>
      <w:r w:rsidR="00D72059" w:rsidRPr="00D72059">
        <w:t xml:space="preserve"> </w:t>
      </w:r>
      <w:r w:rsidR="00D72059">
        <w:t xml:space="preserve">koregavimas </w:t>
      </w:r>
      <w:r w:rsidR="00D72059" w:rsidRPr="00D72059">
        <w:t xml:space="preserve">sklype </w:t>
      </w:r>
      <w:r w:rsidR="00D72059">
        <w:t>N</w:t>
      </w:r>
      <w:r w:rsidR="00D72059" w:rsidRPr="00D72059">
        <w:t xml:space="preserve">r. 15 </w:t>
      </w:r>
      <w:r w:rsidR="00D72059">
        <w:t>D</w:t>
      </w:r>
      <w:r w:rsidR="00D72059" w:rsidRPr="00D72059">
        <w:t xml:space="preserve">angeručio g. 48 (kadastro </w:t>
      </w:r>
      <w:r w:rsidR="00D72059">
        <w:br/>
        <w:t>N</w:t>
      </w:r>
      <w:r w:rsidR="00D72059" w:rsidRPr="00D72059">
        <w:t>r. 0101/0101:337</w:t>
      </w:r>
      <w:r w:rsidR="00D72059">
        <w:t>).</w:t>
      </w:r>
    </w:p>
    <w:p w14:paraId="4D237280" w14:textId="6705E11E" w:rsidR="00721104" w:rsidRDefault="00A60688" w:rsidP="00D72059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721104" w:rsidRPr="00721104">
        <w:rPr>
          <w:bCs/>
        </w:rPr>
        <w:t>sklyp</w:t>
      </w:r>
      <w:r w:rsidR="00711280">
        <w:rPr>
          <w:bCs/>
        </w:rPr>
        <w:t>o</w:t>
      </w:r>
      <w:r w:rsidR="00721104" w:rsidRPr="00721104">
        <w:rPr>
          <w:bCs/>
        </w:rPr>
        <w:t xml:space="preserve"> </w:t>
      </w:r>
      <w:r w:rsidR="00D72059" w:rsidRPr="00D72059">
        <w:rPr>
          <w:bCs/>
        </w:rPr>
        <w:t>Nr. 15 Dangeručio g. 48 (kadastro Nr. 0101/0101:337).</w:t>
      </w:r>
      <w:r w:rsidR="00711280">
        <w:rPr>
          <w:bCs/>
        </w:rPr>
        <w:t xml:space="preserve"> plotas </w:t>
      </w:r>
      <w:r w:rsidR="00301A1B" w:rsidRPr="00301A1B">
        <w:rPr>
          <w:bCs/>
        </w:rPr>
        <w:t>2</w:t>
      </w:r>
      <w:r w:rsidR="00AE6FEE">
        <w:rPr>
          <w:bCs/>
        </w:rPr>
        <w:t>,</w:t>
      </w:r>
      <w:r w:rsidR="00301A1B" w:rsidRPr="00301A1B">
        <w:rPr>
          <w:bCs/>
        </w:rPr>
        <w:t>7897</w:t>
      </w:r>
      <w:r w:rsidR="00301A1B">
        <w:rPr>
          <w:bCs/>
        </w:rPr>
        <w:t xml:space="preserve"> </w:t>
      </w:r>
      <w:r w:rsidR="00711280">
        <w:rPr>
          <w:bCs/>
        </w:rPr>
        <w:t>ha</w:t>
      </w:r>
      <w:r w:rsidR="00301A1B">
        <w:rPr>
          <w:bCs/>
        </w:rPr>
        <w:t>.</w:t>
      </w:r>
    </w:p>
    <w:p w14:paraId="37539AD9" w14:textId="1514339E" w:rsidR="006A4095" w:rsidRDefault="006A4095" w:rsidP="00721104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C4449B" w:rsidRPr="009B6EFF">
        <w:rPr>
          <w:bCs/>
        </w:rPr>
        <w:t xml:space="preserve">apie </w:t>
      </w:r>
      <w:r w:rsidR="00AF51E8" w:rsidRPr="009B6EFF">
        <w:rPr>
          <w:bCs/>
        </w:rPr>
        <w:t>2,3</w:t>
      </w:r>
      <w:r w:rsidR="00C4449B" w:rsidRPr="009B6EFF">
        <w:rPr>
          <w:bCs/>
        </w:rPr>
        <w:t xml:space="preserve"> ha teritorija prie </w:t>
      </w:r>
      <w:r w:rsidR="00BB0643">
        <w:rPr>
          <w:bCs/>
        </w:rPr>
        <w:t>Baltų per.</w:t>
      </w:r>
      <w:r w:rsidR="009B6EFF">
        <w:rPr>
          <w:bCs/>
        </w:rPr>
        <w:t xml:space="preserve"> ir </w:t>
      </w:r>
      <w:r w:rsidR="00BB0643">
        <w:rPr>
          <w:bCs/>
        </w:rPr>
        <w:t>Pukuvero</w:t>
      </w:r>
      <w:r w:rsidR="009B6EFF">
        <w:rPr>
          <w:bCs/>
        </w:rPr>
        <w:t xml:space="preserve"> g.</w:t>
      </w:r>
      <w:r w:rsidR="00C4449B" w:rsidRPr="009B6EFF">
        <w:rPr>
          <w:bCs/>
        </w:rPr>
        <w:t>, atitinkanti kvartalo apibrėžimą</w:t>
      </w:r>
      <w:r w:rsidR="00C72E7C" w:rsidRPr="009B6EFF">
        <w:rPr>
          <w:bCs/>
        </w:rPr>
        <w:t xml:space="preserve"> (pagal pridedamą miesto plano ištrauką)</w:t>
      </w:r>
      <w:r w:rsidR="00C4449B" w:rsidRPr="009B6EFF">
        <w:rPr>
          <w:bCs/>
        </w:rPr>
        <w:t>.</w:t>
      </w:r>
    </w:p>
    <w:p w14:paraId="60BA654D" w14:textId="607F34CA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1D440C77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 xml:space="preserve">. Planavimo iniciatorius </w:t>
      </w:r>
      <w:r w:rsidR="007E1CAB">
        <w:rPr>
          <w:bCs/>
        </w:rPr>
        <w:t>fizinis</w:t>
      </w:r>
      <w:r w:rsidR="00F92B10">
        <w:rPr>
          <w:bCs/>
        </w:rPr>
        <w:t xml:space="preserve"> asmuo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1D6A87A8" w14:textId="342B8D45" w:rsidR="00DB5AAF" w:rsidRDefault="006A4095" w:rsidP="00DB5AAF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>:</w:t>
      </w:r>
      <w:r w:rsidR="00DB5AAF">
        <w:rPr>
          <w:b/>
        </w:rPr>
        <w:t xml:space="preserve"> </w:t>
      </w:r>
      <w:r w:rsidR="00DB5AAF">
        <w:t>Vilniaus miesto savivaldybės tarybos 2009 m. liepos 1 d. sprendimu Nr. 1-1106 ,,Dėl T-08 kvartalo buvusiame Didžiųjų Gulbinų kaime detaliojo plano tvirtinimo“ patvirtinto detaliojo plano (registro</w:t>
      </w:r>
      <w:r w:rsidR="00DB5AAF">
        <w:t xml:space="preserve"> </w:t>
      </w:r>
      <w:r w:rsidR="00DB5AAF">
        <w:t>Nr. T00060006), pakoreguoto Vilniaus miesto savivaldybės administracijos direktoriaus pavaduotojo 2017 m. rugsėjo 13 d. įsakymu Nr. A30-2457 ,,Dėl sklypo (kadastro Nr. 0101/0101:620), esančio T-08 kvartale buvusiame Didžiųjų Gulbinų kaime, detaliojo plano sprendinių koregavimo tvirtinimo“, sprendinių koregavimą sklype Nr. 15 (Dangeručio g. 48, kadastro Nr. 0101/0101:337): numatyti žemės sklypų nuo Nr. 2 iki Nr. 32 sujungimą į vieną žemės sklypą, žemės sklypų naudojimo būdo pakeitimą iš susisiekimo ir inžinerinių tinklų koridorių teritorijos ir vienbučių ir dvibučių pastatų teritorijos į daugiabučių gyvenamųjų namų ir bendrabučių teritorijos naudojimo būdą, numatyti reikiamą inžinerinę infrastruktūrą ir kitus teritorijos naudojimo reglamentus vadovaujantis Vilniaus miesto savivaldybės teritorijos bendrojo plano sprendiniais (pagal pridedamą miesto plano ištrauką).</w:t>
      </w:r>
    </w:p>
    <w:p w14:paraId="5D3442ED" w14:textId="0C867606" w:rsidR="00D82D15" w:rsidRDefault="006A4095" w:rsidP="00DB5AAF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5F41B1">
        <w:t>.</w:t>
      </w:r>
    </w:p>
    <w:p w14:paraId="38F86427" w14:textId="1BFE17C2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19B13F34" w14:textId="67B5294C" w:rsidR="00467B62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E38E1">
        <w:rPr>
          <w:bCs/>
        </w:rPr>
        <w:t>neprivalomas.</w:t>
      </w:r>
    </w:p>
    <w:p w14:paraId="4C218457" w14:textId="386BC6AA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3FB361C0" w14:textId="027C7889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F41B1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4279C960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5F41B1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110FDA1F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F41B1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43A7FDCC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F41B1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F1571CD" w:rsidR="008D5574" w:rsidRPr="0040594F" w:rsidRDefault="005F41B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653C"/>
    <w:rsid w:val="00181770"/>
    <w:rsid w:val="001924ED"/>
    <w:rsid w:val="00194D4F"/>
    <w:rsid w:val="001A0A15"/>
    <w:rsid w:val="001A369D"/>
    <w:rsid w:val="001A3F41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1C3B"/>
    <w:rsid w:val="002634A1"/>
    <w:rsid w:val="002635C6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1A1B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67B62"/>
    <w:rsid w:val="004710D2"/>
    <w:rsid w:val="004818C9"/>
    <w:rsid w:val="00486E7F"/>
    <w:rsid w:val="00487776"/>
    <w:rsid w:val="00496481"/>
    <w:rsid w:val="00497F50"/>
    <w:rsid w:val="004A7338"/>
    <w:rsid w:val="004A765F"/>
    <w:rsid w:val="004C2484"/>
    <w:rsid w:val="004C35B7"/>
    <w:rsid w:val="004C745B"/>
    <w:rsid w:val="004D2287"/>
    <w:rsid w:val="004E38E1"/>
    <w:rsid w:val="004F10A1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4688"/>
    <w:rsid w:val="005F396F"/>
    <w:rsid w:val="005F41B1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1280"/>
    <w:rsid w:val="00721104"/>
    <w:rsid w:val="007229F9"/>
    <w:rsid w:val="007244EE"/>
    <w:rsid w:val="0072572F"/>
    <w:rsid w:val="00733E08"/>
    <w:rsid w:val="00735201"/>
    <w:rsid w:val="0074082C"/>
    <w:rsid w:val="007432F5"/>
    <w:rsid w:val="007452B5"/>
    <w:rsid w:val="00755ACC"/>
    <w:rsid w:val="00756ADB"/>
    <w:rsid w:val="007607C3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1CAB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35F17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378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220D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CE"/>
    <w:rsid w:val="009B49C6"/>
    <w:rsid w:val="009B6EFF"/>
    <w:rsid w:val="009B7709"/>
    <w:rsid w:val="009D101D"/>
    <w:rsid w:val="009D27DC"/>
    <w:rsid w:val="009D3057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1A81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4D84"/>
    <w:rsid w:val="00AB595A"/>
    <w:rsid w:val="00AB6792"/>
    <w:rsid w:val="00AB7A2B"/>
    <w:rsid w:val="00AD4586"/>
    <w:rsid w:val="00AE6FEE"/>
    <w:rsid w:val="00AF0214"/>
    <w:rsid w:val="00AF51D5"/>
    <w:rsid w:val="00AF51E8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B0643"/>
    <w:rsid w:val="00BD7ADE"/>
    <w:rsid w:val="00BE3846"/>
    <w:rsid w:val="00BF40D3"/>
    <w:rsid w:val="00BF7C7E"/>
    <w:rsid w:val="00C160B8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03C4"/>
    <w:rsid w:val="00CE5543"/>
    <w:rsid w:val="00CE7643"/>
    <w:rsid w:val="00CF4A09"/>
    <w:rsid w:val="00D018C5"/>
    <w:rsid w:val="00D21D0E"/>
    <w:rsid w:val="00D50945"/>
    <w:rsid w:val="00D51ED3"/>
    <w:rsid w:val="00D61B35"/>
    <w:rsid w:val="00D62860"/>
    <w:rsid w:val="00D653D1"/>
    <w:rsid w:val="00D72059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5AAF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5D4C"/>
    <w:rsid w:val="00F23511"/>
    <w:rsid w:val="00F319FA"/>
    <w:rsid w:val="00F46CD2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B10"/>
    <w:rsid w:val="00F92D39"/>
    <w:rsid w:val="00F956B8"/>
    <w:rsid w:val="00FA5969"/>
    <w:rsid w:val="00FA6572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380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50</cp:revision>
  <cp:lastPrinted>2018-04-17T14:35:00Z</cp:lastPrinted>
  <dcterms:created xsi:type="dcterms:W3CDTF">2021-07-30T13:36:00Z</dcterms:created>
  <dcterms:modified xsi:type="dcterms:W3CDTF">2022-05-06T10:20:00Z</dcterms:modified>
</cp:coreProperties>
</file>