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14FCACBA" w:rsidR="00815382" w:rsidRPr="00D36842" w:rsidRDefault="00A50C42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029D978B" w14:textId="77777777" w:rsidR="00A50C42" w:rsidRPr="00A50C42" w:rsidRDefault="00A50C42" w:rsidP="00A50C42">
      <w:pPr>
        <w:jc w:val="center"/>
        <w:rPr>
          <w:b/>
          <w:bCs/>
        </w:rPr>
      </w:pPr>
      <w:r w:rsidRPr="00A50C42">
        <w:rPr>
          <w:b/>
          <w:bCs/>
        </w:rPr>
        <w:t>ĮSAKYMAS</w:t>
      </w:r>
    </w:p>
    <w:p w14:paraId="2B9FB713" w14:textId="72CB4F7D" w:rsidR="00A50C42" w:rsidRPr="00A50C42" w:rsidRDefault="00A50C42" w:rsidP="00A50C42">
      <w:pPr>
        <w:jc w:val="center"/>
        <w:rPr>
          <w:b/>
          <w:bCs/>
        </w:rPr>
      </w:pPr>
      <w:r w:rsidRPr="00A50C42">
        <w:rPr>
          <w:b/>
          <w:bCs/>
        </w:rPr>
        <w:t>DĖL LEIDIMO KOREGUOTI ŽEMĖS SKLYPO LATVIŲ G. 70 DETALIOJO PLANO SPRENDINIUS INICIJAVIMO SUTARTIES PAGRINDU</w:t>
      </w:r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0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 w:rsidR="00F46164">
        <w:t xml:space="preserve"> </w:t>
      </w:r>
      <w:bookmarkStart w:id="1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1"/>
      <w:r w:rsidR="009E2D13">
        <w:t xml:space="preserve"> Nr. </w:t>
      </w:r>
      <w:bookmarkStart w:id="2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2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3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3"/>
    </w:p>
    <w:bookmarkStart w:id="4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4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C5EBB49" w14:textId="77777777" w:rsidR="0023378C" w:rsidRPr="000A187A" w:rsidRDefault="0023378C" w:rsidP="0023378C">
      <w:pPr>
        <w:spacing w:line="360" w:lineRule="auto"/>
        <w:ind w:firstLine="720"/>
        <w:jc w:val="both"/>
        <w:rPr>
          <w:lang w:val="lt-LT"/>
        </w:rPr>
      </w:pPr>
      <w:r w:rsidRPr="000A187A">
        <w:rPr>
          <w:lang w:val="lt-LT"/>
        </w:rPr>
        <w:t xml:space="preserve">Vadovaudamasis Lietuvos Respublikos teritorijų planavimo įstatymo 6 </w:t>
      </w:r>
      <w:r w:rsidRPr="00495123">
        <w:rPr>
          <w:lang w:val="lt-LT"/>
        </w:rPr>
        <w:t>straipsnio 3 dalimi</w:t>
      </w:r>
      <w:r w:rsidRPr="000A187A">
        <w:rPr>
          <w:lang w:val="lt-LT"/>
        </w:rPr>
        <w:t>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6943C831" w14:textId="77777777" w:rsidR="0023378C" w:rsidRDefault="0023378C" w:rsidP="0023378C">
      <w:pPr>
        <w:spacing w:line="360" w:lineRule="auto"/>
        <w:ind w:firstLine="720"/>
        <w:jc w:val="both"/>
        <w:rPr>
          <w:lang w:val="lt-LT"/>
        </w:rPr>
      </w:pPr>
      <w:r w:rsidRPr="00A56541">
        <w:rPr>
          <w:lang w:val="lt-LT"/>
        </w:rPr>
        <w:t xml:space="preserve">1. L e i d ž i u </w:t>
      </w:r>
      <w:r>
        <w:rPr>
          <w:lang w:val="lt-LT"/>
        </w:rPr>
        <w:t xml:space="preserve"> </w:t>
      </w:r>
      <w:r w:rsidRPr="00A56541">
        <w:rPr>
          <w:lang w:val="lt-LT"/>
        </w:rPr>
        <w:t xml:space="preserve">koreguoti </w:t>
      </w:r>
      <w:r>
        <w:rPr>
          <w:lang w:val="lt-LT"/>
        </w:rPr>
        <w:t>Vilniaus miesto savivaldybės tarybos 2012 m. gegužės 2 d. sprendimu Nr. 1-557 „Dėl žemės sklypo Latvių g. 70 detaliojo plano tvirtinimo“ patvirtinto detaliojo plano (</w:t>
      </w:r>
      <w:r w:rsidRPr="00A56541">
        <w:t>TPD Nr.</w:t>
      </w:r>
      <w:r>
        <w:t> </w:t>
      </w:r>
      <w:r w:rsidRPr="000219B2">
        <w:t>T00058416</w:t>
      </w:r>
      <w:r w:rsidRPr="00A56541">
        <w:rPr>
          <w:lang w:val="lt-LT"/>
        </w:rPr>
        <w:t>)</w:t>
      </w:r>
      <w:r>
        <w:rPr>
          <w:lang w:val="lt-LT"/>
        </w:rPr>
        <w:t xml:space="preserve"> </w:t>
      </w:r>
      <w:r w:rsidRPr="00A56541">
        <w:rPr>
          <w:lang w:val="lt-LT"/>
        </w:rPr>
        <w:t xml:space="preserve">sprendinius </w:t>
      </w:r>
      <w:r>
        <w:rPr>
          <w:lang w:val="lt-LT"/>
        </w:rPr>
        <w:t>sklype Latvių g. 70</w:t>
      </w:r>
      <w:r w:rsidRPr="00A56541">
        <w:rPr>
          <w:lang w:val="lt-LT"/>
        </w:rPr>
        <w:t xml:space="preserve"> (kadastro Nr.</w:t>
      </w:r>
      <w:r>
        <w:rPr>
          <w:lang w:val="lt-LT"/>
        </w:rPr>
        <w:t> </w:t>
      </w:r>
      <w:r w:rsidRPr="00C030B5">
        <w:rPr>
          <w:lang w:val="lt-LT"/>
        </w:rPr>
        <w:t>0101</w:t>
      </w:r>
      <w:r>
        <w:rPr>
          <w:lang w:val="lt-LT"/>
        </w:rPr>
        <w:t>/</w:t>
      </w:r>
      <w:r w:rsidRPr="00C030B5">
        <w:rPr>
          <w:lang w:val="lt-LT"/>
        </w:rPr>
        <w:t>0038</w:t>
      </w:r>
      <w:r>
        <w:rPr>
          <w:lang w:val="lt-LT"/>
        </w:rPr>
        <w:t>:</w:t>
      </w:r>
      <w:r w:rsidRPr="00C030B5">
        <w:rPr>
          <w:lang w:val="lt-LT"/>
        </w:rPr>
        <w:t>168</w:t>
      </w:r>
      <w:r w:rsidRPr="00A56541">
        <w:rPr>
          <w:lang w:val="lt-LT"/>
        </w:rPr>
        <w:t>)</w:t>
      </w:r>
      <w:r>
        <w:rPr>
          <w:lang w:val="lt-LT"/>
        </w:rPr>
        <w:t xml:space="preserve"> </w:t>
      </w:r>
      <w:r w:rsidRPr="00A56541">
        <w:rPr>
          <w:lang w:val="lt-LT"/>
        </w:rPr>
        <w:t>inicijavimo sutarties pagrindu.</w:t>
      </w:r>
    </w:p>
    <w:p w14:paraId="6863F67C" w14:textId="77777777" w:rsidR="0023378C" w:rsidRPr="00A56541" w:rsidRDefault="0023378C" w:rsidP="0023378C">
      <w:pPr>
        <w:spacing w:line="360" w:lineRule="auto"/>
        <w:ind w:firstLine="720"/>
        <w:jc w:val="both"/>
        <w:rPr>
          <w:lang w:val="lt-LT"/>
        </w:rPr>
      </w:pPr>
      <w:r w:rsidRPr="000A187A">
        <w:rPr>
          <w:lang w:val="lt-LT"/>
        </w:rPr>
        <w:t xml:space="preserve">2. N u s t a t a u  šiuos planavimo tikslus ir detaliojo plano uždavinius: </w:t>
      </w:r>
      <w:r w:rsidRPr="009242B1">
        <w:rPr>
          <w:lang w:val="lt-LT"/>
        </w:rPr>
        <w:t xml:space="preserve">nekeičiant žemės paskirties ir </w:t>
      </w:r>
      <w:r>
        <w:rPr>
          <w:lang w:val="lt-LT"/>
        </w:rPr>
        <w:t xml:space="preserve">rekreacinių teritorijų </w:t>
      </w:r>
      <w:r w:rsidRPr="009242B1">
        <w:rPr>
          <w:lang w:val="lt-LT"/>
        </w:rPr>
        <w:t>žemės naudojimo būdo</w:t>
      </w:r>
      <w:r>
        <w:rPr>
          <w:lang w:val="lt-LT"/>
        </w:rPr>
        <w:t xml:space="preserve"> </w:t>
      </w:r>
      <w:r w:rsidRPr="009242B1">
        <w:rPr>
          <w:lang w:val="lt-LT"/>
        </w:rPr>
        <w:t>nustatyti kitus galimus žemės naudojimo būdus</w:t>
      </w:r>
      <w:r>
        <w:rPr>
          <w:lang w:val="lt-LT"/>
        </w:rPr>
        <w:t xml:space="preserve"> – </w:t>
      </w:r>
      <w:r w:rsidRPr="009242B1">
        <w:rPr>
          <w:lang w:val="lt-LT"/>
        </w:rPr>
        <w:t>komercinės paskirties objektų teritorijos ir visuomeninės paskirties objektų teritorijos</w:t>
      </w:r>
      <w:r>
        <w:rPr>
          <w:lang w:val="lt-LT"/>
        </w:rPr>
        <w:t xml:space="preserve">, </w:t>
      </w:r>
      <w:r w:rsidRPr="000551E6">
        <w:rPr>
          <w:lang w:val="lt-LT"/>
        </w:rPr>
        <w:t>numatyti galimas viešbučių, paslaugų, sporto, kultūros, mokslo, gydymo, viešojo poilsio, asmeninio poilsio,</w:t>
      </w:r>
      <w:r>
        <w:rPr>
          <w:lang w:val="lt-LT"/>
        </w:rPr>
        <w:t xml:space="preserve"> </w:t>
      </w:r>
      <w:r w:rsidRPr="000551E6">
        <w:rPr>
          <w:lang w:val="lt-LT"/>
        </w:rPr>
        <w:t>pagalbinio ūkio</w:t>
      </w:r>
      <w:r>
        <w:rPr>
          <w:lang w:val="lt-LT"/>
        </w:rPr>
        <w:t xml:space="preserve"> ir </w:t>
      </w:r>
      <w:r w:rsidRPr="000551E6">
        <w:rPr>
          <w:lang w:val="lt-LT"/>
        </w:rPr>
        <w:t>kitų pagalbinių</w:t>
      </w:r>
      <w:r>
        <w:rPr>
          <w:lang w:val="lt-LT"/>
        </w:rPr>
        <w:t xml:space="preserve"> </w:t>
      </w:r>
      <w:r w:rsidRPr="000551E6">
        <w:rPr>
          <w:lang w:val="lt-LT"/>
        </w:rPr>
        <w:t>pastatų</w:t>
      </w:r>
      <w:r>
        <w:rPr>
          <w:lang w:val="lt-LT"/>
        </w:rPr>
        <w:t xml:space="preserve"> </w:t>
      </w:r>
      <w:r w:rsidRPr="000551E6">
        <w:rPr>
          <w:lang w:val="lt-LT"/>
        </w:rPr>
        <w:t>paskirtis</w:t>
      </w:r>
      <w:r>
        <w:rPr>
          <w:lang w:val="lt-LT"/>
        </w:rPr>
        <w:t>,</w:t>
      </w:r>
      <w:r w:rsidRPr="009242B1">
        <w:rPr>
          <w:lang w:val="lt-LT"/>
        </w:rPr>
        <w:t xml:space="preserve"> nustatyti privalomus ir papildomus teritorijos naudojimo reglamentus vadovaujantis</w:t>
      </w:r>
      <w:r>
        <w:rPr>
          <w:lang w:val="lt-LT"/>
        </w:rPr>
        <w:t xml:space="preserve"> </w:t>
      </w:r>
      <w:r w:rsidRPr="009242B1">
        <w:rPr>
          <w:lang w:val="lt-LT"/>
        </w:rPr>
        <w:t>Vilniaus m</w:t>
      </w:r>
      <w:r>
        <w:rPr>
          <w:lang w:val="lt-LT"/>
        </w:rPr>
        <w:t>iesto</w:t>
      </w:r>
      <w:r w:rsidRPr="009242B1">
        <w:rPr>
          <w:lang w:val="lt-LT"/>
        </w:rPr>
        <w:t xml:space="preserve"> savivaldybės</w:t>
      </w:r>
      <w:r>
        <w:rPr>
          <w:lang w:val="lt-LT"/>
        </w:rPr>
        <w:t xml:space="preserve"> teritorijos</w:t>
      </w:r>
      <w:r w:rsidRPr="009242B1">
        <w:rPr>
          <w:lang w:val="lt-LT"/>
        </w:rPr>
        <w:t xml:space="preserve"> bendrojo plano sprendiniais</w:t>
      </w:r>
      <w:r w:rsidRPr="00A56541">
        <w:rPr>
          <w:lang w:val="lt-LT"/>
        </w:rPr>
        <w:t xml:space="preserve"> (pagal pridedamą miesto plano ištrauką).</w:t>
      </w:r>
    </w:p>
    <w:p w14:paraId="5DF3E875" w14:textId="77777777" w:rsidR="0023378C" w:rsidRPr="00A56541" w:rsidRDefault="0023378C" w:rsidP="0023378C">
      <w:pPr>
        <w:spacing w:line="360" w:lineRule="auto"/>
        <w:ind w:firstLine="720"/>
        <w:jc w:val="both"/>
        <w:rPr>
          <w:lang w:val="lt-LT"/>
        </w:rPr>
      </w:pPr>
      <w:r w:rsidRPr="00A56541">
        <w:rPr>
          <w:lang w:val="lt-LT"/>
        </w:rPr>
        <w:t>3. T v i r t i n u  planavimo darbų programą detaliojo planavimo dokumentui koreguoti (pridedama).</w:t>
      </w:r>
    </w:p>
    <w:p w14:paraId="7129C28B" w14:textId="77777777" w:rsidR="0023378C" w:rsidRPr="00A56541" w:rsidRDefault="0023378C" w:rsidP="0023378C">
      <w:pPr>
        <w:spacing w:line="360" w:lineRule="auto"/>
        <w:ind w:firstLine="720"/>
        <w:jc w:val="both"/>
        <w:rPr>
          <w:lang w:val="lt-LT"/>
        </w:rPr>
      </w:pPr>
      <w:r w:rsidRPr="00A56541">
        <w:rPr>
          <w:lang w:val="lt-LT"/>
        </w:rPr>
        <w:t xml:space="preserve">4. </w:t>
      </w:r>
      <w:r w:rsidRPr="00A56541">
        <w:rPr>
          <w:spacing w:val="-8"/>
          <w:lang w:val="lt-LT"/>
        </w:rPr>
        <w:t xml:space="preserve">N u t r a u k i u  </w:t>
      </w:r>
      <w:r>
        <w:rPr>
          <w:spacing w:val="-8"/>
          <w:lang w:val="lt-LT"/>
        </w:rPr>
        <w:t>sklypo Latvių g. 70</w:t>
      </w:r>
      <w:r w:rsidRPr="00A56541">
        <w:rPr>
          <w:spacing w:val="-8"/>
          <w:lang w:val="lt-LT"/>
        </w:rPr>
        <w:t xml:space="preserve"> detaliojo plano (TPD Nr. </w:t>
      </w:r>
      <w:r w:rsidRPr="001F79DD">
        <w:rPr>
          <w:lang w:val="lt-LT"/>
        </w:rPr>
        <w:t>T00058416</w:t>
      </w:r>
      <w:r>
        <w:rPr>
          <w:lang w:val="lt-LT"/>
        </w:rPr>
        <w:t>)</w:t>
      </w:r>
      <w:r w:rsidRPr="00A56541">
        <w:rPr>
          <w:spacing w:val="-8"/>
          <w:lang w:val="lt-LT"/>
        </w:rPr>
        <w:t xml:space="preserve">, patvirtinto </w:t>
      </w:r>
      <w:r>
        <w:rPr>
          <w:lang w:val="lt-LT"/>
        </w:rPr>
        <w:t>Vilniaus miesto savivaldybės tarybos 2012 m. gegužės 2 d. sprendimu Nr. 1-557 „Dėl žemės sklypo Latvių g. 70 detaliojo plano tvirtinimo“</w:t>
      </w:r>
      <w:r w:rsidRPr="00A56541">
        <w:rPr>
          <w:spacing w:val="-8"/>
          <w:lang w:val="lt-LT"/>
        </w:rPr>
        <w:t xml:space="preserve">, sprendinių </w:t>
      </w:r>
      <w:r>
        <w:rPr>
          <w:spacing w:val="-8"/>
          <w:lang w:val="lt-LT"/>
        </w:rPr>
        <w:t>koregavimo</w:t>
      </w:r>
      <w:r w:rsidRPr="00A56541">
        <w:rPr>
          <w:spacing w:val="-8"/>
          <w:lang w:val="lt-LT"/>
        </w:rPr>
        <w:t xml:space="preserve"> procedūrą</w:t>
      </w:r>
      <w:r>
        <w:rPr>
          <w:spacing w:val="-8"/>
          <w:lang w:val="lt-LT"/>
        </w:rPr>
        <w:t xml:space="preserve"> sklype</w:t>
      </w:r>
      <w:r w:rsidRPr="00A56541">
        <w:rPr>
          <w:spacing w:val="-8"/>
          <w:lang w:val="lt-LT"/>
        </w:rPr>
        <w:t xml:space="preserve"> </w:t>
      </w:r>
      <w:r>
        <w:rPr>
          <w:spacing w:val="-8"/>
          <w:lang w:val="lt-LT"/>
        </w:rPr>
        <w:t>Latvių g. 70</w:t>
      </w:r>
      <w:r w:rsidRPr="00A56541">
        <w:rPr>
          <w:spacing w:val="-8"/>
          <w:lang w:val="lt-LT"/>
        </w:rPr>
        <w:t xml:space="preserve"> (kadastro Nr.</w:t>
      </w:r>
      <w:r>
        <w:rPr>
          <w:spacing w:val="-8"/>
          <w:lang w:val="lt-LT"/>
        </w:rPr>
        <w:t> </w:t>
      </w:r>
      <w:r w:rsidRPr="00C030B5">
        <w:rPr>
          <w:lang w:val="lt-LT"/>
        </w:rPr>
        <w:t>0101</w:t>
      </w:r>
      <w:r>
        <w:rPr>
          <w:lang w:val="lt-LT"/>
        </w:rPr>
        <w:t>/</w:t>
      </w:r>
      <w:r w:rsidRPr="00C030B5">
        <w:rPr>
          <w:lang w:val="lt-LT"/>
        </w:rPr>
        <w:t>0038</w:t>
      </w:r>
      <w:r>
        <w:rPr>
          <w:lang w:val="lt-LT"/>
        </w:rPr>
        <w:t>:</w:t>
      </w:r>
      <w:r w:rsidRPr="00C030B5">
        <w:rPr>
          <w:lang w:val="lt-LT"/>
        </w:rPr>
        <w:t>168</w:t>
      </w:r>
      <w:r w:rsidRPr="00A56541">
        <w:rPr>
          <w:spacing w:val="-8"/>
          <w:lang w:val="lt-LT"/>
        </w:rPr>
        <w:t>) (Lietuvos Respublikos teritorijų planavimo dokumentų rengimo ir teritorijų planavimo proceso valstybinės priežiūros informacinėje sistemoje (TPDRIS) teritorijų planavimo dokumentas Nr.</w:t>
      </w:r>
      <w:r>
        <w:rPr>
          <w:spacing w:val="-8"/>
          <w:lang w:val="lt-LT"/>
        </w:rPr>
        <w:t> </w:t>
      </w:r>
      <w:r w:rsidRPr="00695D09">
        <w:rPr>
          <w:spacing w:val="-8"/>
          <w:lang w:val="lt-LT"/>
        </w:rPr>
        <w:t>K-VT-13-17-169</w:t>
      </w:r>
      <w:r w:rsidRPr="00A56541">
        <w:rPr>
          <w:spacing w:val="-8"/>
          <w:lang w:val="lt-LT"/>
        </w:rPr>
        <w:t>).</w:t>
      </w:r>
    </w:p>
    <w:p w14:paraId="237B9D67" w14:textId="4917EE9E" w:rsidR="00641705" w:rsidRDefault="0023378C" w:rsidP="0023378C">
      <w:pPr>
        <w:spacing w:line="360" w:lineRule="auto"/>
        <w:ind w:firstLine="720"/>
        <w:jc w:val="both"/>
      </w:pPr>
      <w:r w:rsidRPr="00A56541">
        <w:rPr>
          <w:lang w:val="lt-LT"/>
        </w:rPr>
        <w:lastRenderedPageBreak/>
        <w:t xml:space="preserve">5. P r i p a ž į s t u  netekusiu galios Vilniaus miesto savivaldybės administracijos direktoriaus </w:t>
      </w:r>
      <w:r>
        <w:rPr>
          <w:lang w:val="lt-LT"/>
        </w:rPr>
        <w:t xml:space="preserve">pavaduotojo 2017 m. kovo 21 d. </w:t>
      </w:r>
      <w:r w:rsidRPr="00A56541">
        <w:rPr>
          <w:lang w:val="lt-LT"/>
        </w:rPr>
        <w:t>įsakymą Nr. A30</w:t>
      </w:r>
      <w:r>
        <w:rPr>
          <w:lang w:val="lt-LT"/>
        </w:rPr>
        <w:t>-850</w:t>
      </w:r>
      <w:r w:rsidRPr="00A56541">
        <w:rPr>
          <w:lang w:val="lt-LT"/>
        </w:rPr>
        <w:t xml:space="preserve"> „Dėl leidimo </w:t>
      </w:r>
      <w:r>
        <w:rPr>
          <w:lang w:val="lt-LT"/>
        </w:rPr>
        <w:t>koreguoti žemės sklypo Latvių g. 70 detaliojo plano sprendinius teritorijų planavimo proceso inicijavimo pagrindu</w:t>
      </w:r>
      <w:r w:rsidRPr="00A56541">
        <w:rPr>
          <w:lang w:val="lt-LT"/>
        </w:rPr>
        <w:t>“.</w:t>
      </w:r>
    </w:p>
    <w:p w14:paraId="237B9D6E" w14:textId="77777777" w:rsidR="00641705" w:rsidRDefault="00641705" w:rsidP="00A50C42"/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23DC1" w14:textId="77777777" w:rsidR="00690AC4" w:rsidRDefault="00690AC4">
      <w:r>
        <w:separator/>
      </w:r>
    </w:p>
  </w:endnote>
  <w:endnote w:type="continuationSeparator" w:id="0">
    <w:p w14:paraId="06C920DA" w14:textId="77777777" w:rsidR="00690AC4" w:rsidRDefault="006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4750D" w14:textId="77777777" w:rsidR="00690AC4" w:rsidRDefault="00690AC4">
      <w:r>
        <w:separator/>
      </w:r>
    </w:p>
  </w:footnote>
  <w:footnote w:type="continuationSeparator" w:id="0">
    <w:p w14:paraId="0C3E3475" w14:textId="77777777" w:rsidR="00690AC4" w:rsidRDefault="006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147B6333" w:rsidR="00641705" w:rsidRPr="00A50C42" w:rsidRDefault="00A50C42">
    <w:pPr>
      <w:pStyle w:val="Porat"/>
      <w:jc w:val="right"/>
      <w:rPr>
        <w:i/>
        <w:iCs/>
        <w:sz w:val="28"/>
        <w:szCs w:val="28"/>
      </w:rPr>
    </w:pPr>
    <w:bookmarkStart w:id="5" w:name="specialiojiZyma"/>
    <w:bookmarkEnd w:id="5"/>
    <w:proofErr w:type="spellStart"/>
    <w:r w:rsidRPr="00A50C42">
      <w:rPr>
        <w:i/>
        <w:iCs/>
        <w:sz w:val="28"/>
        <w:szCs w:val="28"/>
      </w:rPr>
      <w:t>Projektas</w:t>
    </w:r>
    <w:proofErr w:type="spellEnd"/>
    <w:r w:rsidR="009E2D13" w:rsidRPr="00A50C42">
      <w:rPr>
        <w:i/>
        <w:i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378C"/>
    <w:rsid w:val="00237C6D"/>
    <w:rsid w:val="00297310"/>
    <w:rsid w:val="00307AAF"/>
    <w:rsid w:val="00350859"/>
    <w:rsid w:val="003D642F"/>
    <w:rsid w:val="004B2E8C"/>
    <w:rsid w:val="00527289"/>
    <w:rsid w:val="005720C1"/>
    <w:rsid w:val="005A5EF1"/>
    <w:rsid w:val="005F7BBD"/>
    <w:rsid w:val="00641705"/>
    <w:rsid w:val="006815B3"/>
    <w:rsid w:val="00690AC4"/>
    <w:rsid w:val="006C2D4E"/>
    <w:rsid w:val="006F5EC7"/>
    <w:rsid w:val="007362CF"/>
    <w:rsid w:val="007A242D"/>
    <w:rsid w:val="00815382"/>
    <w:rsid w:val="00862006"/>
    <w:rsid w:val="009069B2"/>
    <w:rsid w:val="00923454"/>
    <w:rsid w:val="0098213D"/>
    <w:rsid w:val="009E2D13"/>
    <w:rsid w:val="00A50C42"/>
    <w:rsid w:val="00A72CFF"/>
    <w:rsid w:val="00A72E6A"/>
    <w:rsid w:val="00A73B31"/>
    <w:rsid w:val="00AD5C30"/>
    <w:rsid w:val="00BA16A6"/>
    <w:rsid w:val="00C62096"/>
    <w:rsid w:val="00D04396"/>
    <w:rsid w:val="00D36842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1601</Words>
  <Characters>914</Characters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2024-10-08T07:56:00Z</dcterms:created>
  <dcterms:modified xsi:type="dcterms:W3CDTF">2024-10-08T07:57:00Z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