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F1EFD" w14:textId="73058CAA" w:rsidR="007607C3" w:rsidRPr="007607C3" w:rsidRDefault="007607C3" w:rsidP="007607C3">
      <w:pPr>
        <w:spacing w:line="240" w:lineRule="auto"/>
        <w:jc w:val="both"/>
        <w:rPr>
          <w:rFonts w:ascii="Times New Roman" w:eastAsia="Times New Roman" w:hAnsi="Times New Roman" w:cs="Times New Roman"/>
          <w:sz w:val="24"/>
          <w:szCs w:val="24"/>
          <w:lang w:eastAsia="lt-LT"/>
        </w:rPr>
      </w:pPr>
      <w:r w:rsidRPr="007607C3">
        <w:rPr>
          <w:rFonts w:ascii="Times New Roman" w:eastAsia="Times New Roman" w:hAnsi="Times New Roman" w:cs="Times New Roman"/>
          <w:b/>
          <w:bCs/>
          <w:color w:val="000000"/>
          <w:sz w:val="24"/>
          <w:szCs w:val="24"/>
          <w:lang w:eastAsia="lt-LT"/>
        </w:rPr>
        <w:t>Asta Sinkevičienė,</w:t>
      </w:r>
      <w:r w:rsidRPr="007607C3">
        <w:rPr>
          <w:rFonts w:ascii="Times New Roman" w:eastAsia="Times New Roman" w:hAnsi="Times New Roman" w:cs="Times New Roman"/>
          <w:color w:val="000000"/>
          <w:sz w:val="24"/>
          <w:szCs w:val="24"/>
          <w:lang w:eastAsia="lt-LT"/>
        </w:rPr>
        <w:t xml:space="preserve"> vyr. spec. pedagogė, </w:t>
      </w:r>
      <w:r>
        <w:rPr>
          <w:rFonts w:ascii="Times New Roman" w:eastAsia="Times New Roman" w:hAnsi="Times New Roman" w:cs="Times New Roman"/>
          <w:color w:val="000000"/>
          <w:sz w:val="24"/>
          <w:szCs w:val="24"/>
          <w:lang w:eastAsia="lt-LT"/>
        </w:rPr>
        <w:t xml:space="preserve">geografė </w:t>
      </w:r>
    </w:p>
    <w:p w14:paraId="4374790C" w14:textId="77777777" w:rsidR="007607C3" w:rsidRPr="007607C3" w:rsidRDefault="007607C3" w:rsidP="007607C3">
      <w:pPr>
        <w:spacing w:line="240" w:lineRule="auto"/>
        <w:jc w:val="both"/>
        <w:rPr>
          <w:rFonts w:ascii="Times New Roman" w:eastAsia="Times New Roman" w:hAnsi="Times New Roman" w:cs="Times New Roman"/>
          <w:b/>
          <w:bCs/>
          <w:sz w:val="24"/>
          <w:szCs w:val="24"/>
          <w:lang w:eastAsia="lt-LT"/>
        </w:rPr>
      </w:pPr>
      <w:r w:rsidRPr="007607C3">
        <w:rPr>
          <w:rFonts w:ascii="Times New Roman" w:eastAsia="Times New Roman" w:hAnsi="Times New Roman" w:cs="Times New Roman"/>
          <w:b/>
          <w:bCs/>
          <w:color w:val="000000"/>
          <w:sz w:val="24"/>
          <w:szCs w:val="24"/>
          <w:lang w:eastAsia="lt-LT"/>
        </w:rPr>
        <w:t>Vilniaus Verkių mokykla-daugiafunkcis centras, 9 spec. klasė</w:t>
      </w:r>
    </w:p>
    <w:p w14:paraId="6654907B" w14:textId="77777777" w:rsidR="007607C3" w:rsidRPr="007607C3" w:rsidRDefault="007607C3" w:rsidP="007607C3">
      <w:pPr>
        <w:spacing w:line="240" w:lineRule="auto"/>
        <w:jc w:val="both"/>
        <w:rPr>
          <w:rFonts w:ascii="Times New Roman" w:eastAsia="Times New Roman" w:hAnsi="Times New Roman" w:cs="Times New Roman"/>
          <w:sz w:val="24"/>
          <w:szCs w:val="24"/>
          <w:lang w:eastAsia="lt-LT"/>
        </w:rPr>
      </w:pPr>
      <w:r w:rsidRPr="007607C3">
        <w:rPr>
          <w:rFonts w:ascii="Times New Roman" w:eastAsia="Times New Roman" w:hAnsi="Times New Roman" w:cs="Times New Roman"/>
          <w:b/>
          <w:bCs/>
          <w:color w:val="000000"/>
          <w:sz w:val="24"/>
          <w:szCs w:val="24"/>
          <w:lang w:eastAsia="lt-LT"/>
        </w:rPr>
        <w:t>Veiklos pavadinimas:</w:t>
      </w:r>
      <w:r w:rsidRPr="007607C3">
        <w:rPr>
          <w:rFonts w:ascii="Times New Roman" w:eastAsia="Times New Roman" w:hAnsi="Times New Roman" w:cs="Times New Roman"/>
          <w:color w:val="000000"/>
          <w:sz w:val="24"/>
          <w:szCs w:val="24"/>
          <w:lang w:eastAsia="lt-LT"/>
        </w:rPr>
        <w:t xml:space="preserve"> „Lietuvoje augantys medžiai“.</w:t>
      </w:r>
    </w:p>
    <w:p w14:paraId="5537B7B1" w14:textId="77777777" w:rsidR="007607C3" w:rsidRPr="007607C3" w:rsidRDefault="007607C3" w:rsidP="007607C3">
      <w:pPr>
        <w:spacing w:line="240" w:lineRule="auto"/>
        <w:jc w:val="both"/>
        <w:rPr>
          <w:rFonts w:ascii="Times New Roman" w:eastAsia="Times New Roman" w:hAnsi="Times New Roman" w:cs="Times New Roman"/>
          <w:sz w:val="24"/>
          <w:szCs w:val="24"/>
          <w:lang w:eastAsia="lt-LT"/>
        </w:rPr>
      </w:pPr>
      <w:r w:rsidRPr="007607C3">
        <w:rPr>
          <w:rFonts w:ascii="Times New Roman" w:eastAsia="Times New Roman" w:hAnsi="Times New Roman" w:cs="Times New Roman"/>
          <w:b/>
          <w:bCs/>
          <w:color w:val="000000"/>
          <w:sz w:val="24"/>
          <w:szCs w:val="24"/>
          <w:lang w:eastAsia="lt-LT"/>
        </w:rPr>
        <w:t>Veiklos tipas:</w:t>
      </w:r>
      <w:r w:rsidRPr="007607C3">
        <w:rPr>
          <w:rFonts w:ascii="Times New Roman" w:eastAsia="Times New Roman" w:hAnsi="Times New Roman" w:cs="Times New Roman"/>
          <w:color w:val="000000"/>
          <w:sz w:val="24"/>
          <w:szCs w:val="24"/>
          <w:lang w:eastAsia="lt-LT"/>
        </w:rPr>
        <w:t xml:space="preserve"> pažintinis tiriamasis darbas.</w:t>
      </w:r>
    </w:p>
    <w:p w14:paraId="558EE88D" w14:textId="77777777" w:rsidR="007607C3" w:rsidRPr="007607C3" w:rsidRDefault="007607C3" w:rsidP="007607C3">
      <w:pPr>
        <w:spacing w:line="240" w:lineRule="auto"/>
        <w:jc w:val="both"/>
        <w:rPr>
          <w:rFonts w:ascii="Times New Roman" w:eastAsia="Times New Roman" w:hAnsi="Times New Roman" w:cs="Times New Roman"/>
          <w:sz w:val="24"/>
          <w:szCs w:val="24"/>
          <w:lang w:eastAsia="lt-LT"/>
        </w:rPr>
      </w:pPr>
      <w:r w:rsidRPr="007607C3">
        <w:rPr>
          <w:rFonts w:ascii="Times New Roman" w:eastAsia="Times New Roman" w:hAnsi="Times New Roman" w:cs="Times New Roman"/>
          <w:b/>
          <w:bCs/>
          <w:color w:val="000000"/>
          <w:sz w:val="24"/>
          <w:szCs w:val="24"/>
          <w:lang w:eastAsia="lt-LT"/>
        </w:rPr>
        <w:t>Veiklos tikslas:</w:t>
      </w:r>
      <w:r w:rsidRPr="007607C3">
        <w:rPr>
          <w:rFonts w:ascii="Times New Roman" w:eastAsia="Times New Roman" w:hAnsi="Times New Roman" w:cs="Times New Roman"/>
          <w:color w:val="000000"/>
          <w:sz w:val="24"/>
          <w:szCs w:val="24"/>
          <w:lang w:eastAsia="lt-LT"/>
        </w:rPr>
        <w:t xml:space="preserve"> išsiaiškinti, kokie medžiai auga mokyklos teritorijoje ir juos ištirti.</w:t>
      </w:r>
    </w:p>
    <w:p w14:paraId="667C4E99" w14:textId="77777777" w:rsidR="007607C3" w:rsidRPr="007607C3" w:rsidRDefault="007607C3" w:rsidP="007607C3">
      <w:pPr>
        <w:spacing w:line="240" w:lineRule="auto"/>
        <w:jc w:val="both"/>
        <w:rPr>
          <w:rFonts w:ascii="Times New Roman" w:eastAsia="Times New Roman" w:hAnsi="Times New Roman" w:cs="Times New Roman"/>
          <w:sz w:val="24"/>
          <w:szCs w:val="24"/>
          <w:lang w:eastAsia="lt-LT"/>
        </w:rPr>
      </w:pPr>
      <w:r w:rsidRPr="007607C3">
        <w:rPr>
          <w:rFonts w:ascii="Times New Roman" w:eastAsia="Times New Roman" w:hAnsi="Times New Roman" w:cs="Times New Roman"/>
          <w:b/>
          <w:bCs/>
          <w:color w:val="000000"/>
          <w:sz w:val="24"/>
          <w:szCs w:val="24"/>
          <w:lang w:eastAsia="lt-LT"/>
        </w:rPr>
        <w:t>Mokymosi uždaviniai:</w:t>
      </w:r>
    </w:p>
    <w:p w14:paraId="6EA16945" w14:textId="77777777" w:rsidR="007607C3" w:rsidRDefault="007607C3" w:rsidP="007607C3">
      <w:pPr>
        <w:pStyle w:val="ListParagraph"/>
        <w:numPr>
          <w:ilvl w:val="0"/>
          <w:numId w:val="1"/>
        </w:numPr>
        <w:spacing w:line="240" w:lineRule="auto"/>
        <w:jc w:val="both"/>
        <w:rPr>
          <w:rFonts w:ascii="Times New Roman" w:eastAsia="Times New Roman" w:hAnsi="Times New Roman" w:cs="Times New Roman"/>
          <w:color w:val="000000"/>
          <w:sz w:val="24"/>
          <w:szCs w:val="24"/>
          <w:lang w:eastAsia="lt-LT"/>
        </w:rPr>
      </w:pPr>
      <w:r w:rsidRPr="007607C3">
        <w:rPr>
          <w:rFonts w:ascii="Times New Roman" w:eastAsia="Times New Roman" w:hAnsi="Times New Roman" w:cs="Times New Roman"/>
          <w:color w:val="000000"/>
          <w:sz w:val="24"/>
          <w:szCs w:val="24"/>
          <w:lang w:eastAsia="lt-LT"/>
        </w:rPr>
        <w:t>Tyrinėdami mokyklos teritorijoje augančius medžius ir atlikdami užduotis, išmoks atpažinti medžius pagal bendrus požymius, įvardins ir atpažins ne mažiau kaip po 2 augalams būdingus požymius.</w:t>
      </w:r>
    </w:p>
    <w:p w14:paraId="63EBAB9A" w14:textId="76387304" w:rsidR="007607C3" w:rsidRPr="007607C3" w:rsidRDefault="007607C3" w:rsidP="007607C3">
      <w:pPr>
        <w:pStyle w:val="ListParagraph"/>
        <w:numPr>
          <w:ilvl w:val="0"/>
          <w:numId w:val="1"/>
        </w:numPr>
        <w:spacing w:line="240" w:lineRule="auto"/>
        <w:jc w:val="both"/>
        <w:rPr>
          <w:rFonts w:ascii="Times New Roman" w:eastAsia="Times New Roman" w:hAnsi="Times New Roman" w:cs="Times New Roman"/>
          <w:color w:val="000000"/>
          <w:sz w:val="24"/>
          <w:szCs w:val="24"/>
          <w:lang w:eastAsia="lt-LT"/>
        </w:rPr>
      </w:pPr>
      <w:r w:rsidRPr="007607C3">
        <w:rPr>
          <w:rFonts w:ascii="Times New Roman" w:eastAsia="Times New Roman" w:hAnsi="Times New Roman" w:cs="Times New Roman"/>
          <w:color w:val="000000"/>
          <w:sz w:val="24"/>
          <w:szCs w:val="24"/>
          <w:lang w:eastAsia="lt-LT"/>
        </w:rPr>
        <w:t>Diskutuodami aptars aplinkosaugines problemas.</w:t>
      </w:r>
    </w:p>
    <w:p w14:paraId="31840D96" w14:textId="43F332AB" w:rsidR="007607C3" w:rsidRPr="007607C3" w:rsidRDefault="007607C3" w:rsidP="007607C3">
      <w:pPr>
        <w:spacing w:line="240" w:lineRule="auto"/>
        <w:jc w:val="both"/>
        <w:rPr>
          <w:rFonts w:ascii="Times New Roman" w:eastAsia="Times New Roman" w:hAnsi="Times New Roman" w:cs="Times New Roman"/>
          <w:sz w:val="24"/>
          <w:szCs w:val="24"/>
          <w:lang w:eastAsia="lt-LT"/>
        </w:rPr>
      </w:pPr>
      <w:r w:rsidRPr="007607C3">
        <w:rPr>
          <w:rFonts w:ascii="Times New Roman" w:eastAsia="Times New Roman" w:hAnsi="Times New Roman" w:cs="Times New Roman"/>
          <w:b/>
          <w:bCs/>
          <w:color w:val="000000"/>
          <w:sz w:val="24"/>
          <w:szCs w:val="24"/>
          <w:lang w:eastAsia="lt-LT"/>
        </w:rPr>
        <w:t>Ištekliai:</w:t>
      </w:r>
      <w:r w:rsidRPr="007607C3">
        <w:rPr>
          <w:rFonts w:ascii="Times New Roman" w:eastAsia="Times New Roman" w:hAnsi="Times New Roman" w:cs="Times New Roman"/>
          <w:color w:val="000000"/>
          <w:sz w:val="24"/>
          <w:szCs w:val="24"/>
          <w:lang w:eastAsia="lt-LT"/>
        </w:rPr>
        <w:t xml:space="preserve"> projektorius, mokinio darbo lapas, rašymo priemonė, baltas popieriaus lapas, vaškinės kreidelės, centimetrinė juostelė.</w:t>
      </w:r>
    </w:p>
    <w:p w14:paraId="320A0A7C" w14:textId="77777777" w:rsidR="007607C3" w:rsidRPr="007607C3" w:rsidRDefault="007607C3" w:rsidP="007607C3">
      <w:pPr>
        <w:spacing w:line="240" w:lineRule="auto"/>
        <w:jc w:val="both"/>
        <w:rPr>
          <w:rFonts w:ascii="Times New Roman" w:eastAsia="Times New Roman" w:hAnsi="Times New Roman" w:cs="Times New Roman"/>
          <w:sz w:val="24"/>
          <w:szCs w:val="24"/>
          <w:lang w:eastAsia="lt-LT"/>
        </w:rPr>
      </w:pPr>
      <w:r w:rsidRPr="007607C3">
        <w:rPr>
          <w:rFonts w:ascii="Times New Roman" w:eastAsia="Times New Roman" w:hAnsi="Times New Roman" w:cs="Times New Roman"/>
          <w:b/>
          <w:bCs/>
          <w:color w:val="000000"/>
          <w:sz w:val="24"/>
          <w:szCs w:val="24"/>
          <w:lang w:eastAsia="lt-LT"/>
        </w:rPr>
        <w:t>Veiklos aplinka:</w:t>
      </w:r>
      <w:r w:rsidRPr="007607C3">
        <w:rPr>
          <w:rFonts w:ascii="Times New Roman" w:eastAsia="Times New Roman" w:hAnsi="Times New Roman" w:cs="Times New Roman"/>
          <w:color w:val="000000"/>
          <w:sz w:val="24"/>
          <w:szCs w:val="24"/>
          <w:lang w:eastAsia="lt-LT"/>
        </w:rPr>
        <w:t xml:space="preserve"> teritorija aplink mokyklą.</w:t>
      </w:r>
    </w:p>
    <w:p w14:paraId="46410C77" w14:textId="77777777" w:rsidR="007607C3" w:rsidRPr="007607C3" w:rsidRDefault="007607C3" w:rsidP="007607C3">
      <w:pPr>
        <w:spacing w:line="240" w:lineRule="auto"/>
        <w:jc w:val="both"/>
        <w:rPr>
          <w:rFonts w:ascii="Times New Roman" w:eastAsia="Times New Roman" w:hAnsi="Times New Roman" w:cs="Times New Roman"/>
          <w:sz w:val="24"/>
          <w:szCs w:val="24"/>
          <w:lang w:eastAsia="lt-LT"/>
        </w:rPr>
      </w:pPr>
      <w:r w:rsidRPr="007607C3">
        <w:rPr>
          <w:rFonts w:ascii="Times New Roman" w:eastAsia="Times New Roman" w:hAnsi="Times New Roman" w:cs="Times New Roman"/>
          <w:b/>
          <w:bCs/>
          <w:color w:val="000000"/>
          <w:sz w:val="24"/>
          <w:szCs w:val="24"/>
          <w:lang w:eastAsia="lt-LT"/>
        </w:rPr>
        <w:t>Tematikos priskyrimas:</w:t>
      </w:r>
      <w:r w:rsidRPr="007607C3">
        <w:rPr>
          <w:rFonts w:ascii="Times New Roman" w:eastAsia="Times New Roman" w:hAnsi="Times New Roman" w:cs="Times New Roman"/>
          <w:color w:val="000000"/>
          <w:sz w:val="24"/>
          <w:szCs w:val="24"/>
          <w:lang w:eastAsia="lt-LT"/>
        </w:rPr>
        <w:t xml:space="preserve"> aplinkos pažinimas ir tyrimai.</w:t>
      </w:r>
    </w:p>
    <w:p w14:paraId="48880DC4" w14:textId="77777777" w:rsidR="007607C3" w:rsidRPr="007607C3" w:rsidRDefault="007607C3" w:rsidP="007607C3">
      <w:pPr>
        <w:spacing w:line="240" w:lineRule="auto"/>
        <w:jc w:val="both"/>
        <w:rPr>
          <w:rFonts w:ascii="Times New Roman" w:eastAsia="Times New Roman" w:hAnsi="Times New Roman" w:cs="Times New Roman"/>
          <w:sz w:val="24"/>
          <w:szCs w:val="24"/>
          <w:lang w:eastAsia="lt-LT"/>
        </w:rPr>
      </w:pPr>
      <w:r w:rsidRPr="007607C3">
        <w:rPr>
          <w:rFonts w:ascii="Times New Roman" w:eastAsia="Times New Roman" w:hAnsi="Times New Roman" w:cs="Times New Roman"/>
          <w:b/>
          <w:bCs/>
          <w:color w:val="000000"/>
          <w:sz w:val="24"/>
          <w:szCs w:val="24"/>
          <w:lang w:eastAsia="lt-LT"/>
        </w:rPr>
        <w:t>Tiriamosios veiklos aprašas.</w:t>
      </w:r>
      <w:r w:rsidRPr="007607C3">
        <w:rPr>
          <w:rFonts w:ascii="Times New Roman" w:eastAsia="Times New Roman" w:hAnsi="Times New Roman" w:cs="Times New Roman"/>
          <w:color w:val="000000"/>
          <w:sz w:val="24"/>
          <w:szCs w:val="24"/>
          <w:lang w:eastAsia="lt-LT"/>
        </w:rPr>
        <w:t xml:space="preserve"> 1. Veiklai skirtos 2 pamokos.</w:t>
      </w:r>
    </w:p>
    <w:p w14:paraId="2684FE8F" w14:textId="77777777" w:rsidR="007607C3" w:rsidRPr="007607C3" w:rsidRDefault="007607C3" w:rsidP="007607C3">
      <w:pPr>
        <w:spacing w:after="0" w:line="240" w:lineRule="auto"/>
        <w:ind w:right="271"/>
        <w:jc w:val="both"/>
        <w:rPr>
          <w:rFonts w:ascii="Times New Roman" w:eastAsia="Times New Roman" w:hAnsi="Times New Roman" w:cs="Times New Roman"/>
          <w:sz w:val="24"/>
          <w:szCs w:val="24"/>
          <w:lang w:eastAsia="lt-LT"/>
        </w:rPr>
      </w:pPr>
      <w:r w:rsidRPr="007607C3">
        <w:rPr>
          <w:rFonts w:ascii="Times New Roman" w:eastAsia="Times New Roman" w:hAnsi="Times New Roman" w:cs="Times New Roman"/>
          <w:i/>
          <w:iCs/>
          <w:color w:val="000000"/>
          <w:sz w:val="24"/>
          <w:szCs w:val="24"/>
          <w:lang w:eastAsia="lt-LT"/>
        </w:rPr>
        <w:t>Teorinė dalis klasėje.</w:t>
      </w:r>
      <w:r w:rsidRPr="007607C3">
        <w:rPr>
          <w:rFonts w:ascii="Times New Roman" w:eastAsia="Times New Roman" w:hAnsi="Times New Roman" w:cs="Times New Roman"/>
          <w:b/>
          <w:bCs/>
          <w:color w:val="000000"/>
          <w:sz w:val="24"/>
          <w:szCs w:val="24"/>
          <w:lang w:eastAsia="lt-LT"/>
        </w:rPr>
        <w:t xml:space="preserve"> </w:t>
      </w:r>
      <w:r w:rsidRPr="007607C3">
        <w:rPr>
          <w:rFonts w:ascii="Times New Roman" w:eastAsia="Times New Roman" w:hAnsi="Times New Roman" w:cs="Times New Roman"/>
          <w:color w:val="000000"/>
          <w:sz w:val="24"/>
          <w:szCs w:val="24"/>
          <w:lang w:eastAsia="lt-LT"/>
        </w:rPr>
        <w:t>Teorinė dalis vyko klasėje. Su mokiniais prisiminėme, kokie  medžiai auga Lietuvoje, kaip jie skirstomi. Kad yra spygliuočiai ir lapuočiai, kuo jie skiriasi. Smulkiau apibūdinau keletą dažniausiai sutinkamų medžių rūšių. Tada išsiaiškinome, kokie medžiai auga mokyklos teritorijoje. Mokiniams pranešiau, kad     toliau pamoka vyks lauke. Išdalinau mokinio darbo lapus ir kitas priemones – centimetrines juosteles, vaškines kreideles, paaiškinau, ką jiems reikės daryti, kaip  naudotis gautomis priemonėmis.</w:t>
      </w:r>
    </w:p>
    <w:p w14:paraId="57266C12" w14:textId="77777777" w:rsidR="007607C3" w:rsidRPr="007607C3" w:rsidRDefault="007607C3" w:rsidP="007607C3">
      <w:pPr>
        <w:spacing w:after="0" w:line="240" w:lineRule="auto"/>
        <w:ind w:right="152"/>
        <w:jc w:val="both"/>
        <w:rPr>
          <w:rFonts w:ascii="Times New Roman" w:eastAsia="Times New Roman" w:hAnsi="Times New Roman" w:cs="Times New Roman"/>
          <w:sz w:val="24"/>
          <w:szCs w:val="24"/>
          <w:lang w:eastAsia="lt-LT"/>
        </w:rPr>
      </w:pPr>
      <w:r w:rsidRPr="007607C3">
        <w:rPr>
          <w:rFonts w:ascii="Times New Roman" w:eastAsia="Times New Roman" w:hAnsi="Times New Roman" w:cs="Times New Roman"/>
          <w:i/>
          <w:iCs/>
          <w:color w:val="000000"/>
          <w:sz w:val="24"/>
          <w:szCs w:val="24"/>
          <w:lang w:eastAsia="lt-LT"/>
        </w:rPr>
        <w:t>Ieško mokinio darbo lape nurodytų medžių.</w:t>
      </w:r>
      <w:r w:rsidRPr="007607C3">
        <w:rPr>
          <w:rFonts w:ascii="Times New Roman" w:eastAsia="Times New Roman" w:hAnsi="Times New Roman" w:cs="Times New Roman"/>
          <w:b/>
          <w:bCs/>
          <w:color w:val="000000"/>
          <w:sz w:val="24"/>
          <w:szCs w:val="24"/>
          <w:lang w:eastAsia="lt-LT"/>
        </w:rPr>
        <w:t xml:space="preserve"> </w:t>
      </w:r>
      <w:r w:rsidRPr="007607C3">
        <w:rPr>
          <w:rFonts w:ascii="Times New Roman" w:eastAsia="Times New Roman" w:hAnsi="Times New Roman" w:cs="Times New Roman"/>
          <w:color w:val="000000"/>
          <w:sz w:val="24"/>
          <w:szCs w:val="24"/>
          <w:lang w:eastAsia="lt-LT"/>
        </w:rPr>
        <w:t>Pirma užduotis– mokinio darbo  lape užpildyti lentelę. Joje pagal paveikslėlius su medžių lapais atpažinti medžius, surasti juos mokyklos teritorijoje ir užrašyti pavadinimą.</w:t>
      </w:r>
    </w:p>
    <w:p w14:paraId="780CCA40" w14:textId="77777777" w:rsidR="007607C3" w:rsidRPr="007607C3" w:rsidRDefault="007607C3" w:rsidP="007607C3">
      <w:pPr>
        <w:spacing w:after="0" w:line="240" w:lineRule="auto"/>
        <w:ind w:right="153"/>
        <w:jc w:val="both"/>
        <w:rPr>
          <w:rFonts w:ascii="Times New Roman" w:eastAsia="Times New Roman" w:hAnsi="Times New Roman" w:cs="Times New Roman"/>
          <w:sz w:val="24"/>
          <w:szCs w:val="24"/>
          <w:lang w:eastAsia="lt-LT"/>
        </w:rPr>
      </w:pPr>
      <w:r w:rsidRPr="007607C3">
        <w:rPr>
          <w:rFonts w:ascii="Times New Roman" w:eastAsia="Times New Roman" w:hAnsi="Times New Roman" w:cs="Times New Roman"/>
          <w:i/>
          <w:iCs/>
          <w:color w:val="000000"/>
          <w:sz w:val="24"/>
          <w:szCs w:val="24"/>
          <w:lang w:eastAsia="lt-LT"/>
        </w:rPr>
        <w:t>Matuoja medžių kamienų apimtį.</w:t>
      </w:r>
      <w:r w:rsidRPr="007607C3">
        <w:rPr>
          <w:rFonts w:ascii="Times New Roman" w:eastAsia="Times New Roman" w:hAnsi="Times New Roman" w:cs="Times New Roman"/>
          <w:b/>
          <w:bCs/>
          <w:color w:val="000000"/>
          <w:sz w:val="24"/>
          <w:szCs w:val="24"/>
          <w:lang w:eastAsia="lt-LT"/>
        </w:rPr>
        <w:t xml:space="preserve"> </w:t>
      </w:r>
      <w:r w:rsidRPr="007607C3">
        <w:rPr>
          <w:rFonts w:ascii="Times New Roman" w:eastAsia="Times New Roman" w:hAnsi="Times New Roman" w:cs="Times New Roman"/>
          <w:color w:val="000000"/>
          <w:sz w:val="24"/>
          <w:szCs w:val="24"/>
          <w:lang w:eastAsia="lt-LT"/>
        </w:rPr>
        <w:t>Antra užduotis – išmatuoti pasirinktų medžių kamienų apimtį ir rezultatus surašyti į lentelę. Darbas vyko poromis.</w:t>
      </w:r>
    </w:p>
    <w:p w14:paraId="1DB7DFAE" w14:textId="77777777" w:rsidR="007607C3" w:rsidRPr="007607C3" w:rsidRDefault="007607C3" w:rsidP="007607C3">
      <w:pPr>
        <w:spacing w:after="0" w:line="240" w:lineRule="auto"/>
        <w:ind w:right="108"/>
        <w:jc w:val="both"/>
        <w:rPr>
          <w:rFonts w:ascii="Times New Roman" w:eastAsia="Times New Roman" w:hAnsi="Times New Roman" w:cs="Times New Roman"/>
          <w:sz w:val="24"/>
          <w:szCs w:val="24"/>
          <w:lang w:eastAsia="lt-LT"/>
        </w:rPr>
      </w:pPr>
      <w:r w:rsidRPr="007607C3">
        <w:rPr>
          <w:rFonts w:ascii="Times New Roman" w:eastAsia="Times New Roman" w:hAnsi="Times New Roman" w:cs="Times New Roman"/>
          <w:i/>
          <w:iCs/>
          <w:color w:val="000000"/>
          <w:sz w:val="24"/>
          <w:szCs w:val="24"/>
          <w:lang w:eastAsia="lt-LT"/>
        </w:rPr>
        <w:t>Naudodami įvairius pojūčius lygina pušį ir eglę.</w:t>
      </w:r>
      <w:r w:rsidRPr="007607C3">
        <w:rPr>
          <w:rFonts w:ascii="Times New Roman" w:eastAsia="Times New Roman" w:hAnsi="Times New Roman" w:cs="Times New Roman"/>
          <w:b/>
          <w:bCs/>
          <w:color w:val="000000"/>
          <w:sz w:val="24"/>
          <w:szCs w:val="24"/>
          <w:lang w:eastAsia="lt-LT"/>
        </w:rPr>
        <w:t xml:space="preserve"> </w:t>
      </w:r>
      <w:r w:rsidRPr="007607C3">
        <w:rPr>
          <w:rFonts w:ascii="Times New Roman" w:eastAsia="Times New Roman" w:hAnsi="Times New Roman" w:cs="Times New Roman"/>
          <w:color w:val="000000"/>
          <w:sz w:val="24"/>
          <w:szCs w:val="24"/>
          <w:lang w:eastAsia="lt-LT"/>
        </w:rPr>
        <w:t>Trečia užduotis – stebint eglę ir pušį surasti panašumų ir skirtumų. Mokiniai ne tik lygino šių medžių šakas, spyglius, kankorėžius, bet ir uostė juos, pajausdami specifinį sakų kvapą, ragavo eglės ar pušies spyglį ir pajautė, kad jis turi ir kartumo, ir rūgštumo, mat turtingas vitamino C.</w:t>
      </w:r>
    </w:p>
    <w:p w14:paraId="320CD560" w14:textId="77777777" w:rsidR="007607C3" w:rsidRPr="007607C3" w:rsidRDefault="007607C3" w:rsidP="007607C3">
      <w:pPr>
        <w:spacing w:after="0" w:line="240" w:lineRule="auto"/>
        <w:jc w:val="both"/>
        <w:rPr>
          <w:rFonts w:ascii="Times New Roman" w:eastAsia="Times New Roman" w:hAnsi="Times New Roman" w:cs="Times New Roman"/>
          <w:sz w:val="24"/>
          <w:szCs w:val="24"/>
          <w:lang w:eastAsia="lt-LT"/>
        </w:rPr>
      </w:pPr>
      <w:r w:rsidRPr="007607C3">
        <w:rPr>
          <w:rFonts w:ascii="Times New Roman" w:eastAsia="Times New Roman" w:hAnsi="Times New Roman" w:cs="Times New Roman"/>
          <w:i/>
          <w:iCs/>
          <w:color w:val="000000"/>
          <w:sz w:val="24"/>
          <w:szCs w:val="24"/>
          <w:lang w:eastAsia="lt-LT"/>
        </w:rPr>
        <w:t xml:space="preserve">Medžio kamieno antspaudų darymas. </w:t>
      </w:r>
      <w:r w:rsidRPr="007607C3">
        <w:rPr>
          <w:rFonts w:ascii="Times New Roman" w:eastAsia="Times New Roman" w:hAnsi="Times New Roman" w:cs="Times New Roman"/>
          <w:color w:val="000000"/>
          <w:sz w:val="24"/>
          <w:szCs w:val="24"/>
          <w:lang w:eastAsia="lt-LT"/>
        </w:rPr>
        <w:t>Paskutinė užduotis – naudojant vaškines</w:t>
      </w:r>
    </w:p>
    <w:p w14:paraId="3162A270" w14:textId="77777777" w:rsidR="007607C3" w:rsidRPr="007607C3" w:rsidRDefault="007607C3" w:rsidP="007607C3">
      <w:pPr>
        <w:spacing w:after="0" w:line="240" w:lineRule="auto"/>
        <w:jc w:val="both"/>
        <w:rPr>
          <w:rFonts w:ascii="Times New Roman" w:eastAsia="Times New Roman" w:hAnsi="Times New Roman" w:cs="Times New Roman"/>
          <w:sz w:val="24"/>
          <w:szCs w:val="24"/>
          <w:lang w:eastAsia="lt-LT"/>
        </w:rPr>
      </w:pPr>
      <w:r w:rsidRPr="007607C3">
        <w:rPr>
          <w:rFonts w:ascii="Times New Roman" w:eastAsia="Times New Roman" w:hAnsi="Times New Roman" w:cs="Times New Roman"/>
          <w:color w:val="000000"/>
          <w:sz w:val="24"/>
          <w:szCs w:val="24"/>
          <w:lang w:eastAsia="lt-LT"/>
        </w:rPr>
        <w:t>kreideles padaryti medžių kamienų antspaudų. Jie daromi prie kamieno prispaudus  popieriaus lapą ir vaškinę kreidelę laikant išilgai, nespaudžiant jos, palengva spalvinant.</w:t>
      </w:r>
    </w:p>
    <w:p w14:paraId="2FFE5F02" w14:textId="40A0A2F2" w:rsidR="007607C3" w:rsidRDefault="007607C3" w:rsidP="007607C3">
      <w:pPr>
        <w:spacing w:after="0" w:line="240" w:lineRule="auto"/>
        <w:ind w:right="257"/>
        <w:jc w:val="both"/>
        <w:rPr>
          <w:rFonts w:ascii="Times New Roman" w:eastAsia="Times New Roman" w:hAnsi="Times New Roman" w:cs="Times New Roman"/>
          <w:color w:val="000000"/>
          <w:sz w:val="24"/>
          <w:szCs w:val="24"/>
          <w:lang w:eastAsia="lt-LT"/>
        </w:rPr>
      </w:pPr>
      <w:r w:rsidRPr="007607C3">
        <w:rPr>
          <w:rFonts w:ascii="Times New Roman" w:eastAsia="Times New Roman" w:hAnsi="Times New Roman" w:cs="Times New Roman"/>
          <w:i/>
          <w:iCs/>
          <w:color w:val="000000"/>
          <w:sz w:val="24"/>
          <w:szCs w:val="24"/>
          <w:lang w:eastAsia="lt-LT"/>
        </w:rPr>
        <w:t>Semiasi energijos iš storiausio mokyklos teritorijoje esančio medžio – ąžuolo.</w:t>
      </w:r>
      <w:r w:rsidRPr="007607C3">
        <w:rPr>
          <w:rFonts w:ascii="Times New Roman" w:eastAsia="Times New Roman" w:hAnsi="Times New Roman" w:cs="Times New Roman"/>
          <w:b/>
          <w:bCs/>
          <w:color w:val="000000"/>
          <w:sz w:val="24"/>
          <w:szCs w:val="24"/>
          <w:lang w:eastAsia="lt-LT"/>
        </w:rPr>
        <w:t xml:space="preserve"> </w:t>
      </w:r>
      <w:r w:rsidRPr="007607C3">
        <w:rPr>
          <w:rFonts w:ascii="Times New Roman" w:eastAsia="Times New Roman" w:hAnsi="Times New Roman" w:cs="Times New Roman"/>
          <w:color w:val="000000"/>
          <w:sz w:val="24"/>
          <w:szCs w:val="24"/>
          <w:lang w:eastAsia="lt-LT"/>
        </w:rPr>
        <w:t>Mokiniai išsirinko patį storiausią ir, kaip manome, seniausią mokyklos teritorijoje esantį medį. Prie jo prisiglaudė, kad pajaustų medžio galią. Jis yra toks didelis ir turi  tiek daug šakų, kad gali pasiimti visus jų rūpesčius.</w:t>
      </w:r>
    </w:p>
    <w:p w14:paraId="6D97EB8A" w14:textId="77777777" w:rsidR="007607C3" w:rsidRPr="007607C3" w:rsidRDefault="007607C3" w:rsidP="007607C3">
      <w:pPr>
        <w:spacing w:after="0" w:line="240" w:lineRule="auto"/>
        <w:ind w:right="257"/>
        <w:jc w:val="both"/>
        <w:rPr>
          <w:rFonts w:ascii="Times New Roman" w:eastAsia="Times New Roman" w:hAnsi="Times New Roman" w:cs="Times New Roman"/>
          <w:sz w:val="24"/>
          <w:szCs w:val="24"/>
          <w:lang w:eastAsia="lt-LT"/>
        </w:rPr>
      </w:pPr>
    </w:p>
    <w:p w14:paraId="4C8F8BAB" w14:textId="77777777" w:rsidR="007607C3" w:rsidRPr="007607C3" w:rsidRDefault="007607C3" w:rsidP="007607C3">
      <w:pPr>
        <w:spacing w:before="1" w:after="0" w:line="240" w:lineRule="auto"/>
        <w:ind w:right="131"/>
        <w:jc w:val="both"/>
        <w:rPr>
          <w:rFonts w:ascii="Times New Roman" w:eastAsia="Times New Roman" w:hAnsi="Times New Roman" w:cs="Times New Roman"/>
          <w:sz w:val="24"/>
          <w:szCs w:val="24"/>
          <w:lang w:eastAsia="lt-LT"/>
        </w:rPr>
      </w:pPr>
      <w:r w:rsidRPr="007607C3">
        <w:rPr>
          <w:rFonts w:ascii="Times New Roman" w:eastAsia="Times New Roman" w:hAnsi="Times New Roman" w:cs="Times New Roman"/>
          <w:i/>
          <w:iCs/>
          <w:color w:val="000000"/>
          <w:sz w:val="24"/>
          <w:szCs w:val="24"/>
          <w:lang w:eastAsia="lt-LT"/>
        </w:rPr>
        <w:t xml:space="preserve">Pamokos aptarimas. </w:t>
      </w:r>
      <w:r w:rsidRPr="007607C3">
        <w:rPr>
          <w:rFonts w:ascii="Times New Roman" w:eastAsia="Times New Roman" w:hAnsi="Times New Roman" w:cs="Times New Roman"/>
          <w:color w:val="000000"/>
          <w:sz w:val="24"/>
          <w:szCs w:val="24"/>
          <w:lang w:eastAsia="lt-LT"/>
        </w:rPr>
        <w:t xml:space="preserve">Iš lauko mokiniai parsinešė gamtinės medžiagos. Grįžę į klasę dar sykį prisiminė, koks lapas kokiam medžiui priklauso. Viską sudėliojo, fotografavo savo darbo rezultatus. Lygino medžių matavimo duomenis, nustatė, kurie                   medžiai yra storiausi. Diskutavome, ką gero mums duoda medžiai, kurių tiek daug auga mokyklos teritorijoje ir už jos ribų. Paklausus mokinių, kaip patiko pamoka, jie aukštai pakėlė nykščius, kas reiškė, kad </w:t>
      </w:r>
      <w:r w:rsidRPr="007607C3">
        <w:rPr>
          <w:rFonts w:ascii="Times New Roman" w:eastAsia="Times New Roman" w:hAnsi="Times New Roman" w:cs="Times New Roman"/>
          <w:color w:val="000000"/>
          <w:sz w:val="24"/>
          <w:szCs w:val="24"/>
          <w:lang w:eastAsia="lt-LT"/>
        </w:rPr>
        <w:lastRenderedPageBreak/>
        <w:t>patiko. Toliau kalbantis, jie vardino tik pliusus. Kad mokytis gamtoje, ją tyrinėti jiems ne tik įdomiau, bet atliekant užduotis praktiškai žymiai lengviau suprasti ar  įsiminti. Taip ugdomi ir bendravimo įgūdžiai, nes dirba grupėmis.</w:t>
      </w:r>
    </w:p>
    <w:p w14:paraId="39EE04F3" w14:textId="77777777" w:rsidR="007607C3" w:rsidRPr="007607C3" w:rsidRDefault="007607C3" w:rsidP="007607C3">
      <w:pPr>
        <w:spacing w:after="0" w:line="240" w:lineRule="auto"/>
        <w:jc w:val="both"/>
        <w:rPr>
          <w:rFonts w:ascii="Times New Roman" w:eastAsia="Times New Roman" w:hAnsi="Times New Roman" w:cs="Times New Roman"/>
          <w:sz w:val="24"/>
          <w:szCs w:val="24"/>
          <w:lang w:eastAsia="lt-LT"/>
        </w:rPr>
      </w:pPr>
    </w:p>
    <w:p w14:paraId="7B40B258" w14:textId="77777777" w:rsidR="007607C3" w:rsidRPr="007607C3" w:rsidRDefault="007607C3" w:rsidP="007607C3">
      <w:pPr>
        <w:spacing w:after="0" w:line="240" w:lineRule="auto"/>
        <w:ind w:right="163"/>
        <w:jc w:val="both"/>
        <w:rPr>
          <w:rFonts w:ascii="Times New Roman" w:eastAsia="Times New Roman" w:hAnsi="Times New Roman" w:cs="Times New Roman"/>
          <w:sz w:val="24"/>
          <w:szCs w:val="24"/>
          <w:lang w:eastAsia="lt-LT"/>
        </w:rPr>
      </w:pPr>
      <w:r w:rsidRPr="007607C3">
        <w:rPr>
          <w:rFonts w:ascii="Times New Roman" w:eastAsia="Times New Roman" w:hAnsi="Times New Roman" w:cs="Times New Roman"/>
          <w:color w:val="000000"/>
          <w:sz w:val="24"/>
          <w:szCs w:val="24"/>
          <w:lang w:eastAsia="lt-LT"/>
        </w:rPr>
        <w:t>2. Tiriamosios veiklos motyvas – pagyvinti ir paįvairinti ugdymo procesą. Kad mokiniai jiems suprantamu būdu geriau pažintų juos supančią aplinką, įgytų aplinkos   tyrimo įgūdžių, patirtų daug emocijų. Pagalbos reikėjo, nes tai yra mokiniai, turintys specialiųjų ugdymosi poreikių. Sunkumų iškilo su matavimais. Matuoti mokiniai jau mokėjo, bet iškilo klausimas, kaip išmatuoti, kai medis storas ir vienos centimetrinės juostelės neužtenka. Tada tiesiog pasiūliau į pagalbą pasikviesti draugą su kita juostele ir parodžiau, kaip išmatuoti. Dar sunkumų iškilo, kai reikėjo sudėti abiejų juostelių rodmenis.</w:t>
      </w:r>
    </w:p>
    <w:p w14:paraId="7C06D286" w14:textId="77777777" w:rsidR="007607C3" w:rsidRPr="007607C3" w:rsidRDefault="007607C3" w:rsidP="007607C3">
      <w:pPr>
        <w:spacing w:after="0" w:line="240" w:lineRule="auto"/>
        <w:jc w:val="both"/>
        <w:rPr>
          <w:rFonts w:ascii="Times New Roman" w:eastAsia="Times New Roman" w:hAnsi="Times New Roman" w:cs="Times New Roman"/>
          <w:sz w:val="24"/>
          <w:szCs w:val="24"/>
          <w:lang w:eastAsia="lt-LT"/>
        </w:rPr>
      </w:pPr>
    </w:p>
    <w:p w14:paraId="2CC768ED" w14:textId="1CF5CB32" w:rsidR="007607C3" w:rsidRPr="007607C3" w:rsidRDefault="007607C3" w:rsidP="000B4152">
      <w:pPr>
        <w:spacing w:after="0" w:line="240" w:lineRule="auto"/>
        <w:jc w:val="both"/>
        <w:rPr>
          <w:rFonts w:ascii="Times New Roman" w:eastAsia="Times New Roman" w:hAnsi="Times New Roman" w:cs="Times New Roman"/>
          <w:sz w:val="24"/>
          <w:szCs w:val="24"/>
          <w:lang w:eastAsia="lt-LT"/>
        </w:rPr>
      </w:pPr>
      <w:r w:rsidRPr="007607C3">
        <w:rPr>
          <w:rFonts w:ascii="Times New Roman" w:eastAsia="Times New Roman" w:hAnsi="Times New Roman" w:cs="Times New Roman"/>
          <w:color w:val="000000"/>
          <w:sz w:val="24"/>
          <w:szCs w:val="24"/>
          <w:lang w:eastAsia="lt-LT"/>
        </w:rPr>
        <w:t xml:space="preserve">3. Veikla pritaikyta specialiųjų poreikių turintiems mokiniams pagal jų gebėjimus. Mokiniai augalų apsuptyje turi galimybę pasijusti gamtos dalimi, tobulinti </w:t>
      </w:r>
      <w:r w:rsidR="000B4152">
        <w:rPr>
          <w:rFonts w:ascii="Times New Roman" w:eastAsia="Times New Roman" w:hAnsi="Times New Roman" w:cs="Times New Roman"/>
          <w:color w:val="000000"/>
          <w:sz w:val="24"/>
          <w:szCs w:val="24"/>
          <w:lang w:eastAsia="lt-LT"/>
        </w:rPr>
        <w:t>g</w:t>
      </w:r>
      <w:r w:rsidRPr="007607C3">
        <w:rPr>
          <w:rFonts w:ascii="Times New Roman" w:eastAsia="Times New Roman" w:hAnsi="Times New Roman" w:cs="Times New Roman"/>
          <w:color w:val="000000"/>
          <w:sz w:val="24"/>
          <w:szCs w:val="24"/>
          <w:lang w:eastAsia="lt-LT"/>
        </w:rPr>
        <w:t>amtamokslinę kompetenciją. Tokius vaikus yra svarbu ugdyti naudojant įvairius pojūčius: regą (stebi medžius, juos atskiria), uoslę ir skonį (uosto spygliuočius, pakramto jų spyglius), klausą (klausosi medžių šlamėjimo, paukščių čiulbėjimo ar tiesiog gamtos garsų), prisilietimą (liečia, tyrinėja medžio žievę, prisiglaudžia prie    medžio ir semiasi energijos).</w:t>
      </w:r>
    </w:p>
    <w:p w14:paraId="79110484" w14:textId="77777777" w:rsidR="007607C3" w:rsidRPr="007607C3" w:rsidRDefault="007607C3" w:rsidP="007607C3">
      <w:pPr>
        <w:spacing w:after="0" w:line="240" w:lineRule="auto"/>
        <w:jc w:val="both"/>
        <w:rPr>
          <w:rFonts w:ascii="Times New Roman" w:eastAsia="Times New Roman" w:hAnsi="Times New Roman" w:cs="Times New Roman"/>
          <w:sz w:val="24"/>
          <w:szCs w:val="24"/>
          <w:lang w:eastAsia="lt-LT"/>
        </w:rPr>
      </w:pPr>
    </w:p>
    <w:p w14:paraId="1CE7338B" w14:textId="1C80F7C3" w:rsidR="007607C3" w:rsidRDefault="007607C3" w:rsidP="007607C3">
      <w:pPr>
        <w:spacing w:after="0" w:line="240" w:lineRule="auto"/>
        <w:ind w:right="292"/>
        <w:jc w:val="both"/>
        <w:rPr>
          <w:rFonts w:ascii="Times New Roman" w:eastAsia="Times New Roman" w:hAnsi="Times New Roman" w:cs="Times New Roman"/>
          <w:color w:val="000000"/>
          <w:sz w:val="24"/>
          <w:szCs w:val="24"/>
          <w:lang w:eastAsia="lt-LT"/>
        </w:rPr>
      </w:pPr>
      <w:r w:rsidRPr="007607C3">
        <w:rPr>
          <w:rFonts w:ascii="Times New Roman" w:eastAsia="Times New Roman" w:hAnsi="Times New Roman" w:cs="Times New Roman"/>
          <w:color w:val="000000"/>
          <w:sz w:val="24"/>
          <w:szCs w:val="24"/>
          <w:lang w:eastAsia="lt-LT"/>
        </w:rPr>
        <w:t>4. Tiriamosios veiklos pristatymas vyko paprastai, pagal vaikų gebėjimus. Kadangi jie pristatymo kompiuterinėmis programomis padaryti neturi gebėjimų, tai  savo darbo rezultatus (užpildytą mokinio darbo lapą, atsineštą gamtinę medžiagą) išdėliojo ant stalo ir tiesiog nufotografavo, papasakojo, kaip sekėsi atliktį užduotis,  kokie sunkumai iškilo, ką pastebėjo. Pristatymas vyko padedant mokytojui (užduodant klausimus), nes mokiniai patys negeba sukurti ilgesnio rišlaus teksto.</w:t>
      </w:r>
    </w:p>
    <w:p w14:paraId="1AADA8F7" w14:textId="09483AA9" w:rsidR="000B4152" w:rsidRDefault="000B4152" w:rsidP="007607C3">
      <w:pPr>
        <w:spacing w:after="0" w:line="240" w:lineRule="auto"/>
        <w:ind w:right="292"/>
        <w:jc w:val="both"/>
        <w:rPr>
          <w:rFonts w:ascii="Times New Roman" w:eastAsia="Times New Roman" w:hAnsi="Times New Roman" w:cs="Times New Roman"/>
          <w:sz w:val="24"/>
          <w:szCs w:val="24"/>
          <w:lang w:eastAsia="lt-LT"/>
        </w:rPr>
      </w:pPr>
    </w:p>
    <w:p w14:paraId="32FF28D5" w14:textId="6109B45E" w:rsidR="000B4152" w:rsidRPr="007607C3" w:rsidRDefault="000B4152" w:rsidP="007607C3">
      <w:pPr>
        <w:spacing w:after="0" w:line="240" w:lineRule="auto"/>
        <w:ind w:right="292"/>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 Apibendrinus pamoką mokiniai išsirinko vieną iš mokykloje augančių medžių ir įsipareigojo jį globoti.</w:t>
      </w:r>
    </w:p>
    <w:p w14:paraId="6CB10B13" w14:textId="77777777" w:rsidR="007607C3" w:rsidRPr="007607C3" w:rsidRDefault="007607C3" w:rsidP="007607C3">
      <w:pPr>
        <w:spacing w:after="0" w:line="240" w:lineRule="auto"/>
        <w:jc w:val="both"/>
        <w:rPr>
          <w:rFonts w:ascii="Times New Roman" w:eastAsia="Times New Roman" w:hAnsi="Times New Roman" w:cs="Times New Roman"/>
          <w:sz w:val="24"/>
          <w:szCs w:val="24"/>
          <w:lang w:eastAsia="lt-LT"/>
        </w:rPr>
      </w:pPr>
    </w:p>
    <w:p w14:paraId="5F02BEDA" w14:textId="30E3E2D3" w:rsidR="007607C3" w:rsidRPr="007607C3" w:rsidRDefault="000B4152" w:rsidP="007607C3">
      <w:pPr>
        <w:spacing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6</w:t>
      </w:r>
      <w:r w:rsidR="007607C3" w:rsidRPr="007607C3">
        <w:rPr>
          <w:rFonts w:ascii="Times New Roman" w:eastAsia="Times New Roman" w:hAnsi="Times New Roman" w:cs="Times New Roman"/>
          <w:color w:val="000000"/>
          <w:sz w:val="24"/>
          <w:szCs w:val="24"/>
          <w:lang w:eastAsia="lt-LT"/>
        </w:rPr>
        <w:t>. Pažymiu veikla nebuvo vertinama. O mokinių įsivertinimas vyko mokytojai  užduodant klausimus iš atliktų veiklų, o mokiniams pakėlus nykščius aukštyn ar žemyn. Aišku, apie rezultatus buvo galima spręsti ir iš mokinių reakcijos, emocijų. Visi mokiniai kėlė nykščius į viršų, emocingai komentavo, kad mokytis gamtoje, ją tyrinėti jiems ne tik      įdomiau, bet atliekant užduotis praktiškai žymiai lengviau suprasti ar įsiminti.</w:t>
      </w:r>
    </w:p>
    <w:p w14:paraId="0760A138" w14:textId="77777777" w:rsidR="007607C3" w:rsidRPr="007607C3" w:rsidRDefault="007607C3" w:rsidP="007607C3">
      <w:pPr>
        <w:spacing w:line="240" w:lineRule="auto"/>
        <w:jc w:val="both"/>
        <w:rPr>
          <w:rFonts w:ascii="Times New Roman" w:eastAsia="Times New Roman" w:hAnsi="Times New Roman" w:cs="Times New Roman"/>
          <w:sz w:val="24"/>
          <w:szCs w:val="24"/>
          <w:lang w:eastAsia="lt-LT"/>
        </w:rPr>
      </w:pPr>
      <w:r w:rsidRPr="007607C3">
        <w:rPr>
          <w:rFonts w:ascii="Times New Roman" w:eastAsia="Times New Roman" w:hAnsi="Times New Roman" w:cs="Times New Roman"/>
          <w:color w:val="000000"/>
          <w:sz w:val="24"/>
          <w:szCs w:val="24"/>
          <w:lang w:eastAsia="lt-LT"/>
        </w:rPr>
        <w:t>Refleksija, rekomendacijos kitiems: pamoka pavyko puikiai, tai matėsi iš mokinių emocijų. Ypač jiems patiko praktinė dalis. Jie susidomėję atliko užduotis, jei ko nesuprasdavo, tiesiog kviesdavo, klausdavo patarimo. Tiriamoji veikla specialiųjų ugdymosi poreikių turintiems mokiniams visada labai patinka ir tinka. Teoriją jiems sunku suprasti ir tuo labiau atsiminti, o kada patys tiria, liečia, uosto, ragauja – tampa žymiai aiškiau, suprantamiau ir ilgiau išlieka atmintyje.</w:t>
      </w:r>
    </w:p>
    <w:p w14:paraId="65011458" w14:textId="77777777" w:rsidR="009D314E" w:rsidRDefault="009D314E"/>
    <w:sectPr w:rsidR="009D314E">
      <w:footerReference w:type="default" r:id="rId8"/>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DD6BA" w14:textId="77777777" w:rsidR="00BB6BF8" w:rsidRDefault="00BB6BF8" w:rsidP="007607C3">
      <w:pPr>
        <w:spacing w:after="0" w:line="240" w:lineRule="auto"/>
      </w:pPr>
      <w:r>
        <w:separator/>
      </w:r>
    </w:p>
  </w:endnote>
  <w:endnote w:type="continuationSeparator" w:id="0">
    <w:p w14:paraId="2F40635F" w14:textId="77777777" w:rsidR="00BB6BF8" w:rsidRDefault="00BB6BF8" w:rsidP="007607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CEE52" w14:textId="77777777" w:rsidR="007607C3" w:rsidRDefault="007607C3" w:rsidP="007607C3">
    <w:pPr>
      <w:pStyle w:val="Footer"/>
      <w:jc w:val="center"/>
      <w:rPr>
        <w:color w:val="201F1E"/>
        <w:sz w:val="18"/>
        <w:szCs w:val="18"/>
        <w:shd w:val="clear" w:color="auto" w:fill="FFFFFF"/>
      </w:rPr>
    </w:pPr>
  </w:p>
  <w:p w14:paraId="27509618" w14:textId="168F9BE9" w:rsidR="007607C3" w:rsidRPr="004E7E12" w:rsidRDefault="007607C3" w:rsidP="007607C3">
    <w:pPr>
      <w:pStyle w:val="Footer"/>
      <w:jc w:val="center"/>
      <w:rPr>
        <w:color w:val="201F1E"/>
        <w:sz w:val="18"/>
        <w:szCs w:val="18"/>
        <w:shd w:val="clear" w:color="auto" w:fill="FFFFFF"/>
      </w:rPr>
    </w:pPr>
    <w:r w:rsidRPr="004E7E12">
      <w:rPr>
        <w:color w:val="201F1E"/>
        <w:sz w:val="18"/>
        <w:szCs w:val="18"/>
        <w:shd w:val="clear" w:color="auto" w:fill="FFFFFF"/>
      </w:rPr>
      <w:t>Seminarą organizuoja Vilniaus Verkių mokykla-daugiafunkcis centras remiamas Vilniaus miesto savivaldybės visuomenės aplinkosauginio švietimo 2022 metų programos projekto „Mokomės iš gamtos“ įgyvendinimo lėšomis</w:t>
    </w:r>
  </w:p>
  <w:p w14:paraId="09EE28E8" w14:textId="1394F8C3" w:rsidR="007607C3" w:rsidRDefault="007607C3">
    <w:pPr>
      <w:pStyle w:val="Footer"/>
    </w:pPr>
  </w:p>
  <w:p w14:paraId="43D4A31E" w14:textId="77777777" w:rsidR="007607C3" w:rsidRDefault="007607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1CCF2" w14:textId="77777777" w:rsidR="00BB6BF8" w:rsidRDefault="00BB6BF8" w:rsidP="007607C3">
      <w:pPr>
        <w:spacing w:after="0" w:line="240" w:lineRule="auto"/>
      </w:pPr>
      <w:r>
        <w:separator/>
      </w:r>
    </w:p>
  </w:footnote>
  <w:footnote w:type="continuationSeparator" w:id="0">
    <w:p w14:paraId="6E3D52B6" w14:textId="77777777" w:rsidR="00BB6BF8" w:rsidRDefault="00BB6BF8" w:rsidP="007607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DD2420"/>
    <w:multiLevelType w:val="hybridMultilevel"/>
    <w:tmpl w:val="71903B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65840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7C3"/>
    <w:rsid w:val="000B4152"/>
    <w:rsid w:val="007607C3"/>
    <w:rsid w:val="008B2EBF"/>
    <w:rsid w:val="009D314E"/>
    <w:rsid w:val="00BB6B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DF96C"/>
  <w15:chartTrackingRefBased/>
  <w15:docId w15:val="{2CBCD93F-8740-4775-8D07-CEFB27E4C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607C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ListParagraph">
    <w:name w:val="List Paragraph"/>
    <w:basedOn w:val="Normal"/>
    <w:uiPriority w:val="34"/>
    <w:qFormat/>
    <w:rsid w:val="007607C3"/>
    <w:pPr>
      <w:ind w:left="720"/>
      <w:contextualSpacing/>
    </w:pPr>
  </w:style>
  <w:style w:type="paragraph" w:styleId="Header">
    <w:name w:val="header"/>
    <w:basedOn w:val="Normal"/>
    <w:link w:val="HeaderChar"/>
    <w:uiPriority w:val="99"/>
    <w:unhideWhenUsed/>
    <w:rsid w:val="007607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07C3"/>
  </w:style>
  <w:style w:type="paragraph" w:styleId="Footer">
    <w:name w:val="footer"/>
    <w:basedOn w:val="Normal"/>
    <w:link w:val="FooterChar"/>
    <w:uiPriority w:val="99"/>
    <w:unhideWhenUsed/>
    <w:rsid w:val="007607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07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33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0EBE8C-D8B3-469A-AFAF-37D7A9335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3794</Words>
  <Characters>2163</Characters>
  <Application>Microsoft Office Word</Application>
  <DocSecurity>0</DocSecurity>
  <Lines>18</Lines>
  <Paragraphs>11</Paragraphs>
  <ScaleCrop>false</ScaleCrop>
  <Company/>
  <LinksUpToDate>false</LinksUpToDate>
  <CharactersWithSpaces>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Sarunas Gerulaitris</dc:creator>
  <cp:keywords/>
  <dc:description/>
  <cp:lastModifiedBy>Sarunas Gerulaitris</cp:lastModifiedBy>
  <cp:revision>2</cp:revision>
  <dcterms:created xsi:type="dcterms:W3CDTF">2022-11-24T22:26:00Z</dcterms:created>
  <dcterms:modified xsi:type="dcterms:W3CDTF">2022-11-24T22:36:00Z</dcterms:modified>
</cp:coreProperties>
</file>