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24CAFFB1" w:rsidR="001E4C23" w:rsidRDefault="003A3BDA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0A1406">
        <w:rPr>
          <w:rFonts w:ascii="Times New Roman" w:eastAsia="Times New Roman" w:hAnsi="Times New Roman" w:cs="Times New Roman"/>
          <w:i/>
          <w:iCs/>
          <w:sz w:val="24"/>
          <w:szCs w:val="24"/>
        </w:rPr>
        <w:t>Santaros g. 5</w:t>
      </w:r>
    </w:p>
    <w:p w14:paraId="4BAAB6F3" w14:textId="77777777" w:rsidR="000252CC" w:rsidRPr="001E4C23" w:rsidRDefault="000252CC" w:rsidP="001E4C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1E4C23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830566C" w14:textId="77777777" w:rsidR="00D0789F" w:rsidRDefault="001E4C23" w:rsidP="001E4C23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VILNIAUS MIESTO SAVIVALDYBĖS </w:t>
      </w:r>
    </w:p>
    <w:p w14:paraId="60EBDD16" w14:textId="405C4A28" w:rsidR="001E4C23" w:rsidRPr="00D0789F" w:rsidRDefault="001E4C23" w:rsidP="00D0789F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administracijos</w:t>
      </w:r>
      <w:r w:rsidR="00964AB5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A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us </w:t>
      </w:r>
      <w:r w:rsidR="00F647F8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PAVADUOTOJAS</w:t>
      </w:r>
    </w:p>
    <w:p w14:paraId="538D9053" w14:textId="77777777" w:rsidR="001E4C23" w:rsidRPr="001E4C23" w:rsidRDefault="001E4C23" w:rsidP="001E4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5C5D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3A6EC216" w:rsidR="00B03A7E" w:rsidRPr="005C5D42" w:rsidRDefault="001E4C23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0A1406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TERITORIJOS PRIE MOLĖTŲ G. 11 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</w:t>
      </w:r>
      <w:r w:rsidR="000A1406">
        <w:rPr>
          <w:rFonts w:ascii="Times New Roman" w:eastAsia="Times New Roman" w:hAnsi="Times New Roman" w:cs="Times New Roman"/>
          <w:b/>
          <w:caps/>
          <w:sz w:val="24"/>
          <w:szCs w:val="24"/>
        </w:rPr>
        <w:t>SKLYPE nR. 14 (SANTAROS G. 5, KADASTRO NR. 0101/0005:339)</w:t>
      </w:r>
    </w:p>
    <w:p w14:paraId="4191B83D" w14:textId="42D2FD54" w:rsidR="003C3BB9" w:rsidRPr="005C5D42" w:rsidRDefault="00B03A7E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5C5D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5C5D4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5C5D42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5C5D42" w:rsidRDefault="001E4C23" w:rsidP="005C5D4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7A0658BB" w:rsidR="00B35F6D" w:rsidRPr="00F647F8" w:rsidRDefault="001E4C23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5C5D42">
        <w:rPr>
          <w:rFonts w:ascii="Times New Roman" w:eastAsia="Times New Roman" w:hAnsi="Times New Roman" w:cs="Times New Roman"/>
          <w:sz w:val="24"/>
          <w:szCs w:val="24"/>
        </w:rPr>
        <w:t>patvirtintomis Kompleksinio teritorijų planavimo dokumentų rengimo taisyklėmis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7F8" w:rsidRPr="00F647F8">
        <w:rPr>
          <w:rFonts w:ascii="Times New Roman" w:hAnsi="Times New Roman" w:cs="Times New Roman"/>
          <w:sz w:val="24"/>
          <w:szCs w:val="24"/>
        </w:rPr>
        <w:t xml:space="preserve">ir Vilniaus miesto savivaldybės administracijos direktoriaus 2021 m. kovo 19 d. įsakymo Nr. 40-144/21 „Dėl Vilniaus miesto savivaldybės administracijos direktoriaus pavaduotojos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Danutos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7F8" w:rsidRPr="00F647F8">
        <w:rPr>
          <w:rFonts w:ascii="Times New Roman" w:hAnsi="Times New Roman" w:cs="Times New Roman"/>
          <w:sz w:val="24"/>
          <w:szCs w:val="24"/>
        </w:rPr>
        <w:t>Narbut</w:t>
      </w:r>
      <w:proofErr w:type="spellEnd"/>
      <w:r w:rsidR="00F647F8" w:rsidRPr="00F647F8">
        <w:rPr>
          <w:rFonts w:ascii="Times New Roman" w:hAnsi="Times New Roman" w:cs="Times New Roman"/>
          <w:sz w:val="24"/>
          <w:szCs w:val="24"/>
        </w:rPr>
        <w:t xml:space="preserve"> įgaliojimų“ 1.1.3 papunkčiu:</w:t>
      </w:r>
    </w:p>
    <w:p w14:paraId="23331473" w14:textId="1BCEF3E2" w:rsidR="0039161C" w:rsidRPr="005C5D42" w:rsidRDefault="00EA0DF5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1. L e i d ž i u   </w:t>
      </w:r>
      <w:bookmarkStart w:id="2" w:name="_Hlk75168983"/>
      <w:r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10738F">
        <w:rPr>
          <w:rFonts w:ascii="Times New Roman" w:eastAsia="Times New Roman" w:hAnsi="Times New Roman" w:cs="Times New Roman"/>
          <w:sz w:val="24"/>
          <w:szCs w:val="24"/>
        </w:rPr>
        <w:t xml:space="preserve">teritorijos prie Molėtų pl. 11 detaliojo plano </w:t>
      </w:r>
      <w:r w:rsidRPr="00833E45">
        <w:rPr>
          <w:rFonts w:ascii="Times New Roman" w:hAnsi="Times New Roman" w:cs="Times New Roman"/>
          <w:sz w:val="24"/>
          <w:szCs w:val="24"/>
        </w:rPr>
        <w:t>(registro</w:t>
      </w:r>
      <w:r w:rsidR="0010738F">
        <w:rPr>
          <w:rFonts w:ascii="Times New Roman" w:hAnsi="Times New Roman" w:cs="Times New Roman"/>
          <w:sz w:val="24"/>
          <w:szCs w:val="24"/>
        </w:rPr>
        <w:t xml:space="preserve"> </w:t>
      </w:r>
      <w:r w:rsidRPr="00833E45">
        <w:rPr>
          <w:rFonts w:ascii="Times New Roman" w:hAnsi="Times New Roman" w:cs="Times New Roman"/>
          <w:sz w:val="24"/>
          <w:szCs w:val="24"/>
        </w:rPr>
        <w:t>Nr.</w:t>
      </w:r>
      <w:r w:rsidR="00CB4A04">
        <w:rPr>
          <w:rFonts w:ascii="Times New Roman" w:hAnsi="Times New Roman" w:cs="Times New Roman"/>
          <w:sz w:val="24"/>
          <w:szCs w:val="24"/>
        </w:rPr>
        <w:t> </w:t>
      </w:r>
      <w:r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5F3FC7" w:rsidRPr="005F3FC7">
        <w:rPr>
          <w:rFonts w:ascii="Times New Roman" w:hAnsi="Times New Roman" w:cs="Times New Roman"/>
          <w:sz w:val="24"/>
          <w:szCs w:val="24"/>
        </w:rPr>
        <w:t>T000</w:t>
      </w:r>
      <w:r w:rsidR="0010738F">
        <w:rPr>
          <w:rFonts w:ascii="Times New Roman" w:hAnsi="Times New Roman" w:cs="Times New Roman"/>
          <w:sz w:val="24"/>
          <w:szCs w:val="24"/>
        </w:rPr>
        <w:t>54431</w:t>
      </w:r>
      <w:r w:rsidRPr="005F3FC7">
        <w:rPr>
          <w:rFonts w:ascii="Times New Roman" w:hAnsi="Times New Roman" w:cs="Times New Roman"/>
          <w:sz w:val="24"/>
          <w:szCs w:val="24"/>
        </w:rPr>
        <w:t xml:space="preserve">), </w:t>
      </w:r>
      <w:r w:rsidRPr="00833E45">
        <w:rPr>
          <w:rFonts w:ascii="Times New Roman" w:hAnsi="Times New Roman" w:cs="Times New Roman"/>
          <w:sz w:val="24"/>
          <w:szCs w:val="24"/>
        </w:rPr>
        <w:t xml:space="preserve">patvirtinto Vilniaus miesto </w:t>
      </w:r>
      <w:r w:rsidR="0010738F">
        <w:rPr>
          <w:rFonts w:ascii="Times New Roman" w:hAnsi="Times New Roman" w:cs="Times New Roman"/>
          <w:sz w:val="24"/>
          <w:szCs w:val="24"/>
        </w:rPr>
        <w:t>tarybos 199</w:t>
      </w:r>
      <w:r w:rsidR="00D0789F">
        <w:rPr>
          <w:rFonts w:ascii="Times New Roman" w:hAnsi="Times New Roman" w:cs="Times New Roman"/>
          <w:sz w:val="24"/>
          <w:szCs w:val="24"/>
        </w:rPr>
        <w:t xml:space="preserve">9 </w:t>
      </w:r>
      <w:r w:rsidRPr="00833E45">
        <w:rPr>
          <w:rFonts w:ascii="Times New Roman" w:hAnsi="Times New Roman" w:cs="Times New Roman"/>
          <w:sz w:val="24"/>
          <w:szCs w:val="24"/>
        </w:rPr>
        <w:t xml:space="preserve">m. </w:t>
      </w:r>
      <w:r w:rsidR="0010738F">
        <w:rPr>
          <w:rFonts w:ascii="Times New Roman" w:hAnsi="Times New Roman" w:cs="Times New Roman"/>
          <w:sz w:val="24"/>
          <w:szCs w:val="24"/>
        </w:rPr>
        <w:t>liepos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38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="0010738F">
        <w:rPr>
          <w:rFonts w:ascii="Times New Roman" w:hAnsi="Times New Roman" w:cs="Times New Roman"/>
          <w:sz w:val="24"/>
          <w:szCs w:val="24"/>
        </w:rPr>
        <w:t xml:space="preserve">sprendimu </w:t>
      </w:r>
      <w:r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10738F">
        <w:rPr>
          <w:rFonts w:ascii="Times New Roman" w:hAnsi="Times New Roman" w:cs="Times New Roman"/>
          <w:sz w:val="24"/>
          <w:szCs w:val="24"/>
        </w:rPr>
        <w:t>414</w:t>
      </w:r>
      <w:r w:rsidR="00D0789F">
        <w:rPr>
          <w:rFonts w:ascii="Times New Roman" w:hAnsi="Times New Roman" w:cs="Times New Roman"/>
          <w:sz w:val="24"/>
          <w:szCs w:val="24"/>
        </w:rPr>
        <w:t xml:space="preserve"> ,,</w:t>
      </w:r>
      <w:r w:rsidRPr="00833E45">
        <w:rPr>
          <w:rFonts w:ascii="Times New Roman" w:hAnsi="Times New Roman" w:cs="Times New Roman"/>
          <w:sz w:val="24"/>
          <w:szCs w:val="24"/>
        </w:rPr>
        <w:t xml:space="preserve">Dėl </w:t>
      </w:r>
      <w:r w:rsidR="0010738F">
        <w:rPr>
          <w:rFonts w:ascii="Times New Roman" w:hAnsi="Times New Roman" w:cs="Times New Roman"/>
          <w:sz w:val="24"/>
          <w:szCs w:val="24"/>
        </w:rPr>
        <w:t>teritorijos prie Molėtų pl. 11 detaliojo plano tvirtinimo“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41B0">
        <w:rPr>
          <w:rFonts w:ascii="Times New Roman" w:hAnsi="Times New Roman" w:cs="Times New Roman"/>
          <w:sz w:val="24"/>
          <w:szCs w:val="24"/>
        </w:rPr>
        <w:t xml:space="preserve">pakoreguoto </w:t>
      </w:r>
      <w:r w:rsidRPr="00833E45">
        <w:rPr>
          <w:rFonts w:ascii="Times New Roman" w:hAnsi="Times New Roman" w:cs="Times New Roman"/>
          <w:sz w:val="24"/>
          <w:szCs w:val="24"/>
        </w:rPr>
        <w:t xml:space="preserve">Vilniaus miesto savivaldybės administracijos direktoriaus </w:t>
      </w:r>
      <w:r w:rsidR="00D0789F">
        <w:rPr>
          <w:rFonts w:ascii="Times New Roman" w:hAnsi="Times New Roman" w:cs="Times New Roman"/>
          <w:sz w:val="24"/>
          <w:szCs w:val="24"/>
        </w:rPr>
        <w:t xml:space="preserve">pavaduotojo </w:t>
      </w:r>
      <w:r w:rsidRPr="00833E45">
        <w:rPr>
          <w:rFonts w:ascii="Times New Roman" w:hAnsi="Times New Roman" w:cs="Times New Roman"/>
          <w:sz w:val="24"/>
          <w:szCs w:val="24"/>
        </w:rPr>
        <w:t>20</w:t>
      </w:r>
      <w:r w:rsidR="00D0789F">
        <w:rPr>
          <w:rFonts w:ascii="Times New Roman" w:hAnsi="Times New Roman" w:cs="Times New Roman"/>
          <w:sz w:val="24"/>
          <w:szCs w:val="24"/>
        </w:rPr>
        <w:t>1</w:t>
      </w:r>
      <w:r w:rsidR="00E941B0">
        <w:rPr>
          <w:rFonts w:ascii="Times New Roman" w:hAnsi="Times New Roman" w:cs="Times New Roman"/>
          <w:sz w:val="24"/>
          <w:szCs w:val="24"/>
        </w:rPr>
        <w:t>8</w:t>
      </w:r>
      <w:r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E941B0">
        <w:rPr>
          <w:rFonts w:ascii="Times New Roman" w:hAnsi="Times New Roman" w:cs="Times New Roman"/>
          <w:sz w:val="24"/>
          <w:szCs w:val="24"/>
        </w:rPr>
        <w:t>lapkričio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89F">
        <w:rPr>
          <w:rFonts w:ascii="Times New Roman" w:hAnsi="Times New Roman" w:cs="Times New Roman"/>
          <w:sz w:val="24"/>
          <w:szCs w:val="24"/>
        </w:rPr>
        <w:t>1</w:t>
      </w:r>
      <w:r w:rsidR="00E941B0">
        <w:rPr>
          <w:rFonts w:ascii="Times New Roman" w:hAnsi="Times New Roman" w:cs="Times New Roman"/>
          <w:sz w:val="24"/>
          <w:szCs w:val="24"/>
        </w:rPr>
        <w:t>4</w:t>
      </w:r>
      <w:r w:rsidRPr="00833E45">
        <w:rPr>
          <w:rFonts w:ascii="Times New Roman" w:hAnsi="Times New Roman" w:cs="Times New Roman"/>
          <w:sz w:val="24"/>
          <w:szCs w:val="24"/>
        </w:rPr>
        <w:t xml:space="preserve"> d. įsakymu Nr. </w:t>
      </w:r>
      <w:r w:rsidR="00D0789F">
        <w:rPr>
          <w:rFonts w:ascii="Times New Roman" w:hAnsi="Times New Roman" w:cs="Times New Roman"/>
          <w:sz w:val="24"/>
          <w:szCs w:val="24"/>
        </w:rPr>
        <w:t>A</w:t>
      </w:r>
      <w:r w:rsidRPr="00833E45">
        <w:rPr>
          <w:rFonts w:ascii="Times New Roman" w:hAnsi="Times New Roman" w:cs="Times New Roman"/>
          <w:sz w:val="24"/>
          <w:szCs w:val="24"/>
        </w:rPr>
        <w:t>30-</w:t>
      </w:r>
      <w:r w:rsidR="00E941B0">
        <w:rPr>
          <w:rFonts w:ascii="Times New Roman" w:hAnsi="Times New Roman" w:cs="Times New Roman"/>
          <w:sz w:val="24"/>
          <w:szCs w:val="24"/>
        </w:rPr>
        <w:t>2545/18(2.1.22E-TD2)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45">
        <w:rPr>
          <w:rFonts w:ascii="Times New Roman" w:hAnsi="Times New Roman" w:cs="Times New Roman"/>
          <w:sz w:val="24"/>
          <w:szCs w:val="24"/>
        </w:rPr>
        <w:t xml:space="preserve">,,Dėl </w:t>
      </w:r>
      <w:r w:rsidR="00E941B0">
        <w:rPr>
          <w:rFonts w:ascii="Times New Roman" w:hAnsi="Times New Roman" w:cs="Times New Roman"/>
          <w:sz w:val="24"/>
          <w:szCs w:val="24"/>
        </w:rPr>
        <w:t>teritorijos prie Molėtų pl. 11 detaliojo plano sprendinių koregavimo sklype Nr. 14 (kadastro Nr.</w:t>
      </w:r>
      <w:r w:rsidR="004964FB">
        <w:rPr>
          <w:rFonts w:ascii="Times New Roman" w:hAnsi="Times New Roman" w:cs="Times New Roman"/>
          <w:sz w:val="24"/>
          <w:szCs w:val="24"/>
        </w:rPr>
        <w:t> </w:t>
      </w:r>
      <w:r w:rsidR="00E941B0">
        <w:rPr>
          <w:rFonts w:ascii="Times New Roman" w:hAnsi="Times New Roman" w:cs="Times New Roman"/>
          <w:sz w:val="24"/>
          <w:szCs w:val="24"/>
        </w:rPr>
        <w:t xml:space="preserve"> 0101/0005:339) tvirtinimo ištaisant detaliojo plano spragą“</w:t>
      </w:r>
      <w:r w:rsidR="00022893">
        <w:rPr>
          <w:rFonts w:ascii="Times New Roman" w:hAnsi="Times New Roman" w:cs="Times New Roman"/>
          <w:sz w:val="24"/>
          <w:szCs w:val="24"/>
        </w:rPr>
        <w:t xml:space="preserve">, </w:t>
      </w:r>
      <w:r w:rsidRPr="00833E45">
        <w:rPr>
          <w:rFonts w:ascii="Times New Roman" w:hAnsi="Times New Roman" w:cs="Times New Roman"/>
          <w:sz w:val="24"/>
          <w:szCs w:val="24"/>
        </w:rPr>
        <w:t xml:space="preserve">sprendinius </w:t>
      </w:r>
      <w:r w:rsidR="00E941B0">
        <w:rPr>
          <w:rFonts w:ascii="Times New Roman" w:hAnsi="Times New Roman" w:cs="Times New Roman"/>
          <w:sz w:val="24"/>
          <w:szCs w:val="24"/>
        </w:rPr>
        <w:t xml:space="preserve">sklype Nr. 14 (Santaros g. 5, kadastro Nr. </w:t>
      </w:r>
      <w:r w:rsidR="00E941B0" w:rsidRPr="00E941B0">
        <w:rPr>
          <w:rFonts w:ascii="Times New Roman" w:hAnsi="Times New Roman" w:cs="Times New Roman"/>
          <w:sz w:val="24"/>
          <w:szCs w:val="24"/>
        </w:rPr>
        <w:t>0101/</w:t>
      </w:r>
      <w:r w:rsidR="00E941B0" w:rsidRPr="00E941B0">
        <w:rPr>
          <w:rFonts w:ascii="Times New Roman" w:eastAsia="Times New Roman" w:hAnsi="Times New Roman" w:cs="Times New Roman"/>
          <w:caps/>
          <w:sz w:val="24"/>
          <w:szCs w:val="24"/>
        </w:rPr>
        <w:t>0005:339)</w:t>
      </w:r>
      <w:r w:rsidR="00E941B0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39161C" w:rsidRPr="00833E45">
        <w:rPr>
          <w:rFonts w:ascii="Times New Roman" w:hAnsi="Times New Roman" w:cs="Times New Roman"/>
          <w:sz w:val="24"/>
          <w:szCs w:val="24"/>
        </w:rPr>
        <w:t>inicijavimo sutarties pagrindu</w:t>
      </w:r>
      <w:r w:rsidR="0039161C">
        <w:rPr>
          <w:rFonts w:ascii="Times New Roman" w:hAnsi="Times New Roman" w:cs="Times New Roman"/>
          <w:sz w:val="24"/>
          <w:szCs w:val="24"/>
        </w:rPr>
        <w:t xml:space="preserve">: </w:t>
      </w:r>
      <w:r w:rsidR="00E941B0">
        <w:rPr>
          <w:rFonts w:ascii="Times New Roman" w:hAnsi="Times New Roman" w:cs="Times New Roman"/>
          <w:sz w:val="24"/>
          <w:szCs w:val="24"/>
        </w:rPr>
        <w:t xml:space="preserve">nekeičiant nustatytų žemės sklypo ribų, </w:t>
      </w:r>
      <w:r w:rsidR="00CB4A04">
        <w:rPr>
          <w:rFonts w:ascii="Times New Roman" w:hAnsi="Times New Roman" w:cs="Times New Roman"/>
          <w:sz w:val="24"/>
          <w:szCs w:val="24"/>
        </w:rPr>
        <w:t xml:space="preserve">žemės </w:t>
      </w:r>
      <w:r w:rsidR="00E941B0">
        <w:rPr>
          <w:rFonts w:ascii="Times New Roman" w:hAnsi="Times New Roman" w:cs="Times New Roman"/>
          <w:sz w:val="24"/>
          <w:szCs w:val="24"/>
        </w:rPr>
        <w:t>naudojimo būdų</w:t>
      </w:r>
      <w:r w:rsidR="00CB4A04">
        <w:rPr>
          <w:rFonts w:ascii="Times New Roman" w:hAnsi="Times New Roman" w:cs="Times New Roman"/>
          <w:sz w:val="24"/>
          <w:szCs w:val="24"/>
        </w:rPr>
        <w:t xml:space="preserve">, pakoreguoti žemės sklypo užstatymo tankį, užstatymo intensyvumą ir kitus </w:t>
      </w:r>
      <w:r w:rsidR="008D7343">
        <w:rPr>
          <w:rFonts w:ascii="Times New Roman" w:hAnsi="Times New Roman" w:cs="Times New Roman"/>
          <w:sz w:val="24"/>
          <w:szCs w:val="24"/>
        </w:rPr>
        <w:t xml:space="preserve">teritorijos naudojimo reglamentus vadovaujantis Vilniaus miesto savivaldybės teritorijos bendrojo plano sprendiniais (schema pridedama). </w:t>
      </w:r>
      <w:bookmarkEnd w:id="2"/>
    </w:p>
    <w:p w14:paraId="5C7E8976" w14:textId="012028A0" w:rsidR="001E4C23" w:rsidRDefault="00191D20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5D42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49C330F4" w14:textId="6039EEA3" w:rsidR="00CB4A04" w:rsidRDefault="00CB4A04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84BB08" w14:textId="6407F73F" w:rsidR="00CB4A04" w:rsidRDefault="00CB4A04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A527D2" w14:textId="77777777" w:rsidR="00CB4A04" w:rsidRPr="005C5D42" w:rsidRDefault="00CB4A04" w:rsidP="00CB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04AAE164" w14:textId="5224C6A4" w:rsidR="001E4C23" w:rsidRPr="001E4C23" w:rsidRDefault="001E4C23" w:rsidP="00CB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>Administracijos direktor</w:t>
      </w:r>
      <w:r w:rsidR="00F647F8">
        <w:rPr>
          <w:rFonts w:ascii="Times New Roman" w:eastAsia="Times New Roman" w:hAnsi="Times New Roman" w:cs="Times New Roman"/>
          <w:sz w:val="24"/>
          <w:szCs w:val="24"/>
        </w:rPr>
        <w:t>iaus pavaduotoja</w:t>
      </w:r>
    </w:p>
    <w:p w14:paraId="2A957A98" w14:textId="77777777" w:rsidR="001E4C23" w:rsidRPr="001E4C23" w:rsidRDefault="001E4C23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8CD4B6" w14:textId="77777777" w:rsidR="001E4C23" w:rsidRPr="00F647F8" w:rsidRDefault="001E4C23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C92C80" w14:textId="77777777" w:rsidR="000252CC" w:rsidRPr="00F647F8" w:rsidRDefault="000252CC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CF0EF" w14:textId="77777777" w:rsidR="000252CC" w:rsidRPr="00F647F8" w:rsidRDefault="000252CC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3D0C7" w14:textId="77777777" w:rsidR="00722A83" w:rsidRPr="00F647F8" w:rsidRDefault="00722A83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3F2F70EC" w:rsidR="00722A83" w:rsidRDefault="00722A83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BE840" w14:textId="55D9A2E9" w:rsidR="00F647F8" w:rsidRDefault="00F647F8" w:rsidP="00CB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4B9F4F" w14:textId="052B6B4D" w:rsid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C01507" w14:textId="7CF3A640" w:rsid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DD711" w14:textId="77777777" w:rsidR="00F647F8" w:rsidRPr="00F647F8" w:rsidRDefault="00F647F8" w:rsidP="00F64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F647F8" w:rsidRDefault="001E4C23" w:rsidP="00F6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Rengė  </w:t>
      </w:r>
      <w:r w:rsidR="0043145E" w:rsidRPr="00F647F8">
        <w:rPr>
          <w:rFonts w:ascii="Times New Roman" w:hAnsi="Times New Roman" w:cs="Times New Roman"/>
          <w:sz w:val="24"/>
          <w:szCs w:val="24"/>
        </w:rPr>
        <w:t xml:space="preserve">Detaliojo planavimo ir architektūros poskyrio </w:t>
      </w:r>
    </w:p>
    <w:p w14:paraId="3B8BEC84" w14:textId="77777777" w:rsidR="0043145E" w:rsidRPr="00F647F8" w:rsidRDefault="0043145E" w:rsidP="00F64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7F8">
        <w:rPr>
          <w:rFonts w:ascii="Times New Roman" w:hAnsi="Times New Roman" w:cs="Times New Roman"/>
          <w:sz w:val="24"/>
          <w:szCs w:val="24"/>
        </w:rPr>
        <w:t>vyr. specialistė Valdonė Gavorskienė, 211 2519</w:t>
      </w:r>
    </w:p>
    <w:sectPr w:rsidR="0043145E" w:rsidRPr="00F647F8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2893"/>
    <w:rsid w:val="0002481F"/>
    <w:rsid w:val="000252CC"/>
    <w:rsid w:val="00036D8B"/>
    <w:rsid w:val="00040809"/>
    <w:rsid w:val="00075CAF"/>
    <w:rsid w:val="000A1406"/>
    <w:rsid w:val="000E2F90"/>
    <w:rsid w:val="000F40AE"/>
    <w:rsid w:val="0010738F"/>
    <w:rsid w:val="00137B80"/>
    <w:rsid w:val="001560E6"/>
    <w:rsid w:val="00174AEC"/>
    <w:rsid w:val="001768A0"/>
    <w:rsid w:val="00183A6F"/>
    <w:rsid w:val="0018505B"/>
    <w:rsid w:val="001912DA"/>
    <w:rsid w:val="00191D20"/>
    <w:rsid w:val="00193061"/>
    <w:rsid w:val="001E2BB3"/>
    <w:rsid w:val="001E4C23"/>
    <w:rsid w:val="001F161B"/>
    <w:rsid w:val="00230242"/>
    <w:rsid w:val="00261DE7"/>
    <w:rsid w:val="00296559"/>
    <w:rsid w:val="002E0084"/>
    <w:rsid w:val="00326377"/>
    <w:rsid w:val="0033176D"/>
    <w:rsid w:val="00365C46"/>
    <w:rsid w:val="00374475"/>
    <w:rsid w:val="0039161C"/>
    <w:rsid w:val="003A10B6"/>
    <w:rsid w:val="003A3BDA"/>
    <w:rsid w:val="003C3BB9"/>
    <w:rsid w:val="003F6F59"/>
    <w:rsid w:val="0043145E"/>
    <w:rsid w:val="00447914"/>
    <w:rsid w:val="004655A1"/>
    <w:rsid w:val="0048721C"/>
    <w:rsid w:val="004964FB"/>
    <w:rsid w:val="004A3453"/>
    <w:rsid w:val="004A5332"/>
    <w:rsid w:val="004B5668"/>
    <w:rsid w:val="004C5B0B"/>
    <w:rsid w:val="00501FE0"/>
    <w:rsid w:val="0056678F"/>
    <w:rsid w:val="00567E00"/>
    <w:rsid w:val="005C5D42"/>
    <w:rsid w:val="005C715C"/>
    <w:rsid w:val="005E6346"/>
    <w:rsid w:val="005F13CE"/>
    <w:rsid w:val="005F3FC7"/>
    <w:rsid w:val="006171ED"/>
    <w:rsid w:val="00660D83"/>
    <w:rsid w:val="00675B6F"/>
    <w:rsid w:val="0069572F"/>
    <w:rsid w:val="006D367B"/>
    <w:rsid w:val="006F34B0"/>
    <w:rsid w:val="00713E78"/>
    <w:rsid w:val="00722A83"/>
    <w:rsid w:val="007847C9"/>
    <w:rsid w:val="007B1C13"/>
    <w:rsid w:val="00814724"/>
    <w:rsid w:val="00814FCC"/>
    <w:rsid w:val="008312CD"/>
    <w:rsid w:val="00833C4C"/>
    <w:rsid w:val="00851D4A"/>
    <w:rsid w:val="00897082"/>
    <w:rsid w:val="008A352B"/>
    <w:rsid w:val="008B6EA4"/>
    <w:rsid w:val="008C00CD"/>
    <w:rsid w:val="008D7343"/>
    <w:rsid w:val="008E7729"/>
    <w:rsid w:val="009526C5"/>
    <w:rsid w:val="0095363C"/>
    <w:rsid w:val="00964AB5"/>
    <w:rsid w:val="00A719E6"/>
    <w:rsid w:val="00A810C1"/>
    <w:rsid w:val="00A928BA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B4A04"/>
    <w:rsid w:val="00CD2B21"/>
    <w:rsid w:val="00CD5C71"/>
    <w:rsid w:val="00CF4290"/>
    <w:rsid w:val="00D0789F"/>
    <w:rsid w:val="00D1368D"/>
    <w:rsid w:val="00D448AF"/>
    <w:rsid w:val="00D95804"/>
    <w:rsid w:val="00DA442C"/>
    <w:rsid w:val="00DB1CB2"/>
    <w:rsid w:val="00DB2561"/>
    <w:rsid w:val="00DD3BCC"/>
    <w:rsid w:val="00E24C0D"/>
    <w:rsid w:val="00E475D7"/>
    <w:rsid w:val="00E554E3"/>
    <w:rsid w:val="00E5750F"/>
    <w:rsid w:val="00E66024"/>
    <w:rsid w:val="00E941B0"/>
    <w:rsid w:val="00E94BA0"/>
    <w:rsid w:val="00EA0DF5"/>
    <w:rsid w:val="00F311A0"/>
    <w:rsid w:val="00F647F8"/>
    <w:rsid w:val="00FC1305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312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312C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312C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312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312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D298C9-C182-4F6F-A4BA-153C12CEC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2021-09-09T14:59:00Z</dcterms:created>
  <dcterms:modified xsi:type="dcterms:W3CDTF">2021-09-09T14:59:00Z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