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4107"/>
      </w:tblGrid>
      <w:tr w:rsidR="005956C3" w:rsidRPr="009758E2" w14:paraId="216083CB" w14:textId="77777777" w:rsidTr="00C91BDC">
        <w:trPr>
          <w:cantSplit/>
          <w:tblHeader/>
        </w:trPr>
        <w:tc>
          <w:tcPr>
            <w:tcW w:w="5529" w:type="dxa"/>
          </w:tcPr>
          <w:p w14:paraId="7D71045E" w14:textId="77777777" w:rsidR="005956C3" w:rsidRPr="009758E2" w:rsidRDefault="0054643E" w:rsidP="00DF3449">
            <w:pPr>
              <w:pStyle w:val="TableContents"/>
              <w:ind w:left="360"/>
            </w:pPr>
            <w:r w:rsidRPr="009758E2">
              <w:br w:type="column"/>
            </w:r>
            <w:r w:rsidR="005956C3" w:rsidRPr="009758E2">
              <w:rPr>
                <w:lang w:eastAsia="lt-LT"/>
              </w:rPr>
              <w:br w:type="column"/>
            </w:r>
            <w:r w:rsidR="005956C3" w:rsidRPr="009758E2">
              <w:rPr>
                <w:lang w:eastAsia="lt-LT"/>
              </w:rPr>
              <w:br w:type="page"/>
            </w:r>
            <w:r w:rsidR="005956C3" w:rsidRPr="009758E2">
              <w:t xml:space="preserve"> </w:t>
            </w:r>
          </w:p>
        </w:tc>
        <w:tc>
          <w:tcPr>
            <w:tcW w:w="4107" w:type="dxa"/>
          </w:tcPr>
          <w:p w14:paraId="73C19271" w14:textId="77777777" w:rsidR="005956C3" w:rsidRPr="009758E2" w:rsidRDefault="005956C3" w:rsidP="00DF3449">
            <w:r w:rsidRPr="009758E2">
              <w:t>PATVIRTINTA:</w:t>
            </w:r>
          </w:p>
          <w:p w14:paraId="641BE279" w14:textId="77777777" w:rsidR="005956C3" w:rsidRPr="009758E2" w:rsidRDefault="005956C3" w:rsidP="00DF3449">
            <w:r w:rsidRPr="009758E2">
              <w:t xml:space="preserve">Vilniaus m. savivaldybės </w:t>
            </w:r>
          </w:p>
          <w:p w14:paraId="1CCC2BAD" w14:textId="77777777" w:rsidR="00B16874" w:rsidRPr="009758E2" w:rsidRDefault="004A765F" w:rsidP="00DF3449">
            <w:r w:rsidRPr="009758E2">
              <w:t>a</w:t>
            </w:r>
            <w:r w:rsidR="008B61FE" w:rsidRPr="009758E2">
              <w:t>dministracijos</w:t>
            </w:r>
            <w:r w:rsidR="005956C3" w:rsidRPr="009758E2">
              <w:t xml:space="preserve"> direktoriaus</w:t>
            </w:r>
            <w:r w:rsidR="00A115EC" w:rsidRPr="009758E2">
              <w:t xml:space="preserve"> pavaduotojas</w:t>
            </w:r>
            <w:r w:rsidR="005956C3" w:rsidRPr="009758E2">
              <w:t xml:space="preserve"> </w:t>
            </w:r>
          </w:p>
          <w:p w14:paraId="5FB45F04" w14:textId="4EA4C713" w:rsidR="005956C3" w:rsidRPr="009758E2" w:rsidRDefault="00874EF3" w:rsidP="00DF3449">
            <w:r w:rsidRPr="009758E2">
              <w:t>20</w:t>
            </w:r>
            <w:r w:rsidR="00600CAF" w:rsidRPr="009758E2">
              <w:t>2</w:t>
            </w:r>
            <w:r w:rsidR="00C07124">
              <w:t>2</w:t>
            </w:r>
            <w:r w:rsidR="00AA101F" w:rsidRPr="009758E2">
              <w:t xml:space="preserve"> </w:t>
            </w:r>
            <w:r w:rsidR="005956C3" w:rsidRPr="009758E2">
              <w:t>m. ____________________d.</w:t>
            </w:r>
          </w:p>
          <w:p w14:paraId="25AE0E1F" w14:textId="77777777" w:rsidR="005956C3" w:rsidRPr="009758E2" w:rsidRDefault="009163F3" w:rsidP="00DF3449">
            <w:r w:rsidRPr="009758E2">
              <w:t>įsakymu</w:t>
            </w:r>
            <w:r w:rsidR="005956C3" w:rsidRPr="009758E2">
              <w:t xml:space="preserve"> Nr. </w:t>
            </w:r>
          </w:p>
        </w:tc>
      </w:tr>
    </w:tbl>
    <w:p w14:paraId="0EACD5FF" w14:textId="77777777" w:rsidR="005956C3" w:rsidRPr="009758E2" w:rsidRDefault="005956C3" w:rsidP="00DF3449">
      <w:pPr>
        <w:jc w:val="center"/>
      </w:pPr>
    </w:p>
    <w:p w14:paraId="179A438C" w14:textId="77777777" w:rsidR="005956C3" w:rsidRPr="009758E2" w:rsidRDefault="00015960" w:rsidP="00DF3449">
      <w:pPr>
        <w:jc w:val="center"/>
        <w:rPr>
          <w:b/>
          <w:caps/>
        </w:rPr>
      </w:pPr>
      <w:r w:rsidRPr="009758E2">
        <w:rPr>
          <w:b/>
          <w:caps/>
        </w:rPr>
        <w:t xml:space="preserve">Planavimo darbų programa </w:t>
      </w:r>
    </w:p>
    <w:p w14:paraId="141E1646" w14:textId="43000804" w:rsidR="005956C3" w:rsidRPr="009758E2" w:rsidRDefault="009B5F08" w:rsidP="00DF3449">
      <w:pPr>
        <w:jc w:val="center"/>
        <w:rPr>
          <w:b/>
          <w:bCs/>
        </w:rPr>
      </w:pPr>
      <w:r w:rsidRPr="009758E2">
        <w:rPr>
          <w:b/>
          <w:bCs/>
          <w:caps/>
        </w:rPr>
        <w:t>K</w:t>
      </w:r>
      <w:r w:rsidR="00AC3508" w:rsidRPr="009758E2">
        <w:rPr>
          <w:b/>
          <w:bCs/>
          <w:caps/>
        </w:rPr>
        <w:t>OREGUOJAMO</w:t>
      </w:r>
      <w:r w:rsidR="008861CF" w:rsidRPr="009758E2">
        <w:rPr>
          <w:b/>
          <w:bCs/>
          <w:caps/>
        </w:rPr>
        <w:t xml:space="preserve"> </w:t>
      </w:r>
      <w:r w:rsidR="005956C3" w:rsidRPr="009758E2">
        <w:rPr>
          <w:b/>
          <w:bCs/>
          <w:caps/>
        </w:rPr>
        <w:t>detali</w:t>
      </w:r>
      <w:r w:rsidR="005956C3" w:rsidRPr="009758E2">
        <w:rPr>
          <w:b/>
          <w:bCs/>
        </w:rPr>
        <w:t>OJO</w:t>
      </w:r>
      <w:r w:rsidR="005956C3" w:rsidRPr="009758E2">
        <w:rPr>
          <w:b/>
          <w:bCs/>
          <w:caps/>
        </w:rPr>
        <w:t xml:space="preserve"> </w:t>
      </w:r>
      <w:r w:rsidR="00970887" w:rsidRPr="009758E2">
        <w:rPr>
          <w:b/>
          <w:bCs/>
          <w:caps/>
        </w:rPr>
        <w:t xml:space="preserve">planavimo </w:t>
      </w:r>
      <w:r w:rsidR="005956C3" w:rsidRPr="009758E2">
        <w:rPr>
          <w:b/>
          <w:bCs/>
        </w:rPr>
        <w:t>DOKUMENTUI RENGTI</w:t>
      </w:r>
    </w:p>
    <w:p w14:paraId="614928AF" w14:textId="77777777" w:rsidR="005956C3" w:rsidRPr="009758E2" w:rsidRDefault="005956C3" w:rsidP="0075331C">
      <w:pPr>
        <w:jc w:val="both"/>
      </w:pPr>
    </w:p>
    <w:p w14:paraId="726B7D0F" w14:textId="650F78E0" w:rsidR="0038741B" w:rsidRPr="00655C84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9758E2">
        <w:rPr>
          <w:b/>
        </w:rPr>
        <w:t xml:space="preserve">Planuojamos teritorijos </w:t>
      </w:r>
      <w:r w:rsidRPr="00655C84">
        <w:rPr>
          <w:b/>
        </w:rPr>
        <w:t>adresas:</w:t>
      </w:r>
      <w:r w:rsidR="007A0272" w:rsidRPr="00655C84">
        <w:t xml:space="preserve"> </w:t>
      </w:r>
      <w:r w:rsidR="00F542AB" w:rsidRPr="00655C84">
        <w:t xml:space="preserve">Žaliųjų ežerų g. </w:t>
      </w:r>
      <w:r w:rsidR="00C80966" w:rsidRPr="00655C84">
        <w:t>(kadastro Nr. 0101/0131:157)</w:t>
      </w:r>
    </w:p>
    <w:p w14:paraId="009D5CE7" w14:textId="1D64966F" w:rsidR="00791E1B" w:rsidRPr="00655C84" w:rsidRDefault="00F319FA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b/>
        </w:rPr>
      </w:pPr>
      <w:r w:rsidRPr="00655C84">
        <w:rPr>
          <w:b/>
        </w:rPr>
        <w:t>Planuojamos teritorijos plotas</w:t>
      </w:r>
      <w:r w:rsidR="00D51ED3" w:rsidRPr="00655C84">
        <w:rPr>
          <w:b/>
        </w:rPr>
        <w:t xml:space="preserve">: </w:t>
      </w:r>
      <w:r w:rsidR="00E80EA1" w:rsidRPr="00655C84">
        <w:t>0,</w:t>
      </w:r>
      <w:r w:rsidR="00C73254" w:rsidRPr="00655C84">
        <w:t>0999</w:t>
      </w:r>
      <w:r w:rsidR="00B9231D" w:rsidRPr="00655C84">
        <w:t xml:space="preserve"> </w:t>
      </w:r>
      <w:r w:rsidR="002F2F4C" w:rsidRPr="00655C84">
        <w:t>ha</w:t>
      </w:r>
    </w:p>
    <w:p w14:paraId="60BA654D" w14:textId="2250696D" w:rsidR="001511F9" w:rsidRPr="009758E2" w:rsidRDefault="008D5574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9758E2">
        <w:rPr>
          <w:b/>
        </w:rPr>
        <w:t xml:space="preserve">Planavimo organizatorius: </w:t>
      </w:r>
      <w:r w:rsidR="00DF3449" w:rsidRPr="009758E2">
        <w:rPr>
          <w:bCs/>
        </w:rPr>
        <w:t>Vilniaus miesto savivaldybės administracijos direktorius, Konstitucijos pr. 3,</w:t>
      </w:r>
      <w:r w:rsidR="00DF3449" w:rsidRPr="009758E2">
        <w:t xml:space="preserve"> Vilnius.</w:t>
      </w:r>
    </w:p>
    <w:p w14:paraId="1F72E59E" w14:textId="2CD2D84B" w:rsidR="00DF3449" w:rsidRPr="009758E2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sz w:val="22"/>
          <w:szCs w:val="22"/>
        </w:rPr>
      </w:pPr>
      <w:r w:rsidRPr="009758E2">
        <w:rPr>
          <w:b/>
        </w:rPr>
        <w:t xml:space="preserve">Planavimo pagrindas: </w:t>
      </w:r>
      <w:r w:rsidR="00DF752B" w:rsidRPr="00655C84">
        <w:rPr>
          <w:bCs/>
        </w:rPr>
        <w:t>Fizinių</w:t>
      </w:r>
      <w:r w:rsidR="00B9231D" w:rsidRPr="00655C84">
        <w:rPr>
          <w:bCs/>
        </w:rPr>
        <w:t xml:space="preserve"> asmen</w:t>
      </w:r>
      <w:r w:rsidR="00DF752B" w:rsidRPr="00655C84">
        <w:rPr>
          <w:bCs/>
        </w:rPr>
        <w:t>ų</w:t>
      </w:r>
      <w:r w:rsidRPr="00655C84">
        <w:rPr>
          <w:bCs/>
        </w:rPr>
        <w:t xml:space="preserve"> prašymas</w:t>
      </w:r>
      <w:r w:rsidRPr="00655C84">
        <w:t>.</w:t>
      </w:r>
    </w:p>
    <w:p w14:paraId="5CE33DF3" w14:textId="2ECD255E" w:rsidR="001722AF" w:rsidRPr="009758E2" w:rsidRDefault="00DF3449" w:rsidP="00675C45">
      <w:pPr>
        <w:pStyle w:val="Sraopastraipa"/>
        <w:numPr>
          <w:ilvl w:val="0"/>
          <w:numId w:val="14"/>
        </w:numPr>
        <w:autoSpaceDE w:val="0"/>
        <w:autoSpaceDN w:val="0"/>
        <w:adjustRightInd w:val="0"/>
        <w:ind w:left="0" w:firstLine="360"/>
        <w:jc w:val="both"/>
      </w:pPr>
      <w:r w:rsidRPr="009758E2">
        <w:rPr>
          <w:b/>
          <w:bCs/>
        </w:rPr>
        <w:t xml:space="preserve">Planavimo uždaviniai: </w:t>
      </w:r>
      <w:bookmarkStart w:id="0" w:name="_Hlk89156966"/>
      <w:bookmarkStart w:id="1" w:name="_Hlk98765862"/>
      <w:r w:rsidR="00180944" w:rsidRPr="00BC4238">
        <w:t xml:space="preserve">koreguoti Vilniaus miesto </w:t>
      </w:r>
      <w:r w:rsidR="00180944">
        <w:t xml:space="preserve">savivaldybės </w:t>
      </w:r>
      <w:r w:rsidR="00180944" w:rsidRPr="00BC4238">
        <w:t xml:space="preserve">tarybos 2004 m. birželio 23 d. sprendimu Nr. 1-450 „Dėl </w:t>
      </w:r>
      <w:r w:rsidR="00180944">
        <w:t>V</w:t>
      </w:r>
      <w:r w:rsidR="00180944" w:rsidRPr="00BC4238">
        <w:t>aldybos 1997-06-19 sprendimo Nr. 1115V „Dėl galiojančių teritorijų planavimo dokumentų (projektų) sąrašo tvirtinimo“ papildymo</w:t>
      </w:r>
      <w:r w:rsidR="00180944">
        <w:t>“</w:t>
      </w:r>
      <w:r w:rsidR="00180944" w:rsidRPr="00BC4238">
        <w:t xml:space="preserve"> patvirtinto individualių gyvenamųjų namų mikrorajono prie Turistų </w:t>
      </w:r>
      <w:r w:rsidR="00180944" w:rsidRPr="002E7AB0">
        <w:t>gatvės detaliojo plano (registro Nr. T00056345) sprendinius žemės sklype Žaliųjų Ežerų g. (kadastro Nr. 0101/0131:157) inicijavimo sutarties pagrindu: nekeičiant</w:t>
      </w:r>
      <w:r w:rsidR="00180944" w:rsidRPr="00BC4238">
        <w:t xml:space="preserve"> pagrindinės tikslinės žemės naudojimo paskirties ir naudojimo būdo </w:t>
      </w:r>
      <w:bookmarkEnd w:id="0"/>
      <w:r w:rsidR="00180944" w:rsidRPr="00BC4238">
        <w:t>padalinti žemės sklypą į du žemės sklypus,</w:t>
      </w:r>
      <w:r w:rsidR="00180944">
        <w:t xml:space="preserve"> ir</w:t>
      </w:r>
      <w:r w:rsidR="00180944" w:rsidRPr="00BC4238">
        <w:t xml:space="preserve"> nustatyti teritorijos naudojimo reglamentus vadovaujantis Vilniaus miesto savivaldybės teritorijos bendruoju planu (registro Nr. T000</w:t>
      </w:r>
      <w:r w:rsidR="00180944" w:rsidRPr="00BC4238">
        <w:rPr>
          <w:color w:val="212529"/>
          <w:shd w:val="clear" w:color="auto" w:fill="FFFFFF"/>
        </w:rPr>
        <w:t>86338</w:t>
      </w:r>
      <w:r w:rsidR="00180944" w:rsidRPr="00BC4238">
        <w:t>).</w:t>
      </w:r>
      <w:bookmarkEnd w:id="1"/>
    </w:p>
    <w:p w14:paraId="7A42DF89" w14:textId="4B0848A5" w:rsidR="009758E2" w:rsidRPr="00085CEA" w:rsidRDefault="00A32ACF" w:rsidP="00675C45">
      <w:pPr>
        <w:pStyle w:val="Sraopastraipa"/>
        <w:ind w:left="0" w:firstLine="360"/>
        <w:jc w:val="both"/>
      </w:pPr>
      <w:bookmarkStart w:id="2" w:name="_Hlk98666677"/>
      <w:bookmarkStart w:id="3" w:name="_Hlk89157008"/>
      <w:r w:rsidRPr="00180944">
        <w:t xml:space="preserve">Pagal </w:t>
      </w:r>
      <w:r w:rsidR="009758E2" w:rsidRPr="00180944">
        <w:t xml:space="preserve">Vilniaus miesto savivaldybės teritorijos </w:t>
      </w:r>
      <w:r w:rsidRPr="00180944">
        <w:t xml:space="preserve">bendrąjį planą planuojama teritorija patenka į </w:t>
      </w:r>
      <w:r w:rsidR="002B1BAF" w:rsidRPr="00180944">
        <w:t>B</w:t>
      </w:r>
      <w:r w:rsidR="00336686" w:rsidRPr="00180944">
        <w:t>LS</w:t>
      </w:r>
      <w:r w:rsidR="00D33F0C" w:rsidRPr="00180944">
        <w:t>-1</w:t>
      </w:r>
      <w:r w:rsidR="00336686" w:rsidRPr="00180944">
        <w:t>1</w:t>
      </w:r>
      <w:r w:rsidR="00D33F0C" w:rsidRPr="00180944">
        <w:t>-1</w:t>
      </w:r>
      <w:r w:rsidR="00186DD1" w:rsidRPr="00180944">
        <w:t xml:space="preserve"> f</w:t>
      </w:r>
      <w:r w:rsidRPr="00180944">
        <w:t>unkcin</w:t>
      </w:r>
      <w:r w:rsidR="005C2B84" w:rsidRPr="00180944">
        <w:t>ę</w:t>
      </w:r>
      <w:r w:rsidRPr="00180944">
        <w:t xml:space="preserve"> zon</w:t>
      </w:r>
      <w:r w:rsidR="005C2B84" w:rsidRPr="00180944">
        <w:t>ą</w:t>
      </w:r>
      <w:r w:rsidRPr="00180944">
        <w:t xml:space="preserve">. </w:t>
      </w:r>
      <w:bookmarkEnd w:id="2"/>
    </w:p>
    <w:bookmarkEnd w:id="3"/>
    <w:p w14:paraId="40A6D85C" w14:textId="0F91416A" w:rsidR="0075331C" w:rsidRPr="00085CEA" w:rsidRDefault="00A32ACF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b/>
        </w:rPr>
      </w:pPr>
      <w:r w:rsidRPr="00085CEA">
        <w:rPr>
          <w:b/>
        </w:rPr>
        <w:t>Nagrinėjama teritorija:</w:t>
      </w:r>
      <w:r w:rsidRPr="00085CEA">
        <w:t xml:space="preserve"> </w:t>
      </w:r>
      <w:r w:rsidR="00E73CF6" w:rsidRPr="00085CEA">
        <w:t xml:space="preserve">Gatvėmis </w:t>
      </w:r>
      <w:r w:rsidR="009373AD">
        <w:t>apie 2.85 ha</w:t>
      </w:r>
      <w:r w:rsidR="00870C21" w:rsidRPr="00085CEA">
        <w:t xml:space="preserve"> </w:t>
      </w:r>
      <w:r w:rsidR="00E73CF6" w:rsidRPr="00085CEA">
        <w:t>apribotas kvartalas, į kurį įeina planuojama teritorija (pažymėta</w:t>
      </w:r>
      <w:r w:rsidR="001722AF" w:rsidRPr="00085CEA">
        <w:t xml:space="preserve"> pridedamoje</w:t>
      </w:r>
      <w:r w:rsidR="00E73CF6" w:rsidRPr="00085CEA">
        <w:t xml:space="preserve"> </w:t>
      </w:r>
      <w:r w:rsidRPr="00085CEA">
        <w:t>schemoje</w:t>
      </w:r>
      <w:r w:rsidR="00E73CF6" w:rsidRPr="00085CEA">
        <w:t>)</w:t>
      </w:r>
      <w:r w:rsidRPr="00085CEA">
        <w:t xml:space="preserve">. </w:t>
      </w:r>
    </w:p>
    <w:p w14:paraId="5D3442ED" w14:textId="28919C2F" w:rsidR="00D82D15" w:rsidRPr="009758E2" w:rsidRDefault="00D82D15" w:rsidP="00D64F3D">
      <w:pPr>
        <w:pStyle w:val="Sraopastraipa"/>
        <w:numPr>
          <w:ilvl w:val="0"/>
          <w:numId w:val="14"/>
        </w:numPr>
        <w:autoSpaceDE w:val="0"/>
        <w:autoSpaceDN w:val="0"/>
        <w:adjustRightInd w:val="0"/>
        <w:ind w:left="0" w:firstLine="360"/>
        <w:jc w:val="both"/>
      </w:pPr>
      <w:r w:rsidRPr="00085CEA">
        <w:rPr>
          <w:b/>
        </w:rPr>
        <w:t xml:space="preserve">Papildomi planavimo uždaviniai: </w:t>
      </w:r>
      <w:r w:rsidR="00D64F3D" w:rsidRPr="000B7A00">
        <w:t>numatyti</w:t>
      </w:r>
      <w:r w:rsidR="00D64F3D">
        <w:t xml:space="preserve"> </w:t>
      </w:r>
      <w:r w:rsidR="00D64F3D" w:rsidRPr="000B7A00">
        <w:t>funkcinius bei kompozicinius ryšius su gretimomis teritorijomis</w:t>
      </w:r>
      <w:r w:rsidR="00D64F3D">
        <w:t xml:space="preserve">. Siūloma atsižvelgti į aplinkinių sklypų dalinimą atliekant sklypų dydžių ir vyraujančių sklypų dydžių analizę. </w:t>
      </w:r>
    </w:p>
    <w:p w14:paraId="38F86427" w14:textId="7E1688C9" w:rsidR="00D82D15" w:rsidRPr="009758E2" w:rsidRDefault="00D82D15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9758E2">
        <w:rPr>
          <w:b/>
        </w:rPr>
        <w:t xml:space="preserve">Papildomi reglamentai: </w:t>
      </w:r>
      <w:r w:rsidR="00245F28">
        <w:t>nėra</w:t>
      </w:r>
    </w:p>
    <w:p w14:paraId="2C26EEC8" w14:textId="6021278F" w:rsidR="00093FF9" w:rsidRPr="009758E2" w:rsidRDefault="00093FF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9758E2">
        <w:rPr>
          <w:b/>
        </w:rPr>
        <w:t>Tyrimai ir galimybių studijos:</w:t>
      </w:r>
      <w:r w:rsidRPr="009758E2">
        <w:t xml:space="preserve"> </w:t>
      </w:r>
      <w:r w:rsidR="00DF3449" w:rsidRPr="009758E2">
        <w:t xml:space="preserve"> </w:t>
      </w:r>
      <w:r w:rsidR="00361FE1" w:rsidRPr="009758E2">
        <w:t>N</w:t>
      </w:r>
      <w:r w:rsidR="008E6F27" w:rsidRPr="009758E2">
        <w:t>e</w:t>
      </w:r>
      <w:r w:rsidR="00DF3449" w:rsidRPr="009758E2">
        <w:t>reikalingos</w:t>
      </w:r>
      <w:r w:rsidR="00DA5E55" w:rsidRPr="009758E2">
        <w:t>.</w:t>
      </w:r>
    </w:p>
    <w:p w14:paraId="6CA3347D" w14:textId="4C75BDA2" w:rsidR="00015960" w:rsidRPr="0033525A" w:rsidRDefault="008507E7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bCs/>
        </w:rPr>
      </w:pPr>
      <w:r w:rsidRPr="00C13E7D">
        <w:rPr>
          <w:b/>
          <w:bCs/>
        </w:rPr>
        <w:t xml:space="preserve">SPAV </w:t>
      </w:r>
      <w:r w:rsidRPr="0033525A">
        <w:rPr>
          <w:b/>
          <w:bCs/>
        </w:rPr>
        <w:t xml:space="preserve">reikalingumas: </w:t>
      </w:r>
      <w:r w:rsidR="002B0803">
        <w:t>Neprivalomas</w:t>
      </w:r>
    </w:p>
    <w:p w14:paraId="4C218457" w14:textId="3ADF325E" w:rsidR="00093FF9" w:rsidRPr="0033525A" w:rsidRDefault="00093FF9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bCs/>
        </w:rPr>
      </w:pPr>
      <w:r w:rsidRPr="0033525A">
        <w:rPr>
          <w:b/>
          <w:bCs/>
        </w:rPr>
        <w:t>Atviras konkursas geriausiai urbanistinei idėjai atrinkti:</w:t>
      </w:r>
      <w:r w:rsidRPr="0033525A">
        <w:rPr>
          <w:bCs/>
        </w:rPr>
        <w:t xml:space="preserve"> </w:t>
      </w:r>
      <w:r w:rsidR="00361FE1" w:rsidRPr="0033525A">
        <w:rPr>
          <w:bCs/>
        </w:rPr>
        <w:t>N</w:t>
      </w:r>
      <w:r w:rsidRPr="0033525A">
        <w:rPr>
          <w:bCs/>
        </w:rPr>
        <w:t xml:space="preserve">ereikalingas. </w:t>
      </w:r>
    </w:p>
    <w:p w14:paraId="3CDECADB" w14:textId="7C42A545" w:rsidR="00415611" w:rsidRPr="0033525A" w:rsidRDefault="00DF1E5F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lang w:eastAsia="lt-LT"/>
        </w:rPr>
      </w:pPr>
      <w:r w:rsidRPr="0033525A">
        <w:rPr>
          <w:b/>
          <w:lang w:eastAsia="lt-LT"/>
        </w:rPr>
        <w:t xml:space="preserve">Detaliojo planavimo </w:t>
      </w:r>
      <w:r w:rsidR="00DF3449" w:rsidRPr="0033525A">
        <w:rPr>
          <w:b/>
          <w:lang w:eastAsia="lt-LT"/>
        </w:rPr>
        <w:t xml:space="preserve">koregavimo </w:t>
      </w:r>
      <w:r w:rsidRPr="0033525A">
        <w:rPr>
          <w:b/>
          <w:lang w:eastAsia="lt-LT"/>
        </w:rPr>
        <w:t>etapai</w:t>
      </w:r>
      <w:r w:rsidR="008507E7" w:rsidRPr="0033525A">
        <w:rPr>
          <w:b/>
          <w:lang w:eastAsia="lt-LT"/>
        </w:rPr>
        <w:t xml:space="preserve">: </w:t>
      </w:r>
      <w:r w:rsidR="00361FE1" w:rsidRPr="0033525A">
        <w:rPr>
          <w:bCs/>
          <w:lang w:eastAsia="lt-LT"/>
        </w:rPr>
        <w:t>P</w:t>
      </w:r>
      <w:r w:rsidR="00093FF9" w:rsidRPr="0033525A">
        <w:rPr>
          <w:lang w:eastAsia="lt-LT"/>
        </w:rPr>
        <w:t xml:space="preserve">arengiamasis, rengimo ir baigiamasis etapai. </w:t>
      </w:r>
    </w:p>
    <w:p w14:paraId="5E3851BF" w14:textId="44D4D14E" w:rsidR="00DF3449" w:rsidRPr="0033525A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33525A">
        <w:rPr>
          <w:b/>
          <w:bCs/>
        </w:rPr>
        <w:t xml:space="preserve">Sprendinių </w:t>
      </w:r>
      <w:r w:rsidRPr="0033525A">
        <w:rPr>
          <w:b/>
          <w:bCs/>
          <w:lang w:eastAsia="lt-LT"/>
        </w:rPr>
        <w:t>nepriklausomas profesinis vertinimas</w:t>
      </w:r>
      <w:r w:rsidRPr="0033525A">
        <w:rPr>
          <w:b/>
          <w:bCs/>
        </w:rPr>
        <w:t xml:space="preserve">: </w:t>
      </w:r>
      <w:r w:rsidRPr="0033525A">
        <w:rPr>
          <w:bCs/>
        </w:rPr>
        <w:t>nereikalingas.</w:t>
      </w:r>
      <w:r w:rsidRPr="0033525A">
        <w:rPr>
          <w:b/>
          <w:bCs/>
        </w:rPr>
        <w:t xml:space="preserve"> </w:t>
      </w:r>
    </w:p>
    <w:p w14:paraId="3C9FEF50" w14:textId="32D47814" w:rsidR="00361FE1" w:rsidRPr="009758E2" w:rsidRDefault="0040594F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lang w:eastAsia="lt-LT"/>
        </w:rPr>
      </w:pPr>
      <w:r w:rsidRPr="0033525A">
        <w:rPr>
          <w:b/>
          <w:bCs/>
        </w:rPr>
        <w:t xml:space="preserve">Viešumo užtikrinimas: </w:t>
      </w:r>
      <w:r w:rsidR="00DF3449" w:rsidRPr="0033525A">
        <w:rPr>
          <w:lang w:eastAsia="lt-LT"/>
        </w:rPr>
        <w:t>Vyriausybės nustatyta tvarka viešai paskelbia priimtą sprendimą dėl detaliojo plano rengimo pradžios, planavimo tikslų</w:t>
      </w:r>
      <w:r w:rsidR="00DF3449" w:rsidRPr="009758E2">
        <w:rPr>
          <w:lang w:eastAsia="lt-LT"/>
        </w:rPr>
        <w:t xml:space="preserve"> ir planavimo darbų programą.</w:t>
      </w:r>
    </w:p>
    <w:p w14:paraId="033F4275" w14:textId="37D84B80" w:rsidR="00DF3449" w:rsidRPr="009758E2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9758E2">
        <w:rPr>
          <w:b/>
        </w:rPr>
        <w:t xml:space="preserve">Planavimo terminai: </w:t>
      </w:r>
      <w:r w:rsidRPr="009758E2">
        <w:t>nurodomi teritorijų planavimo proceso iniciavimo sutartyje.</w:t>
      </w:r>
    </w:p>
    <w:p w14:paraId="2CE53874" w14:textId="6741103A" w:rsidR="00DF3449" w:rsidRPr="009758E2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9758E2">
        <w:rPr>
          <w:b/>
          <w:bCs/>
        </w:rPr>
        <w:t xml:space="preserve">Derinimo procedūra: </w:t>
      </w:r>
      <w:r w:rsidRPr="009758E2">
        <w:rPr>
          <w:bCs/>
        </w:rPr>
        <w:t xml:space="preserve">detalųjį planą derinti su planavimo sąlygas išdavusiomis institucijomis ir nustatyta tvarka kompleksiškai Teritorijų planavimo komisijoje. </w:t>
      </w:r>
    </w:p>
    <w:p w14:paraId="5E3CFD18" w14:textId="5B0EF406" w:rsidR="00DF3449" w:rsidRPr="009758E2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9758E2">
        <w:rPr>
          <w:b/>
          <w:bCs/>
        </w:rPr>
        <w:t xml:space="preserve">Kiti reikalavimai: </w:t>
      </w:r>
      <w:r w:rsidRPr="009758E2">
        <w:rPr>
          <w:bCs/>
        </w:rPr>
        <w:t>trūkstamus planavimui pradinius duomenis organizatorius paveda surinkti rengėjui. Projektą rengti ant skaitmeninių žemėlapių, panaudojant M 1:500-M1:1000 duomenis (detaliojo plano rengėjas gali papildomai naudoti ir kitus mastelius). Pateikti GIS aplinkoje kompiuterinėje laikmenoje.</w:t>
      </w:r>
    </w:p>
    <w:p w14:paraId="55704C6B" w14:textId="6FF3C1D8" w:rsidR="00EA4B93" w:rsidRDefault="00EA4B93" w:rsidP="00DF3449">
      <w:pPr>
        <w:tabs>
          <w:tab w:val="left" w:pos="7560"/>
        </w:tabs>
        <w:rPr>
          <w:bCs/>
          <w:iCs/>
          <w:caps/>
          <w:u w:val="single"/>
        </w:rPr>
      </w:pPr>
    </w:p>
    <w:p w14:paraId="75606DE2" w14:textId="0F645F08" w:rsidR="00C86DE9" w:rsidRDefault="00C86DE9" w:rsidP="00DF3449">
      <w:pPr>
        <w:tabs>
          <w:tab w:val="left" w:pos="7560"/>
        </w:tabs>
        <w:rPr>
          <w:bCs/>
          <w:iCs/>
          <w:caps/>
          <w:u w:val="single"/>
        </w:rPr>
      </w:pPr>
    </w:p>
    <w:p w14:paraId="0FE1AA6A" w14:textId="77777777" w:rsidR="00C86DE9" w:rsidRPr="009758E2" w:rsidRDefault="00C86DE9" w:rsidP="00C86DE9">
      <w:pPr>
        <w:jc w:val="both"/>
      </w:pPr>
      <w:r w:rsidRPr="009758E2">
        <w:t xml:space="preserve">Suderinta:  </w:t>
      </w:r>
    </w:p>
    <w:p w14:paraId="5F536851" w14:textId="51C294C2" w:rsidR="00C86DE9" w:rsidRPr="009758E2" w:rsidRDefault="00C86DE9" w:rsidP="00C86DE9">
      <w:pPr>
        <w:jc w:val="both"/>
      </w:pPr>
      <w:r w:rsidRPr="009758E2">
        <w:t xml:space="preserve">Vilniaus miesto savivaldybės vyriausiasis architektas                                   </w:t>
      </w:r>
    </w:p>
    <w:p w14:paraId="189E66FD" w14:textId="77777777" w:rsidR="00C86DE9" w:rsidRPr="009758E2" w:rsidRDefault="00C86DE9" w:rsidP="00DF3449">
      <w:pPr>
        <w:tabs>
          <w:tab w:val="left" w:pos="7560"/>
        </w:tabs>
        <w:rPr>
          <w:bCs/>
          <w:iCs/>
          <w:caps/>
          <w:u w:val="single"/>
        </w:rPr>
      </w:pPr>
    </w:p>
    <w:sectPr w:rsidR="00C86DE9" w:rsidRPr="009758E2" w:rsidSect="00667B70"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DC218ED"/>
    <w:multiLevelType w:val="hybridMultilevel"/>
    <w:tmpl w:val="02327A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B0094"/>
    <w:multiLevelType w:val="hybridMultilevel"/>
    <w:tmpl w:val="861E9448"/>
    <w:lvl w:ilvl="0" w:tplc="DF1A8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71F35A91"/>
    <w:multiLevelType w:val="hybridMultilevel"/>
    <w:tmpl w:val="13E0D688"/>
    <w:lvl w:ilvl="0" w:tplc="B9A6AF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478498527">
    <w:abstractNumId w:val="9"/>
  </w:num>
  <w:num w:numId="2" w16cid:durableId="412432292">
    <w:abstractNumId w:val="7"/>
  </w:num>
  <w:num w:numId="3" w16cid:durableId="289746037">
    <w:abstractNumId w:val="0"/>
  </w:num>
  <w:num w:numId="4" w16cid:durableId="81726174">
    <w:abstractNumId w:val="1"/>
  </w:num>
  <w:num w:numId="5" w16cid:durableId="433785581">
    <w:abstractNumId w:val="5"/>
  </w:num>
  <w:num w:numId="6" w16cid:durableId="1475835347">
    <w:abstractNumId w:val="9"/>
    <w:lvlOverride w:ilvl="0">
      <w:startOverride w:val="1"/>
    </w:lvlOverride>
  </w:num>
  <w:num w:numId="7" w16cid:durableId="1774746337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987161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857082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73970457">
    <w:abstractNumId w:val="2"/>
  </w:num>
  <w:num w:numId="11" w16cid:durableId="34815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47358910">
    <w:abstractNumId w:val="3"/>
  </w:num>
  <w:num w:numId="13" w16cid:durableId="1044253494">
    <w:abstractNumId w:val="4"/>
  </w:num>
  <w:num w:numId="14" w16cid:durableId="13753042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4"/>
    <w:rsid w:val="00003031"/>
    <w:rsid w:val="0001509B"/>
    <w:rsid w:val="00015960"/>
    <w:rsid w:val="00030FC4"/>
    <w:rsid w:val="0003116B"/>
    <w:rsid w:val="00036284"/>
    <w:rsid w:val="00042DCA"/>
    <w:rsid w:val="00047B04"/>
    <w:rsid w:val="00063427"/>
    <w:rsid w:val="00064CE6"/>
    <w:rsid w:val="00067AE4"/>
    <w:rsid w:val="00085CEA"/>
    <w:rsid w:val="000915C5"/>
    <w:rsid w:val="00093FF9"/>
    <w:rsid w:val="000B24D6"/>
    <w:rsid w:val="000B636D"/>
    <w:rsid w:val="000C5464"/>
    <w:rsid w:val="000D2492"/>
    <w:rsid w:val="000D7ABF"/>
    <w:rsid w:val="000E4A22"/>
    <w:rsid w:val="000E6663"/>
    <w:rsid w:val="000F186A"/>
    <w:rsid w:val="00100037"/>
    <w:rsid w:val="00100C5F"/>
    <w:rsid w:val="00113D2D"/>
    <w:rsid w:val="00114F84"/>
    <w:rsid w:val="00117B3A"/>
    <w:rsid w:val="00121BBF"/>
    <w:rsid w:val="00132321"/>
    <w:rsid w:val="00132EE4"/>
    <w:rsid w:val="00137475"/>
    <w:rsid w:val="00145D06"/>
    <w:rsid w:val="001511F9"/>
    <w:rsid w:val="00152890"/>
    <w:rsid w:val="00166F92"/>
    <w:rsid w:val="001722AF"/>
    <w:rsid w:val="0017653C"/>
    <w:rsid w:val="00180944"/>
    <w:rsid w:val="00181770"/>
    <w:rsid w:val="00186DD1"/>
    <w:rsid w:val="001924ED"/>
    <w:rsid w:val="001946A5"/>
    <w:rsid w:val="00194D4F"/>
    <w:rsid w:val="001A0A15"/>
    <w:rsid w:val="001A369D"/>
    <w:rsid w:val="001B112C"/>
    <w:rsid w:val="001B2F72"/>
    <w:rsid w:val="001B34E6"/>
    <w:rsid w:val="001C12F6"/>
    <w:rsid w:val="001C214B"/>
    <w:rsid w:val="001C4B9C"/>
    <w:rsid w:val="001D04CE"/>
    <w:rsid w:val="001D0714"/>
    <w:rsid w:val="001D16FB"/>
    <w:rsid w:val="001E2584"/>
    <w:rsid w:val="001F171B"/>
    <w:rsid w:val="001F3CF1"/>
    <w:rsid w:val="001F4908"/>
    <w:rsid w:val="00200809"/>
    <w:rsid w:val="00201913"/>
    <w:rsid w:val="00202BCC"/>
    <w:rsid w:val="00203C28"/>
    <w:rsid w:val="00204692"/>
    <w:rsid w:val="0020654D"/>
    <w:rsid w:val="00210DD4"/>
    <w:rsid w:val="0021102C"/>
    <w:rsid w:val="00213042"/>
    <w:rsid w:val="00217B0B"/>
    <w:rsid w:val="00221223"/>
    <w:rsid w:val="00225B07"/>
    <w:rsid w:val="00245F28"/>
    <w:rsid w:val="00247381"/>
    <w:rsid w:val="002634A1"/>
    <w:rsid w:val="002635C6"/>
    <w:rsid w:val="0027435F"/>
    <w:rsid w:val="002743F8"/>
    <w:rsid w:val="00275812"/>
    <w:rsid w:val="002810AE"/>
    <w:rsid w:val="0028138C"/>
    <w:rsid w:val="002839D4"/>
    <w:rsid w:val="002861D9"/>
    <w:rsid w:val="00290892"/>
    <w:rsid w:val="0029249C"/>
    <w:rsid w:val="002A4642"/>
    <w:rsid w:val="002A7480"/>
    <w:rsid w:val="002B0803"/>
    <w:rsid w:val="002B1BAF"/>
    <w:rsid w:val="002B48FD"/>
    <w:rsid w:val="002C11A4"/>
    <w:rsid w:val="002C6F93"/>
    <w:rsid w:val="002C7E30"/>
    <w:rsid w:val="002D0B3D"/>
    <w:rsid w:val="002D27EA"/>
    <w:rsid w:val="002D317D"/>
    <w:rsid w:val="002D51A4"/>
    <w:rsid w:val="002E248C"/>
    <w:rsid w:val="002E3D10"/>
    <w:rsid w:val="002F2F4C"/>
    <w:rsid w:val="002F2FEC"/>
    <w:rsid w:val="002F49B7"/>
    <w:rsid w:val="00302A92"/>
    <w:rsid w:val="00302C79"/>
    <w:rsid w:val="0030467A"/>
    <w:rsid w:val="00304BC0"/>
    <w:rsid w:val="00305157"/>
    <w:rsid w:val="0030544D"/>
    <w:rsid w:val="0030685B"/>
    <w:rsid w:val="00306D81"/>
    <w:rsid w:val="00312906"/>
    <w:rsid w:val="00315550"/>
    <w:rsid w:val="003159FD"/>
    <w:rsid w:val="0033374E"/>
    <w:rsid w:val="0033525A"/>
    <w:rsid w:val="00336686"/>
    <w:rsid w:val="0034515C"/>
    <w:rsid w:val="00346733"/>
    <w:rsid w:val="00355F0A"/>
    <w:rsid w:val="00360C29"/>
    <w:rsid w:val="00361FE1"/>
    <w:rsid w:val="003639FC"/>
    <w:rsid w:val="00365CD3"/>
    <w:rsid w:val="00367037"/>
    <w:rsid w:val="00372812"/>
    <w:rsid w:val="003768E4"/>
    <w:rsid w:val="00383D2F"/>
    <w:rsid w:val="0038741B"/>
    <w:rsid w:val="00394730"/>
    <w:rsid w:val="003B4DEC"/>
    <w:rsid w:val="003C039E"/>
    <w:rsid w:val="003C4E45"/>
    <w:rsid w:val="003C6F84"/>
    <w:rsid w:val="003D25AF"/>
    <w:rsid w:val="003F5197"/>
    <w:rsid w:val="004007D7"/>
    <w:rsid w:val="004024B1"/>
    <w:rsid w:val="00405336"/>
    <w:rsid w:val="0040594F"/>
    <w:rsid w:val="00407960"/>
    <w:rsid w:val="004124C0"/>
    <w:rsid w:val="00415611"/>
    <w:rsid w:val="0041649D"/>
    <w:rsid w:val="00416F2D"/>
    <w:rsid w:val="004374FA"/>
    <w:rsid w:val="00440018"/>
    <w:rsid w:val="00457E2B"/>
    <w:rsid w:val="004620A7"/>
    <w:rsid w:val="00464722"/>
    <w:rsid w:val="00466C1B"/>
    <w:rsid w:val="004818C9"/>
    <w:rsid w:val="00487776"/>
    <w:rsid w:val="00496481"/>
    <w:rsid w:val="00497F50"/>
    <w:rsid w:val="004A765F"/>
    <w:rsid w:val="004C2484"/>
    <w:rsid w:val="004C35B7"/>
    <w:rsid w:val="004C745B"/>
    <w:rsid w:val="004D2287"/>
    <w:rsid w:val="004F10B5"/>
    <w:rsid w:val="004F6A9C"/>
    <w:rsid w:val="00500CBE"/>
    <w:rsid w:val="00506F39"/>
    <w:rsid w:val="005102DC"/>
    <w:rsid w:val="005103E2"/>
    <w:rsid w:val="00511730"/>
    <w:rsid w:val="005124A5"/>
    <w:rsid w:val="0052060E"/>
    <w:rsid w:val="0052075D"/>
    <w:rsid w:val="0052155F"/>
    <w:rsid w:val="00524361"/>
    <w:rsid w:val="00543326"/>
    <w:rsid w:val="00544574"/>
    <w:rsid w:val="00544B4A"/>
    <w:rsid w:val="00546245"/>
    <w:rsid w:val="0054643E"/>
    <w:rsid w:val="00546784"/>
    <w:rsid w:val="005637C4"/>
    <w:rsid w:val="005746B4"/>
    <w:rsid w:val="00575E9B"/>
    <w:rsid w:val="00577510"/>
    <w:rsid w:val="00586AD7"/>
    <w:rsid w:val="005956C3"/>
    <w:rsid w:val="00596149"/>
    <w:rsid w:val="005B1133"/>
    <w:rsid w:val="005B191E"/>
    <w:rsid w:val="005B7E01"/>
    <w:rsid w:val="005C08C1"/>
    <w:rsid w:val="005C16BC"/>
    <w:rsid w:val="005C2B84"/>
    <w:rsid w:val="005C6BB7"/>
    <w:rsid w:val="005D1469"/>
    <w:rsid w:val="005E307B"/>
    <w:rsid w:val="005E4C99"/>
    <w:rsid w:val="005F396F"/>
    <w:rsid w:val="005F6183"/>
    <w:rsid w:val="005F7C2C"/>
    <w:rsid w:val="00600CAF"/>
    <w:rsid w:val="00601199"/>
    <w:rsid w:val="006115E3"/>
    <w:rsid w:val="0062503C"/>
    <w:rsid w:val="00632936"/>
    <w:rsid w:val="00635D5F"/>
    <w:rsid w:val="00637A33"/>
    <w:rsid w:val="00655291"/>
    <w:rsid w:val="00655C84"/>
    <w:rsid w:val="00665089"/>
    <w:rsid w:val="00667B70"/>
    <w:rsid w:val="00670033"/>
    <w:rsid w:val="0067078E"/>
    <w:rsid w:val="00674EB2"/>
    <w:rsid w:val="00675C45"/>
    <w:rsid w:val="006763AB"/>
    <w:rsid w:val="00690E1F"/>
    <w:rsid w:val="006923AF"/>
    <w:rsid w:val="00696295"/>
    <w:rsid w:val="006A0516"/>
    <w:rsid w:val="006A36A4"/>
    <w:rsid w:val="006A7241"/>
    <w:rsid w:val="006B21EA"/>
    <w:rsid w:val="006B25D6"/>
    <w:rsid w:val="006B3181"/>
    <w:rsid w:val="006B3717"/>
    <w:rsid w:val="006B4729"/>
    <w:rsid w:val="006C4373"/>
    <w:rsid w:val="006C4F98"/>
    <w:rsid w:val="006C6B96"/>
    <w:rsid w:val="006D03DD"/>
    <w:rsid w:val="006D781D"/>
    <w:rsid w:val="006D7860"/>
    <w:rsid w:val="006E6B5A"/>
    <w:rsid w:val="006E7C70"/>
    <w:rsid w:val="006F7918"/>
    <w:rsid w:val="0070255E"/>
    <w:rsid w:val="007032C7"/>
    <w:rsid w:val="007102DA"/>
    <w:rsid w:val="007229F9"/>
    <w:rsid w:val="007244EE"/>
    <w:rsid w:val="0072572F"/>
    <w:rsid w:val="00733E08"/>
    <w:rsid w:val="00735201"/>
    <w:rsid w:val="0074082C"/>
    <w:rsid w:val="007452B5"/>
    <w:rsid w:val="0075331C"/>
    <w:rsid w:val="00755ACC"/>
    <w:rsid w:val="00756ADB"/>
    <w:rsid w:val="00761931"/>
    <w:rsid w:val="00766B1C"/>
    <w:rsid w:val="00767289"/>
    <w:rsid w:val="0077575B"/>
    <w:rsid w:val="007818DB"/>
    <w:rsid w:val="00791E1B"/>
    <w:rsid w:val="00792CDE"/>
    <w:rsid w:val="0079528D"/>
    <w:rsid w:val="007A0272"/>
    <w:rsid w:val="007A1E0F"/>
    <w:rsid w:val="007B1CDF"/>
    <w:rsid w:val="007B6699"/>
    <w:rsid w:val="007C4886"/>
    <w:rsid w:val="007D0A9B"/>
    <w:rsid w:val="007D79A1"/>
    <w:rsid w:val="007E2F56"/>
    <w:rsid w:val="007E3CAC"/>
    <w:rsid w:val="007E6C72"/>
    <w:rsid w:val="007E7285"/>
    <w:rsid w:val="007F0288"/>
    <w:rsid w:val="007F3714"/>
    <w:rsid w:val="007F4AF0"/>
    <w:rsid w:val="00800E07"/>
    <w:rsid w:val="00802B5A"/>
    <w:rsid w:val="0081129A"/>
    <w:rsid w:val="0083140E"/>
    <w:rsid w:val="008336D6"/>
    <w:rsid w:val="00840B11"/>
    <w:rsid w:val="008435F7"/>
    <w:rsid w:val="00845846"/>
    <w:rsid w:val="008507E7"/>
    <w:rsid w:val="00857325"/>
    <w:rsid w:val="008652AA"/>
    <w:rsid w:val="00865A17"/>
    <w:rsid w:val="00870C21"/>
    <w:rsid w:val="00874EF3"/>
    <w:rsid w:val="00881651"/>
    <w:rsid w:val="008822E1"/>
    <w:rsid w:val="0088544A"/>
    <w:rsid w:val="008861CF"/>
    <w:rsid w:val="00892A43"/>
    <w:rsid w:val="00895170"/>
    <w:rsid w:val="00895A4F"/>
    <w:rsid w:val="008A0BC2"/>
    <w:rsid w:val="008A714D"/>
    <w:rsid w:val="008B245A"/>
    <w:rsid w:val="008B61FE"/>
    <w:rsid w:val="008C2474"/>
    <w:rsid w:val="008D13AA"/>
    <w:rsid w:val="008D2B27"/>
    <w:rsid w:val="008D5574"/>
    <w:rsid w:val="008D609C"/>
    <w:rsid w:val="008E0E67"/>
    <w:rsid w:val="008E246E"/>
    <w:rsid w:val="008E6F27"/>
    <w:rsid w:val="008F456E"/>
    <w:rsid w:val="00903036"/>
    <w:rsid w:val="009163F3"/>
    <w:rsid w:val="009172E7"/>
    <w:rsid w:val="009321F8"/>
    <w:rsid w:val="009373AD"/>
    <w:rsid w:val="009376C4"/>
    <w:rsid w:val="00942158"/>
    <w:rsid w:val="00942FDD"/>
    <w:rsid w:val="00950316"/>
    <w:rsid w:val="00950973"/>
    <w:rsid w:val="009563C4"/>
    <w:rsid w:val="00957C12"/>
    <w:rsid w:val="00957CDD"/>
    <w:rsid w:val="009622D1"/>
    <w:rsid w:val="00970887"/>
    <w:rsid w:val="00971165"/>
    <w:rsid w:val="009758E2"/>
    <w:rsid w:val="009775BF"/>
    <w:rsid w:val="009B49C6"/>
    <w:rsid w:val="009B5DD1"/>
    <w:rsid w:val="009B5F08"/>
    <w:rsid w:val="009B7709"/>
    <w:rsid w:val="009D101D"/>
    <w:rsid w:val="009D27DC"/>
    <w:rsid w:val="009D3057"/>
    <w:rsid w:val="009E32BF"/>
    <w:rsid w:val="009E53F5"/>
    <w:rsid w:val="009F294A"/>
    <w:rsid w:val="009F2FDF"/>
    <w:rsid w:val="009F462F"/>
    <w:rsid w:val="00A01A61"/>
    <w:rsid w:val="00A115EC"/>
    <w:rsid w:val="00A12889"/>
    <w:rsid w:val="00A23FCE"/>
    <w:rsid w:val="00A27BFA"/>
    <w:rsid w:val="00A31C8D"/>
    <w:rsid w:val="00A32ACF"/>
    <w:rsid w:val="00A33C02"/>
    <w:rsid w:val="00A4207F"/>
    <w:rsid w:val="00A50D06"/>
    <w:rsid w:val="00A554E0"/>
    <w:rsid w:val="00A56FD1"/>
    <w:rsid w:val="00A57DD2"/>
    <w:rsid w:val="00A60688"/>
    <w:rsid w:val="00A712B8"/>
    <w:rsid w:val="00A722FB"/>
    <w:rsid w:val="00A74E80"/>
    <w:rsid w:val="00A835A5"/>
    <w:rsid w:val="00A907F9"/>
    <w:rsid w:val="00AA101F"/>
    <w:rsid w:val="00AA5289"/>
    <w:rsid w:val="00AA5A5E"/>
    <w:rsid w:val="00AA7B77"/>
    <w:rsid w:val="00AB489D"/>
    <w:rsid w:val="00AB595A"/>
    <w:rsid w:val="00AB6792"/>
    <w:rsid w:val="00AC3508"/>
    <w:rsid w:val="00AD4586"/>
    <w:rsid w:val="00AF0214"/>
    <w:rsid w:val="00AF51D5"/>
    <w:rsid w:val="00AF566B"/>
    <w:rsid w:val="00AF5C84"/>
    <w:rsid w:val="00B16874"/>
    <w:rsid w:val="00B245FD"/>
    <w:rsid w:val="00B3169C"/>
    <w:rsid w:val="00B366A9"/>
    <w:rsid w:val="00B413D3"/>
    <w:rsid w:val="00B4375D"/>
    <w:rsid w:val="00B5176D"/>
    <w:rsid w:val="00B5350B"/>
    <w:rsid w:val="00B557A8"/>
    <w:rsid w:val="00B61A38"/>
    <w:rsid w:val="00B6307C"/>
    <w:rsid w:val="00B65C35"/>
    <w:rsid w:val="00B8217C"/>
    <w:rsid w:val="00B82B0E"/>
    <w:rsid w:val="00B83F52"/>
    <w:rsid w:val="00B8639E"/>
    <w:rsid w:val="00B86828"/>
    <w:rsid w:val="00B9231D"/>
    <w:rsid w:val="00B949B2"/>
    <w:rsid w:val="00B963EB"/>
    <w:rsid w:val="00BA1EB3"/>
    <w:rsid w:val="00BA592B"/>
    <w:rsid w:val="00BA5D49"/>
    <w:rsid w:val="00BA6CB8"/>
    <w:rsid w:val="00BA6DB5"/>
    <w:rsid w:val="00BD7ADE"/>
    <w:rsid w:val="00BE3846"/>
    <w:rsid w:val="00BF7C7E"/>
    <w:rsid w:val="00C07124"/>
    <w:rsid w:val="00C13E7D"/>
    <w:rsid w:val="00C160B8"/>
    <w:rsid w:val="00C3155D"/>
    <w:rsid w:val="00C4736F"/>
    <w:rsid w:val="00C504E5"/>
    <w:rsid w:val="00C531AA"/>
    <w:rsid w:val="00C5639C"/>
    <w:rsid w:val="00C56A81"/>
    <w:rsid w:val="00C73254"/>
    <w:rsid w:val="00C75E68"/>
    <w:rsid w:val="00C80966"/>
    <w:rsid w:val="00C829B0"/>
    <w:rsid w:val="00C84E4D"/>
    <w:rsid w:val="00C85B51"/>
    <w:rsid w:val="00C86DE9"/>
    <w:rsid w:val="00C917B3"/>
    <w:rsid w:val="00C91BDC"/>
    <w:rsid w:val="00C92F23"/>
    <w:rsid w:val="00CB049B"/>
    <w:rsid w:val="00CB1898"/>
    <w:rsid w:val="00CB64F2"/>
    <w:rsid w:val="00CC7E2F"/>
    <w:rsid w:val="00CE0285"/>
    <w:rsid w:val="00CE5543"/>
    <w:rsid w:val="00CE7643"/>
    <w:rsid w:val="00CF5DD1"/>
    <w:rsid w:val="00D018C5"/>
    <w:rsid w:val="00D1717C"/>
    <w:rsid w:val="00D21D0E"/>
    <w:rsid w:val="00D33F0C"/>
    <w:rsid w:val="00D34C11"/>
    <w:rsid w:val="00D446CA"/>
    <w:rsid w:val="00D50945"/>
    <w:rsid w:val="00D51ED3"/>
    <w:rsid w:val="00D61B35"/>
    <w:rsid w:val="00D62860"/>
    <w:rsid w:val="00D64F3D"/>
    <w:rsid w:val="00D653D1"/>
    <w:rsid w:val="00D72555"/>
    <w:rsid w:val="00D7774F"/>
    <w:rsid w:val="00D82D15"/>
    <w:rsid w:val="00D84908"/>
    <w:rsid w:val="00DA0E50"/>
    <w:rsid w:val="00DA4520"/>
    <w:rsid w:val="00DA52D8"/>
    <w:rsid w:val="00DA5550"/>
    <w:rsid w:val="00DA5E55"/>
    <w:rsid w:val="00DA7C4D"/>
    <w:rsid w:val="00DB02E8"/>
    <w:rsid w:val="00DB4201"/>
    <w:rsid w:val="00DC39B5"/>
    <w:rsid w:val="00DC3E28"/>
    <w:rsid w:val="00DC5BF4"/>
    <w:rsid w:val="00DD0F0C"/>
    <w:rsid w:val="00DD3EEE"/>
    <w:rsid w:val="00DE4685"/>
    <w:rsid w:val="00DF1E5F"/>
    <w:rsid w:val="00DF3449"/>
    <w:rsid w:val="00DF6E1B"/>
    <w:rsid w:val="00DF752B"/>
    <w:rsid w:val="00DF7DAB"/>
    <w:rsid w:val="00E04AB7"/>
    <w:rsid w:val="00E14247"/>
    <w:rsid w:val="00E20281"/>
    <w:rsid w:val="00E21A0A"/>
    <w:rsid w:val="00E23972"/>
    <w:rsid w:val="00E275D2"/>
    <w:rsid w:val="00E41F4C"/>
    <w:rsid w:val="00E42814"/>
    <w:rsid w:val="00E429F4"/>
    <w:rsid w:val="00E5311E"/>
    <w:rsid w:val="00E53731"/>
    <w:rsid w:val="00E55B68"/>
    <w:rsid w:val="00E5769C"/>
    <w:rsid w:val="00E61B0C"/>
    <w:rsid w:val="00E66ABC"/>
    <w:rsid w:val="00E721A4"/>
    <w:rsid w:val="00E73CF6"/>
    <w:rsid w:val="00E80EA1"/>
    <w:rsid w:val="00E91D09"/>
    <w:rsid w:val="00E92B11"/>
    <w:rsid w:val="00E97E50"/>
    <w:rsid w:val="00EA00BA"/>
    <w:rsid w:val="00EA4B93"/>
    <w:rsid w:val="00EA65F1"/>
    <w:rsid w:val="00EB23AE"/>
    <w:rsid w:val="00EB2D43"/>
    <w:rsid w:val="00EB3385"/>
    <w:rsid w:val="00EB4960"/>
    <w:rsid w:val="00EB5C5E"/>
    <w:rsid w:val="00EC0CDA"/>
    <w:rsid w:val="00EC2193"/>
    <w:rsid w:val="00EC5AE1"/>
    <w:rsid w:val="00ED036A"/>
    <w:rsid w:val="00ED0DF1"/>
    <w:rsid w:val="00ED1E76"/>
    <w:rsid w:val="00EE2E79"/>
    <w:rsid w:val="00EF0208"/>
    <w:rsid w:val="00EF111F"/>
    <w:rsid w:val="00F164E2"/>
    <w:rsid w:val="00F23511"/>
    <w:rsid w:val="00F319FA"/>
    <w:rsid w:val="00F46CD2"/>
    <w:rsid w:val="00F47F59"/>
    <w:rsid w:val="00F51285"/>
    <w:rsid w:val="00F542AB"/>
    <w:rsid w:val="00F6143E"/>
    <w:rsid w:val="00F63EA1"/>
    <w:rsid w:val="00F64A9C"/>
    <w:rsid w:val="00F809C5"/>
    <w:rsid w:val="00F80B6F"/>
    <w:rsid w:val="00F81E75"/>
    <w:rsid w:val="00F956B8"/>
    <w:rsid w:val="00FA5969"/>
    <w:rsid w:val="00FA65C4"/>
    <w:rsid w:val="00FA698A"/>
    <w:rsid w:val="00FB44E2"/>
    <w:rsid w:val="00FC7506"/>
    <w:rsid w:val="00FD7FE1"/>
    <w:rsid w:val="00FE3632"/>
    <w:rsid w:val="00FE490B"/>
    <w:rsid w:val="00FF2DCD"/>
    <w:rsid w:val="00FF32E5"/>
    <w:rsid w:val="00FF3708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C6691"/>
  <w15:docId w15:val="{2A4BC48F-91C9-4220-927D-A75F62C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365CD3"/>
    <w:rPr>
      <w:sz w:val="24"/>
      <w:lang w:val="lt-LT" w:eastAsia="en-US" w:bidi="ar-SA"/>
    </w:rPr>
  </w:style>
  <w:style w:type="paragraph" w:styleId="prastasiniatinklio">
    <w:name w:val="Normal (Web)"/>
    <w:basedOn w:val="prastasis"/>
    <w:uiPriority w:val="99"/>
    <w:unhideWhenUsed/>
    <w:rsid w:val="00AA101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1811</Words>
  <Characters>1033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 J</vt:lpstr>
    </vt:vector>
  </TitlesOfParts>
  <Company>MPD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Kristina  Mažugaitė</cp:lastModifiedBy>
  <cp:revision>2</cp:revision>
  <cp:lastPrinted>2018-04-17T14:35:00Z</cp:lastPrinted>
  <dcterms:created xsi:type="dcterms:W3CDTF">2022-06-03T09:06:00Z</dcterms:created>
  <dcterms:modified xsi:type="dcterms:W3CDTF">2022-06-03T09:06:00Z</dcterms:modified>
</cp:coreProperties>
</file>