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9E4" w:rsidRPr="00496892" w:rsidRDefault="00CC59E4" w:rsidP="00CC59E4">
      <w:pPr>
        <w:spacing w:after="0"/>
        <w:jc w:val="center"/>
        <w:rPr>
          <w:rFonts w:ascii="Times New Roman" w:hAnsi="Times New Roman" w:cs="Times New Roman"/>
          <w:b/>
          <w:sz w:val="24"/>
          <w:szCs w:val="24"/>
        </w:rPr>
      </w:pPr>
      <w:r w:rsidRPr="00496892">
        <w:rPr>
          <w:rFonts w:ascii="Times New Roman" w:hAnsi="Times New Roman" w:cs="Times New Roman"/>
          <w:b/>
          <w:sz w:val="24"/>
          <w:szCs w:val="24"/>
        </w:rPr>
        <w:t xml:space="preserve">VILNIAUS MIESTO SAVIVALDYBĖS </w:t>
      </w:r>
      <w:r w:rsidR="00CF4A8D">
        <w:rPr>
          <w:rFonts w:ascii="Times New Roman" w:hAnsi="Times New Roman" w:cs="Times New Roman"/>
          <w:b/>
          <w:sz w:val="24"/>
          <w:szCs w:val="24"/>
        </w:rPr>
        <w:t>TARYBOS</w:t>
      </w:r>
    </w:p>
    <w:p w:rsidR="005947DA" w:rsidRPr="00496892" w:rsidRDefault="00CF4A8D" w:rsidP="00CC59E4">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ETIKOS </w:t>
      </w:r>
      <w:r w:rsidR="00CC59E4" w:rsidRPr="00496892">
        <w:rPr>
          <w:rFonts w:ascii="Times New Roman" w:hAnsi="Times New Roman" w:cs="Times New Roman"/>
          <w:b/>
          <w:sz w:val="24"/>
          <w:szCs w:val="24"/>
        </w:rPr>
        <w:t>KOMISIJA</w:t>
      </w:r>
    </w:p>
    <w:p w:rsidR="009223A2" w:rsidRPr="00496892" w:rsidRDefault="0031535E" w:rsidP="0031535E">
      <w:pPr>
        <w:spacing w:after="0" w:line="240" w:lineRule="auto"/>
        <w:jc w:val="center"/>
        <w:rPr>
          <w:rFonts w:ascii="Times New Roman" w:hAnsi="Times New Roman" w:cs="Times New Roman"/>
          <w:sz w:val="16"/>
          <w:szCs w:val="16"/>
        </w:rPr>
      </w:pPr>
      <w:r w:rsidRPr="00496892">
        <w:rPr>
          <w:rFonts w:ascii="Times New Roman" w:hAnsi="Times New Roman" w:cs="Times New Roman"/>
          <w:sz w:val="16"/>
          <w:szCs w:val="16"/>
        </w:rPr>
        <w:t xml:space="preserve"> Konstitucijos pr. 3</w:t>
      </w:r>
      <w:r w:rsidR="00CF4A8D">
        <w:rPr>
          <w:rFonts w:ascii="Times New Roman" w:hAnsi="Times New Roman" w:cs="Times New Roman"/>
          <w:sz w:val="16"/>
          <w:szCs w:val="16"/>
        </w:rPr>
        <w:t>-224</w:t>
      </w:r>
      <w:r w:rsidRPr="00496892">
        <w:rPr>
          <w:rFonts w:ascii="Times New Roman" w:hAnsi="Times New Roman" w:cs="Times New Roman"/>
          <w:sz w:val="16"/>
          <w:szCs w:val="16"/>
        </w:rPr>
        <w:t xml:space="preserve">, LT-09601 Vilnius. Tel. (8 5)  211 </w:t>
      </w:r>
      <w:r w:rsidR="00CF4A8D">
        <w:rPr>
          <w:rFonts w:ascii="Times New Roman" w:hAnsi="Times New Roman" w:cs="Times New Roman"/>
          <w:sz w:val="16"/>
          <w:szCs w:val="16"/>
        </w:rPr>
        <w:t>2543</w:t>
      </w:r>
      <w:r w:rsidR="00864E5C">
        <w:rPr>
          <w:rFonts w:ascii="Times New Roman" w:hAnsi="Times New Roman" w:cs="Times New Roman"/>
          <w:sz w:val="16"/>
          <w:szCs w:val="16"/>
        </w:rPr>
        <w:t>, e</w:t>
      </w:r>
      <w:r w:rsidR="009223A2" w:rsidRPr="00496892">
        <w:rPr>
          <w:rFonts w:ascii="Times New Roman" w:hAnsi="Times New Roman" w:cs="Times New Roman"/>
          <w:sz w:val="16"/>
          <w:szCs w:val="16"/>
        </w:rPr>
        <w:t xml:space="preserve">l. paštas: </w:t>
      </w:r>
      <w:hyperlink r:id="rId9" w:history="1">
        <w:r w:rsidR="009223A2" w:rsidRPr="00496892">
          <w:rPr>
            <w:rStyle w:val="Hipersaitas"/>
            <w:rFonts w:ascii="Times New Roman" w:hAnsi="Times New Roman" w:cs="Times New Roman"/>
            <w:sz w:val="16"/>
            <w:szCs w:val="16"/>
          </w:rPr>
          <w:t>savivaldybė@vilnius.lt</w:t>
        </w:r>
      </w:hyperlink>
      <w:r w:rsidR="009223A2" w:rsidRPr="00496892">
        <w:rPr>
          <w:rFonts w:ascii="Times New Roman" w:hAnsi="Times New Roman" w:cs="Times New Roman"/>
          <w:sz w:val="16"/>
          <w:szCs w:val="16"/>
        </w:rPr>
        <w:t xml:space="preserve"> </w:t>
      </w:r>
    </w:p>
    <w:p w:rsidR="0031535E" w:rsidRPr="00496892" w:rsidRDefault="0031535E" w:rsidP="0031535E">
      <w:pPr>
        <w:spacing w:after="0" w:line="240" w:lineRule="auto"/>
        <w:jc w:val="center"/>
        <w:rPr>
          <w:rFonts w:ascii="Times New Roman" w:hAnsi="Times New Roman" w:cs="Times New Roman"/>
          <w:sz w:val="16"/>
          <w:szCs w:val="16"/>
        </w:rPr>
      </w:pPr>
      <w:r w:rsidRPr="00496892">
        <w:rPr>
          <w:rFonts w:ascii="Times New Roman" w:hAnsi="Times New Roman" w:cs="Times New Roman"/>
          <w:sz w:val="16"/>
          <w:szCs w:val="16"/>
        </w:rPr>
        <w:t xml:space="preserve">Interneto svetainė </w:t>
      </w:r>
      <w:hyperlink r:id="rId10" w:history="1">
        <w:r w:rsidR="009223A2" w:rsidRPr="00496892">
          <w:rPr>
            <w:rStyle w:val="Hipersaitas"/>
            <w:rFonts w:ascii="Times New Roman" w:hAnsi="Times New Roman" w:cs="Times New Roman"/>
            <w:sz w:val="16"/>
            <w:szCs w:val="16"/>
          </w:rPr>
          <w:t>www.vilnius.lt</w:t>
        </w:r>
      </w:hyperlink>
      <w:r w:rsidR="009223A2" w:rsidRPr="00496892">
        <w:rPr>
          <w:rFonts w:ascii="Times New Roman" w:hAnsi="Times New Roman" w:cs="Times New Roman"/>
          <w:sz w:val="16"/>
          <w:szCs w:val="16"/>
        </w:rPr>
        <w:t xml:space="preserve"> </w:t>
      </w:r>
      <w:r w:rsidRPr="00496892">
        <w:rPr>
          <w:rFonts w:ascii="Times New Roman" w:hAnsi="Times New Roman" w:cs="Times New Roman"/>
          <w:sz w:val="16"/>
          <w:szCs w:val="16"/>
        </w:rPr>
        <w:t xml:space="preserve"> </w:t>
      </w:r>
    </w:p>
    <w:p w:rsidR="00CC59E4" w:rsidRPr="00496892" w:rsidRDefault="00CC59E4" w:rsidP="00CC59E4">
      <w:pPr>
        <w:spacing w:after="0"/>
        <w:jc w:val="center"/>
        <w:rPr>
          <w:rFonts w:ascii="Times New Roman" w:hAnsi="Times New Roman" w:cs="Times New Roman"/>
          <w:b/>
          <w:sz w:val="24"/>
          <w:szCs w:val="24"/>
        </w:rPr>
      </w:pPr>
      <w:r w:rsidRPr="00496892">
        <w:rPr>
          <w:rFonts w:ascii="Times New Roman" w:hAnsi="Times New Roman" w:cs="Times New Roman"/>
          <w:noProof/>
          <w:sz w:val="24"/>
          <w:szCs w:val="24"/>
          <w:lang w:eastAsia="lt-LT"/>
        </w:rPr>
        <mc:AlternateContent>
          <mc:Choice Requires="wps">
            <w:drawing>
              <wp:anchor distT="0" distB="0" distL="114300" distR="114300" simplePos="0" relativeHeight="251658240" behindDoc="0" locked="0" layoutInCell="1" allowOverlap="1" wp14:anchorId="09C90D2F" wp14:editId="010B74B5">
                <wp:simplePos x="0" y="0"/>
                <wp:positionH relativeFrom="column">
                  <wp:posOffset>57150</wp:posOffset>
                </wp:positionH>
                <wp:positionV relativeFrom="paragraph">
                  <wp:posOffset>70485</wp:posOffset>
                </wp:positionV>
                <wp:extent cx="6172200" cy="0"/>
                <wp:effectExtent l="0" t="0" r="19050"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Tiesioji jungtis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55pt" to="490.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" strokeweight="1.5pt"/>
            </w:pict>
          </mc:Fallback>
        </mc:AlternateContent>
      </w:r>
    </w:p>
    <w:p w:rsidR="002B3CE2" w:rsidRPr="002B3CE2" w:rsidRDefault="002B3CE2" w:rsidP="002B3CE2">
      <w:pPr>
        <w:spacing w:after="0"/>
        <w:jc w:val="center"/>
        <w:rPr>
          <w:rFonts w:ascii="Times New Roman" w:hAnsi="Times New Roman" w:cs="Times New Roman"/>
          <w:b/>
          <w:sz w:val="24"/>
          <w:szCs w:val="24"/>
        </w:rPr>
      </w:pPr>
    </w:p>
    <w:tbl>
      <w:tblPr>
        <w:tblW w:w="0" w:type="auto"/>
        <w:tblInd w:w="108" w:type="dxa"/>
        <w:tblLook w:val="01E0" w:firstRow="1" w:lastRow="1" w:firstColumn="1" w:lastColumn="1" w:noHBand="0" w:noVBand="0"/>
      </w:tblPr>
      <w:tblGrid>
        <w:gridCol w:w="7655"/>
        <w:gridCol w:w="2053"/>
      </w:tblGrid>
      <w:tr w:rsidR="002B3CE2" w:rsidRPr="002B3CE2" w:rsidTr="00A70C83">
        <w:trPr>
          <w:trHeight w:val="672"/>
        </w:trPr>
        <w:tc>
          <w:tcPr>
            <w:tcW w:w="7655" w:type="dxa"/>
          </w:tcPr>
          <w:p w:rsidR="002B3CE2" w:rsidRPr="002B3CE2" w:rsidRDefault="002B3CE2" w:rsidP="002B3CE2">
            <w:pPr>
              <w:spacing w:after="0" w:line="240" w:lineRule="auto"/>
              <w:jc w:val="right"/>
              <w:rPr>
                <w:rFonts w:ascii="Times New Roman" w:hAnsi="Times New Roman" w:cs="Times New Roman"/>
                <w:sz w:val="20"/>
                <w:szCs w:val="20"/>
              </w:rPr>
            </w:pPr>
          </w:p>
          <w:p w:rsidR="002B3CE2" w:rsidRPr="002B3CE2" w:rsidRDefault="002B3CE2" w:rsidP="002B3CE2">
            <w:pPr>
              <w:spacing w:after="0" w:line="240" w:lineRule="auto"/>
              <w:jc w:val="right"/>
              <w:rPr>
                <w:rFonts w:ascii="Times New Roman" w:hAnsi="Times New Roman" w:cs="Times New Roman"/>
                <w:sz w:val="20"/>
                <w:szCs w:val="20"/>
              </w:rPr>
            </w:pPr>
            <w:r w:rsidRPr="002B3CE2">
              <w:rPr>
                <w:rFonts w:ascii="Times New Roman" w:hAnsi="Times New Roman" w:cs="Times New Roman"/>
                <w:sz w:val="20"/>
                <w:szCs w:val="20"/>
              </w:rPr>
              <w:t>Skundo gavimo data</w:t>
            </w:r>
          </w:p>
          <w:p w:rsidR="002B3CE2" w:rsidRPr="002B3CE2" w:rsidRDefault="002B3CE2" w:rsidP="002B3CE2">
            <w:pPr>
              <w:spacing w:after="0" w:line="240" w:lineRule="auto"/>
              <w:jc w:val="right"/>
              <w:rPr>
                <w:rFonts w:ascii="Times New Roman" w:hAnsi="Times New Roman" w:cs="Times New Roman"/>
                <w:sz w:val="20"/>
                <w:szCs w:val="20"/>
              </w:rPr>
            </w:pPr>
            <w:r w:rsidRPr="002B3CE2">
              <w:rPr>
                <w:rFonts w:ascii="Times New Roman" w:hAnsi="Times New Roman" w:cs="Times New Roman"/>
                <w:sz w:val="20"/>
                <w:szCs w:val="20"/>
              </w:rPr>
              <w:t>Posėdžio protokolo Nr.</w:t>
            </w:r>
          </w:p>
          <w:p w:rsidR="002B3CE2" w:rsidRPr="002B3CE2" w:rsidRDefault="002B3CE2" w:rsidP="002B3CE2">
            <w:pPr>
              <w:spacing w:after="0" w:line="240" w:lineRule="auto"/>
              <w:jc w:val="right"/>
              <w:rPr>
                <w:rFonts w:ascii="Times New Roman" w:hAnsi="Times New Roman" w:cs="Times New Roman"/>
                <w:sz w:val="24"/>
                <w:szCs w:val="24"/>
              </w:rPr>
            </w:pPr>
            <w:r w:rsidRPr="002B3CE2">
              <w:rPr>
                <w:rFonts w:ascii="Times New Roman" w:hAnsi="Times New Roman" w:cs="Times New Roman"/>
                <w:sz w:val="20"/>
                <w:szCs w:val="20"/>
              </w:rPr>
              <w:t>Sprendimo Nr.</w:t>
            </w:r>
          </w:p>
        </w:tc>
        <w:tc>
          <w:tcPr>
            <w:tcW w:w="2053" w:type="dxa"/>
          </w:tcPr>
          <w:p w:rsidR="002B3CE2" w:rsidRPr="002B3CE2" w:rsidRDefault="002B3CE2" w:rsidP="002B3CE2">
            <w:pPr>
              <w:spacing w:after="0" w:line="240" w:lineRule="auto"/>
              <w:rPr>
                <w:rFonts w:ascii="Times New Roman" w:hAnsi="Times New Roman" w:cs="Times New Roman"/>
                <w:sz w:val="20"/>
                <w:szCs w:val="20"/>
              </w:rPr>
            </w:pPr>
          </w:p>
          <w:p w:rsidR="002B3CE2" w:rsidRPr="002B3CE2" w:rsidRDefault="002B3CE2" w:rsidP="002B3CE2">
            <w:pPr>
              <w:spacing w:after="0" w:line="240" w:lineRule="auto"/>
              <w:rPr>
                <w:rFonts w:ascii="Times New Roman" w:hAnsi="Times New Roman" w:cs="Times New Roman"/>
                <w:sz w:val="20"/>
                <w:szCs w:val="20"/>
              </w:rPr>
            </w:pPr>
            <w:r w:rsidRPr="002B3CE2">
              <w:rPr>
                <w:rFonts w:ascii="Times New Roman" w:hAnsi="Times New Roman" w:cs="Times New Roman"/>
                <w:sz w:val="20"/>
                <w:szCs w:val="20"/>
              </w:rPr>
              <w:t>2018-03-22</w:t>
            </w:r>
          </w:p>
          <w:p w:rsidR="002B3CE2" w:rsidRPr="002B3CE2" w:rsidRDefault="002B3CE2" w:rsidP="002B3CE2">
            <w:pPr>
              <w:spacing w:after="0" w:line="240" w:lineRule="auto"/>
              <w:rPr>
                <w:rFonts w:ascii="Times New Roman" w:hAnsi="Times New Roman" w:cs="Times New Roman"/>
                <w:sz w:val="20"/>
                <w:szCs w:val="20"/>
              </w:rPr>
            </w:pPr>
            <w:r w:rsidRPr="002B3CE2">
              <w:rPr>
                <w:rFonts w:ascii="Times New Roman" w:hAnsi="Times New Roman" w:cs="Times New Roman"/>
                <w:sz w:val="20"/>
                <w:szCs w:val="20"/>
              </w:rPr>
              <w:t>9-63/18(1.1.39-T1)</w:t>
            </w:r>
          </w:p>
          <w:p w:rsidR="002B3CE2" w:rsidRPr="002B3CE2" w:rsidRDefault="00303BD8" w:rsidP="002B3CE2">
            <w:pPr>
              <w:spacing w:after="0" w:line="240" w:lineRule="auto"/>
              <w:rPr>
                <w:rFonts w:ascii="Times New Roman" w:hAnsi="Times New Roman" w:cs="Times New Roman"/>
                <w:sz w:val="20"/>
                <w:szCs w:val="20"/>
              </w:rPr>
            </w:pPr>
            <w:r>
              <w:rPr>
                <w:rFonts w:ascii="Times New Roman" w:hAnsi="Times New Roman" w:cs="Times New Roman"/>
                <w:sz w:val="20"/>
                <w:szCs w:val="20"/>
              </w:rPr>
              <w:t>9-66</w:t>
            </w:r>
            <w:bookmarkStart w:id="0" w:name="_GoBack"/>
            <w:bookmarkEnd w:id="0"/>
            <w:r w:rsidR="002B3CE2" w:rsidRPr="002B3CE2">
              <w:rPr>
                <w:rFonts w:ascii="Times New Roman" w:hAnsi="Times New Roman" w:cs="Times New Roman"/>
                <w:sz w:val="20"/>
                <w:szCs w:val="20"/>
              </w:rPr>
              <w:t xml:space="preserve">/18(1.1.39-T1)  </w:t>
            </w:r>
          </w:p>
        </w:tc>
      </w:tr>
      <w:tr w:rsidR="002B3CE2" w:rsidRPr="002B3CE2" w:rsidTr="00A70C83">
        <w:trPr>
          <w:trHeight w:val="286"/>
        </w:trPr>
        <w:tc>
          <w:tcPr>
            <w:tcW w:w="9708" w:type="dxa"/>
            <w:gridSpan w:val="2"/>
            <w:hideMark/>
          </w:tcPr>
          <w:p w:rsidR="002B3CE2" w:rsidRPr="002B3CE2" w:rsidRDefault="002B3CE2" w:rsidP="002B3CE2">
            <w:pPr>
              <w:spacing w:after="0" w:line="240" w:lineRule="auto"/>
              <w:jc w:val="both"/>
              <w:rPr>
                <w:rFonts w:ascii="Times New Roman" w:hAnsi="Times New Roman" w:cs="Times New Roman"/>
                <w:b/>
                <w:sz w:val="24"/>
                <w:szCs w:val="24"/>
              </w:rPr>
            </w:pPr>
          </w:p>
        </w:tc>
      </w:tr>
      <w:tr w:rsidR="002B3CE2" w:rsidRPr="002B3CE2" w:rsidTr="00A70C83">
        <w:tc>
          <w:tcPr>
            <w:tcW w:w="9708" w:type="dxa"/>
            <w:gridSpan w:val="2"/>
          </w:tcPr>
          <w:p w:rsidR="002B3CE2" w:rsidRPr="002B3CE2" w:rsidRDefault="002B3CE2" w:rsidP="002B3CE2">
            <w:pPr>
              <w:spacing w:after="0" w:line="240" w:lineRule="auto"/>
              <w:jc w:val="both"/>
              <w:rPr>
                <w:rFonts w:ascii="Times New Roman" w:hAnsi="Times New Roman" w:cs="Times New Roman"/>
                <w:b/>
                <w:sz w:val="24"/>
                <w:szCs w:val="24"/>
              </w:rPr>
            </w:pPr>
          </w:p>
        </w:tc>
      </w:tr>
      <w:tr w:rsidR="002B3CE2" w:rsidRPr="002B3CE2" w:rsidTr="00A70C83">
        <w:tc>
          <w:tcPr>
            <w:tcW w:w="9708" w:type="dxa"/>
            <w:gridSpan w:val="2"/>
          </w:tcPr>
          <w:p w:rsidR="002B3CE2" w:rsidRPr="002B3CE2" w:rsidRDefault="002B3CE2" w:rsidP="002B3CE2">
            <w:pPr>
              <w:spacing w:after="0" w:line="240" w:lineRule="auto"/>
              <w:jc w:val="center"/>
              <w:rPr>
                <w:rFonts w:ascii="Times New Roman" w:hAnsi="Times New Roman" w:cs="Times New Roman"/>
                <w:b/>
                <w:sz w:val="24"/>
                <w:szCs w:val="24"/>
              </w:rPr>
            </w:pPr>
            <w:r w:rsidRPr="002B3CE2">
              <w:rPr>
                <w:rFonts w:ascii="Times New Roman" w:hAnsi="Times New Roman" w:cs="Times New Roman"/>
                <w:b/>
                <w:sz w:val="24"/>
                <w:szCs w:val="24"/>
              </w:rPr>
              <w:t>SPRENDIMAS</w:t>
            </w:r>
          </w:p>
        </w:tc>
      </w:tr>
      <w:tr w:rsidR="002B3CE2" w:rsidRPr="002B3CE2" w:rsidTr="00A70C83">
        <w:tc>
          <w:tcPr>
            <w:tcW w:w="9708" w:type="dxa"/>
            <w:gridSpan w:val="2"/>
          </w:tcPr>
          <w:p w:rsidR="002B3CE2" w:rsidRPr="002B3CE2" w:rsidRDefault="002B3CE2" w:rsidP="002B3CE2">
            <w:pPr>
              <w:spacing w:after="0" w:line="240" w:lineRule="auto"/>
              <w:jc w:val="center"/>
              <w:rPr>
                <w:rFonts w:ascii="Times New Roman" w:hAnsi="Times New Roman" w:cs="Times New Roman"/>
                <w:b/>
                <w:sz w:val="24"/>
                <w:szCs w:val="24"/>
              </w:rPr>
            </w:pPr>
            <w:r w:rsidRPr="002B3CE2">
              <w:rPr>
                <w:rFonts w:ascii="Times New Roman" w:hAnsi="Times New Roman" w:cs="Times New Roman"/>
                <w:b/>
                <w:sz w:val="24"/>
                <w:szCs w:val="24"/>
              </w:rPr>
              <w:t>DĖL GALIMO TARYBOS NARIO MARK ADAM HAROLD LIETUVOS RESPUBLIKOS VALSTYBĖS POLITIKŲ ELGESIO KODEKSO PAŽEIDIMO</w:t>
            </w:r>
          </w:p>
        </w:tc>
      </w:tr>
      <w:tr w:rsidR="002B3CE2" w:rsidRPr="002B3CE2" w:rsidTr="00A70C83">
        <w:tc>
          <w:tcPr>
            <w:tcW w:w="9708" w:type="dxa"/>
            <w:gridSpan w:val="2"/>
          </w:tcPr>
          <w:p w:rsidR="002B3CE2" w:rsidRPr="002B3CE2" w:rsidRDefault="002B3CE2" w:rsidP="002B3CE2">
            <w:pPr>
              <w:spacing w:after="0" w:line="240" w:lineRule="auto"/>
              <w:jc w:val="center"/>
              <w:rPr>
                <w:rFonts w:ascii="Times New Roman" w:hAnsi="Times New Roman" w:cs="Times New Roman"/>
                <w:sz w:val="24"/>
                <w:szCs w:val="24"/>
              </w:rPr>
            </w:pPr>
          </w:p>
          <w:p w:rsidR="002B3CE2" w:rsidRPr="002B3CE2" w:rsidRDefault="002B3CE2" w:rsidP="002B3CE2">
            <w:pPr>
              <w:spacing w:after="0" w:line="240" w:lineRule="auto"/>
              <w:jc w:val="center"/>
              <w:rPr>
                <w:rFonts w:ascii="Times New Roman" w:hAnsi="Times New Roman" w:cs="Times New Roman"/>
                <w:sz w:val="24"/>
                <w:szCs w:val="24"/>
              </w:rPr>
            </w:pPr>
            <w:r w:rsidRPr="009F69B1">
              <w:rPr>
                <w:rFonts w:ascii="Times New Roman" w:hAnsi="Times New Roman" w:cs="Times New Roman"/>
                <w:sz w:val="24"/>
                <w:szCs w:val="24"/>
              </w:rPr>
              <w:t xml:space="preserve">2018 m. balandžio   </w:t>
            </w:r>
            <w:r w:rsidR="00303BD8">
              <w:rPr>
                <w:rFonts w:ascii="Times New Roman" w:hAnsi="Times New Roman" w:cs="Times New Roman"/>
                <w:sz w:val="24"/>
                <w:szCs w:val="24"/>
              </w:rPr>
              <w:t>20</w:t>
            </w:r>
            <w:r w:rsidRPr="009F69B1">
              <w:rPr>
                <w:rFonts w:ascii="Times New Roman" w:hAnsi="Times New Roman" w:cs="Times New Roman"/>
                <w:sz w:val="24"/>
                <w:szCs w:val="24"/>
              </w:rPr>
              <w:t xml:space="preserve"> d.</w:t>
            </w:r>
          </w:p>
        </w:tc>
      </w:tr>
      <w:tr w:rsidR="002B3CE2" w:rsidRPr="002B3CE2" w:rsidTr="00A70C83">
        <w:tc>
          <w:tcPr>
            <w:tcW w:w="9708" w:type="dxa"/>
            <w:gridSpan w:val="2"/>
          </w:tcPr>
          <w:p w:rsidR="002B3CE2" w:rsidRPr="002B3CE2" w:rsidRDefault="002B3CE2" w:rsidP="002B3CE2">
            <w:pPr>
              <w:spacing w:after="0" w:line="240" w:lineRule="auto"/>
              <w:jc w:val="center"/>
              <w:rPr>
                <w:rFonts w:ascii="Times New Roman" w:hAnsi="Times New Roman" w:cs="Times New Roman"/>
                <w:sz w:val="24"/>
                <w:szCs w:val="24"/>
              </w:rPr>
            </w:pPr>
            <w:r w:rsidRPr="002B3CE2">
              <w:rPr>
                <w:rFonts w:ascii="Times New Roman" w:hAnsi="Times New Roman" w:cs="Times New Roman"/>
                <w:sz w:val="24"/>
                <w:szCs w:val="24"/>
              </w:rPr>
              <w:t>Vilnius</w:t>
            </w:r>
          </w:p>
        </w:tc>
      </w:tr>
      <w:tr w:rsidR="002B3CE2" w:rsidRPr="002B3CE2" w:rsidTr="00A70C83">
        <w:tc>
          <w:tcPr>
            <w:tcW w:w="9708" w:type="dxa"/>
            <w:gridSpan w:val="2"/>
          </w:tcPr>
          <w:p w:rsidR="002B3CE2" w:rsidRPr="002B3CE2" w:rsidRDefault="002B3CE2" w:rsidP="002B3CE2">
            <w:pPr>
              <w:spacing w:after="0" w:line="240" w:lineRule="auto"/>
              <w:jc w:val="center"/>
              <w:rPr>
                <w:rFonts w:ascii="Times New Roman" w:hAnsi="Times New Roman" w:cs="Times New Roman"/>
                <w:b/>
                <w:sz w:val="24"/>
                <w:szCs w:val="24"/>
              </w:rPr>
            </w:pPr>
          </w:p>
        </w:tc>
      </w:tr>
      <w:tr w:rsidR="002B3CE2" w:rsidRPr="002B3CE2" w:rsidTr="00A70C83">
        <w:tc>
          <w:tcPr>
            <w:tcW w:w="9708" w:type="dxa"/>
            <w:gridSpan w:val="2"/>
          </w:tcPr>
          <w:p w:rsidR="002B3CE2" w:rsidRPr="002B3CE2" w:rsidRDefault="002B3CE2" w:rsidP="002B3CE2">
            <w:pPr>
              <w:spacing w:after="0" w:line="240" w:lineRule="auto"/>
              <w:rPr>
                <w:rFonts w:ascii="Times New Roman" w:hAnsi="Times New Roman" w:cs="Times New Roman"/>
                <w:b/>
                <w:sz w:val="24"/>
                <w:szCs w:val="24"/>
              </w:rPr>
            </w:pPr>
          </w:p>
        </w:tc>
      </w:tr>
    </w:tbl>
    <w:p w:rsidR="002B3CE2" w:rsidRPr="002B3CE2" w:rsidRDefault="002B3CE2" w:rsidP="002B3CE2">
      <w:pPr>
        <w:spacing w:after="0"/>
        <w:ind w:firstLine="851"/>
        <w:jc w:val="both"/>
        <w:rPr>
          <w:rFonts w:ascii="Times New Roman" w:hAnsi="Times New Roman" w:cs="Times New Roman"/>
          <w:sz w:val="24"/>
          <w:szCs w:val="24"/>
        </w:rPr>
      </w:pPr>
      <w:r w:rsidRPr="002B3CE2">
        <w:rPr>
          <w:rFonts w:ascii="Times New Roman" w:hAnsi="Times New Roman" w:cs="Times New Roman"/>
          <w:sz w:val="24"/>
          <w:szCs w:val="24"/>
        </w:rPr>
        <w:t xml:space="preserve">Vilniaus miesto savivaldybės (toliau – Savivaldybė) tarybos Etikos komisija (toliau – Komisija), susidedanti iš Aldonos </w:t>
      </w:r>
      <w:proofErr w:type="spellStart"/>
      <w:r w:rsidRPr="002B3CE2">
        <w:rPr>
          <w:rFonts w:ascii="Times New Roman" w:hAnsi="Times New Roman" w:cs="Times New Roman"/>
          <w:sz w:val="24"/>
          <w:szCs w:val="24"/>
        </w:rPr>
        <w:t>Šventickienės</w:t>
      </w:r>
      <w:proofErr w:type="spellEnd"/>
      <w:r w:rsidRPr="002B3CE2">
        <w:rPr>
          <w:rFonts w:ascii="Times New Roman" w:hAnsi="Times New Roman" w:cs="Times New Roman"/>
          <w:sz w:val="24"/>
          <w:szCs w:val="24"/>
        </w:rPr>
        <w:t xml:space="preserve"> (Komisijos pirmininkė), Juozo </w:t>
      </w:r>
      <w:proofErr w:type="spellStart"/>
      <w:r w:rsidRPr="002B3CE2">
        <w:rPr>
          <w:rFonts w:ascii="Times New Roman" w:hAnsi="Times New Roman" w:cs="Times New Roman"/>
          <w:sz w:val="24"/>
          <w:szCs w:val="24"/>
        </w:rPr>
        <w:t>Jakavičiaus</w:t>
      </w:r>
      <w:proofErr w:type="spellEnd"/>
      <w:r w:rsidRPr="002B3CE2">
        <w:rPr>
          <w:rFonts w:ascii="Times New Roman" w:hAnsi="Times New Roman" w:cs="Times New Roman"/>
          <w:sz w:val="24"/>
          <w:szCs w:val="24"/>
        </w:rPr>
        <w:t xml:space="preserve">, Liudo Bradausko, Renatos </w:t>
      </w:r>
      <w:proofErr w:type="spellStart"/>
      <w:r w:rsidRPr="002B3CE2">
        <w:rPr>
          <w:rFonts w:ascii="Times New Roman" w:hAnsi="Times New Roman" w:cs="Times New Roman"/>
          <w:sz w:val="24"/>
          <w:szCs w:val="24"/>
        </w:rPr>
        <w:t>Cytackos</w:t>
      </w:r>
      <w:proofErr w:type="spellEnd"/>
      <w:r w:rsidRPr="002B3CE2">
        <w:rPr>
          <w:rFonts w:ascii="Times New Roman" w:hAnsi="Times New Roman" w:cs="Times New Roman"/>
          <w:sz w:val="24"/>
          <w:szCs w:val="24"/>
        </w:rPr>
        <w:t xml:space="preserve">, Danutės Rainienės, Gedimino Rudžionio, Ritos Balčiūnienės, Paulės </w:t>
      </w:r>
      <w:proofErr w:type="spellStart"/>
      <w:r w:rsidRPr="002B3CE2">
        <w:rPr>
          <w:rFonts w:ascii="Times New Roman" w:hAnsi="Times New Roman" w:cs="Times New Roman"/>
          <w:sz w:val="24"/>
          <w:szCs w:val="24"/>
        </w:rPr>
        <w:t>Kuzmickienės</w:t>
      </w:r>
      <w:proofErr w:type="spellEnd"/>
      <w:r w:rsidRPr="002B3CE2">
        <w:rPr>
          <w:rFonts w:ascii="Times New Roman" w:hAnsi="Times New Roman" w:cs="Times New Roman"/>
          <w:sz w:val="24"/>
          <w:szCs w:val="24"/>
        </w:rPr>
        <w:t xml:space="preserve">, Justinos </w:t>
      </w:r>
      <w:proofErr w:type="spellStart"/>
      <w:r w:rsidRPr="002B3CE2">
        <w:rPr>
          <w:rFonts w:ascii="Times New Roman" w:hAnsi="Times New Roman" w:cs="Times New Roman"/>
          <w:sz w:val="24"/>
          <w:szCs w:val="24"/>
        </w:rPr>
        <w:t>Kašėtaitės</w:t>
      </w:r>
      <w:proofErr w:type="spellEnd"/>
      <w:r w:rsidRPr="002B3CE2">
        <w:rPr>
          <w:rFonts w:ascii="Times New Roman" w:hAnsi="Times New Roman" w:cs="Times New Roman"/>
          <w:sz w:val="24"/>
          <w:szCs w:val="24"/>
        </w:rPr>
        <w:t xml:space="preserve">, Gintauto Terlecko (nariai), sekretoriaujant </w:t>
      </w:r>
      <w:proofErr w:type="spellStart"/>
      <w:r w:rsidRPr="002B3CE2">
        <w:rPr>
          <w:rFonts w:ascii="Times New Roman" w:hAnsi="Times New Roman" w:cs="Times New Roman"/>
          <w:sz w:val="24"/>
          <w:szCs w:val="24"/>
        </w:rPr>
        <w:t>Almai</w:t>
      </w:r>
      <w:proofErr w:type="spellEnd"/>
      <w:r w:rsidRPr="002B3CE2">
        <w:rPr>
          <w:rFonts w:ascii="Times New Roman" w:hAnsi="Times New Roman" w:cs="Times New Roman"/>
          <w:sz w:val="24"/>
          <w:szCs w:val="24"/>
        </w:rPr>
        <w:t xml:space="preserve"> </w:t>
      </w:r>
      <w:proofErr w:type="spellStart"/>
      <w:r w:rsidRPr="002B3CE2">
        <w:rPr>
          <w:rFonts w:ascii="Times New Roman" w:hAnsi="Times New Roman" w:cs="Times New Roman"/>
          <w:sz w:val="24"/>
          <w:szCs w:val="24"/>
        </w:rPr>
        <w:t>Plerpaitei</w:t>
      </w:r>
      <w:proofErr w:type="spellEnd"/>
      <w:r w:rsidRPr="002B3CE2">
        <w:rPr>
          <w:rFonts w:ascii="Times New Roman" w:hAnsi="Times New Roman" w:cs="Times New Roman"/>
          <w:sz w:val="24"/>
          <w:szCs w:val="24"/>
        </w:rPr>
        <w:t>, išnagrinėjo Komisijos pirmininkės pateiktą informaciją apie Savivaldybės nario Mark Adam Harold galimai neetišką elgesį kitų tarybos narių ‒ Gedimino Rudžionio ir Broniaus Cicėno ‒ atžvilgiu 2018-03-21 Tarybos posėdžio metu.</w:t>
      </w:r>
    </w:p>
    <w:p w:rsidR="002B3CE2" w:rsidRPr="002B3CE2" w:rsidRDefault="002B3CE2" w:rsidP="002B3CE2">
      <w:pPr>
        <w:spacing w:after="0"/>
        <w:ind w:firstLine="851"/>
        <w:jc w:val="both"/>
        <w:rPr>
          <w:rFonts w:ascii="Times New Roman" w:hAnsi="Times New Roman" w:cs="Times New Roman"/>
          <w:sz w:val="24"/>
          <w:szCs w:val="24"/>
        </w:rPr>
      </w:pPr>
      <w:r w:rsidRPr="002B3CE2">
        <w:rPr>
          <w:rFonts w:ascii="Times New Roman" w:hAnsi="Times New Roman" w:cs="Times New Roman"/>
          <w:sz w:val="24"/>
          <w:szCs w:val="24"/>
        </w:rPr>
        <w:t xml:space="preserve">Komisija, siekdama tinkamai išnagrinėti gautą informaciją, 208-03-22 posėdyje  nusprendė pradėti tyrimą, apie tai informuoti M. A. Harold ir prašyti pateikti paaiškinimą (protokolas Nr. 9-47/18(1.1.39-T1)). </w:t>
      </w:r>
    </w:p>
    <w:p w:rsidR="002B3CE2" w:rsidRPr="002B3CE2" w:rsidRDefault="002B3CE2" w:rsidP="002B3CE2">
      <w:pPr>
        <w:spacing w:after="0"/>
        <w:ind w:firstLine="851"/>
        <w:jc w:val="both"/>
        <w:rPr>
          <w:rFonts w:ascii="Times New Roman" w:hAnsi="Times New Roman" w:cs="Times New Roman"/>
          <w:sz w:val="24"/>
          <w:szCs w:val="24"/>
        </w:rPr>
      </w:pPr>
      <w:r w:rsidRPr="002B3CE2">
        <w:rPr>
          <w:rFonts w:ascii="Times New Roman" w:hAnsi="Times New Roman" w:cs="Times New Roman"/>
          <w:sz w:val="24"/>
          <w:szCs w:val="24"/>
        </w:rPr>
        <w:t xml:space="preserve">Komisija 2018 m. balandžio 12 d. posėdyje išnagrinėjusi pranešimą, </w:t>
      </w:r>
    </w:p>
    <w:p w:rsidR="002B3CE2" w:rsidRPr="002B3CE2" w:rsidRDefault="002B3CE2" w:rsidP="002B3CE2">
      <w:pPr>
        <w:spacing w:after="0"/>
        <w:ind w:firstLine="851"/>
        <w:jc w:val="both"/>
        <w:rPr>
          <w:rFonts w:ascii="Times New Roman" w:hAnsi="Times New Roman" w:cs="Times New Roman"/>
          <w:b/>
          <w:sz w:val="24"/>
          <w:szCs w:val="24"/>
        </w:rPr>
      </w:pPr>
      <w:r w:rsidRPr="002B3CE2">
        <w:rPr>
          <w:rFonts w:ascii="Times New Roman" w:hAnsi="Times New Roman" w:cs="Times New Roman"/>
          <w:b/>
          <w:sz w:val="24"/>
          <w:szCs w:val="24"/>
        </w:rPr>
        <w:t>n</w:t>
      </w:r>
      <w:r w:rsidRPr="002B3CE2">
        <w:rPr>
          <w:rFonts w:ascii="Times New Roman" w:hAnsi="Times New Roman" w:cs="Times New Roman"/>
          <w:sz w:val="24"/>
          <w:szCs w:val="24"/>
        </w:rPr>
        <w:t xml:space="preserve"> </w:t>
      </w:r>
      <w:r w:rsidRPr="002B3CE2">
        <w:rPr>
          <w:rFonts w:ascii="Times New Roman" w:hAnsi="Times New Roman" w:cs="Times New Roman"/>
          <w:b/>
          <w:sz w:val="24"/>
          <w:szCs w:val="24"/>
        </w:rPr>
        <w:t xml:space="preserve">u s t a t ė:  </w:t>
      </w:r>
    </w:p>
    <w:p w:rsidR="002B3CE2" w:rsidRPr="002B3CE2" w:rsidRDefault="002B3CE2" w:rsidP="002B3CE2">
      <w:pPr>
        <w:shd w:val="clear" w:color="auto" w:fill="FFFFFF"/>
        <w:spacing w:after="0"/>
        <w:ind w:firstLine="851"/>
        <w:jc w:val="both"/>
        <w:rPr>
          <w:rFonts w:ascii="Times New Roman" w:hAnsi="Times New Roman" w:cs="Times New Roman"/>
          <w:sz w:val="24"/>
          <w:szCs w:val="24"/>
        </w:rPr>
      </w:pPr>
      <w:r w:rsidRPr="002B3CE2">
        <w:rPr>
          <w:rFonts w:ascii="Times New Roman" w:hAnsi="Times New Roman" w:cs="Times New Roman"/>
          <w:sz w:val="24"/>
          <w:szCs w:val="24"/>
        </w:rPr>
        <w:t xml:space="preserve">1. Komisijos pirmininkė informavo, kad 2018-03-21 Tarybos posėdžio metu įvyko incidentas, kuomet Tarybos narys M. A. Harold į Tvarkos ir teisingumo frakcijos narius                  G. Rudžionį ir B. Cicėną nepagarbiai kreipėsi „klausykit, seneliai“. Į nepagarbų kreipimąsi sureagavo Lenkų rinkimo akcijos ir Rusų aljanso koalicijos „Valdemaro </w:t>
      </w:r>
      <w:proofErr w:type="spellStart"/>
      <w:r w:rsidRPr="002B3CE2">
        <w:rPr>
          <w:rFonts w:ascii="Times New Roman" w:hAnsi="Times New Roman" w:cs="Times New Roman"/>
          <w:sz w:val="24"/>
          <w:szCs w:val="24"/>
        </w:rPr>
        <w:t>Tomaševskio</w:t>
      </w:r>
      <w:proofErr w:type="spellEnd"/>
      <w:r w:rsidRPr="002B3CE2">
        <w:rPr>
          <w:rFonts w:ascii="Times New Roman" w:hAnsi="Times New Roman" w:cs="Times New Roman"/>
          <w:sz w:val="24"/>
          <w:szCs w:val="24"/>
        </w:rPr>
        <w:t xml:space="preserve"> blokas“ frakcijos narys A. Liudkovski ir paragino pagarbiai elgtis su savo kolegomis. Į nepagarbų kreipimąsi taip pat skaudžiai sureagavo ir kiti vyresnio amžiaus Tarybos nariai bei Savivaldybės administracijos atstovai. </w:t>
      </w:r>
    </w:p>
    <w:p w:rsidR="002B3CE2" w:rsidRPr="002B3CE2" w:rsidRDefault="002B3CE2" w:rsidP="002B3CE2">
      <w:pPr>
        <w:shd w:val="clear" w:color="auto" w:fill="FFFFFF"/>
        <w:spacing w:after="0"/>
        <w:ind w:firstLine="851"/>
        <w:jc w:val="both"/>
        <w:rPr>
          <w:rFonts w:ascii="Times New Roman" w:hAnsi="Times New Roman" w:cs="Times New Roman"/>
          <w:sz w:val="24"/>
          <w:szCs w:val="24"/>
        </w:rPr>
      </w:pPr>
      <w:r w:rsidRPr="002B3CE2">
        <w:rPr>
          <w:rFonts w:ascii="Times New Roman" w:hAnsi="Times New Roman" w:cs="Times New Roman"/>
          <w:sz w:val="24"/>
          <w:szCs w:val="24"/>
        </w:rPr>
        <w:t>2. Komisijos narys G. Rudžionis paaiškino, kad M. A. Harold ne tik tą kartą elgėsi nepagarbiai, jis dažnai pasisako aštriu tonu, pažemindamas savo kolegas. Aptariamą kreipimąsi jis vertina neigiamai.</w:t>
      </w:r>
    </w:p>
    <w:p w:rsidR="002B3CE2" w:rsidRPr="002B3CE2" w:rsidRDefault="002B3CE2" w:rsidP="002B3CE2">
      <w:pPr>
        <w:shd w:val="clear" w:color="auto" w:fill="FFFFFF"/>
        <w:spacing w:after="0"/>
        <w:ind w:firstLine="851"/>
        <w:jc w:val="both"/>
        <w:rPr>
          <w:rFonts w:ascii="Times New Roman" w:hAnsi="Times New Roman" w:cs="Times New Roman"/>
          <w:sz w:val="24"/>
          <w:szCs w:val="24"/>
        </w:rPr>
      </w:pPr>
      <w:r w:rsidRPr="002B3CE2">
        <w:rPr>
          <w:rFonts w:ascii="Times New Roman" w:hAnsi="Times New Roman" w:cs="Times New Roman"/>
          <w:sz w:val="24"/>
          <w:szCs w:val="24"/>
        </w:rPr>
        <w:t>3. M. A. Harold 2018-04-11 raštu paaiškino, kad pripažįsta, jog jo elgesys, k</w:t>
      </w:r>
      <w:r w:rsidR="009F69B1">
        <w:rPr>
          <w:rFonts w:ascii="Times New Roman" w:hAnsi="Times New Roman" w:cs="Times New Roman"/>
          <w:sz w:val="24"/>
          <w:szCs w:val="24"/>
        </w:rPr>
        <w:t>ada</w:t>
      </w:r>
      <w:r w:rsidRPr="002B3CE2">
        <w:rPr>
          <w:rFonts w:ascii="Times New Roman" w:hAnsi="Times New Roman" w:cs="Times New Roman"/>
          <w:sz w:val="24"/>
          <w:szCs w:val="24"/>
        </w:rPr>
        <w:t xml:space="preserve"> posėdžio metu kreipdamasis į G. Rudžionį ir B. Cicėną pavartojo žodį „seneliai“ buvo neetiškas. Šių Tarybos narių jis atsiprašė posėdžio metu iš karto po to, kai A. Liudkovski pasakė jam, kad kolegos galimai įsižeidė. Iki tol jis nemanė, kad žodis „</w:t>
      </w:r>
      <w:r w:rsidR="009F69B1">
        <w:rPr>
          <w:rFonts w:ascii="Times New Roman" w:hAnsi="Times New Roman" w:cs="Times New Roman"/>
          <w:sz w:val="24"/>
          <w:szCs w:val="24"/>
        </w:rPr>
        <w:t>seneliai“ gali būti įžeidžiantis</w:t>
      </w:r>
      <w:r w:rsidRPr="002B3CE2">
        <w:rPr>
          <w:rFonts w:ascii="Times New Roman" w:hAnsi="Times New Roman" w:cs="Times New Roman"/>
          <w:sz w:val="24"/>
          <w:szCs w:val="24"/>
        </w:rPr>
        <w:t xml:space="preserve"> ir kolegų įžeisti nesiekė. Pripažįsta, kad galėjo parinkti neutralesnį žodį. Kartu M. A. Harold paaiškino savo pasisakymo </w:t>
      </w:r>
      <w:r w:rsidRPr="002B3CE2">
        <w:rPr>
          <w:rFonts w:ascii="Times New Roman" w:hAnsi="Times New Roman" w:cs="Times New Roman"/>
          <w:sz w:val="24"/>
          <w:szCs w:val="24"/>
        </w:rPr>
        <w:lastRenderedPageBreak/>
        <w:t xml:space="preserve">motyvus: jo manymu, G. Rudžionis ir B. Cicėnas patys elgėsi posėdyje neetiškai ir negarbingai, nes garsiai kalbėjo tarpusavyje ir trukdė jam sakyti kalbą, tuo rodydami nepagarbą jam, merui, kitiems kolegoms. Jie nereagavo net į mero raginimus elgtis tyliau. Tai ir buvo jo nekorektiško kreipimosi priežastis. Anksčiau skundo dėl G. Rudžionio ir B. Cicėno jis neteikė, nes manė, kad incidentas buvo mažareikšmis, o jo tyrimas būtų neproporcingas ir neefektyvus resursų naudojimas. Dabar, matydamas, kad Komisija tokius įvykius laiko vertais nagrinėjimo, taip pat nori kreiptis į Komisiją. Jo manymu, Tarybos narys G. Rudžionis 2018-03-22 posėdžio metu paskleidė apie jį tikrovės neatitinkančią informaciją, todėl norėtų, kad jis pateiktų savo žodžių įrodymus. </w:t>
      </w:r>
    </w:p>
    <w:p w:rsidR="002B3CE2" w:rsidRPr="002B3CE2" w:rsidRDefault="002B3CE2" w:rsidP="002B3CE2">
      <w:pPr>
        <w:shd w:val="clear" w:color="auto" w:fill="FFFFFF"/>
        <w:spacing w:after="0"/>
        <w:ind w:firstLine="851"/>
        <w:jc w:val="both"/>
        <w:rPr>
          <w:rFonts w:ascii="Times New Roman" w:hAnsi="Times New Roman" w:cs="Times New Roman"/>
          <w:sz w:val="24"/>
          <w:szCs w:val="24"/>
        </w:rPr>
      </w:pPr>
      <w:r w:rsidRPr="002B3CE2">
        <w:rPr>
          <w:rFonts w:ascii="Times New Roman" w:hAnsi="Times New Roman" w:cs="Times New Roman"/>
          <w:sz w:val="24"/>
          <w:szCs w:val="24"/>
        </w:rPr>
        <w:t>4. 2018-04-12 posėdyje M. A. Harold patvirtino, kad pripažįsta, kad pasielgė neetiškai. Jis buvo susierzinęs, nes visoje salėje buvo triukšmas. Jis atsiprašė ir Tarybos posėdžio metu, ir dar kartą atsiprašytų Komisijos posėdyje, mano, kad žodis „seneliai“ yra normalus žodis, tačiau kontekste šis žodis buvo šiek tiek agresyvus ir negražus, todėl jis atsiprašo.</w:t>
      </w:r>
    </w:p>
    <w:p w:rsidR="002B3CE2" w:rsidRPr="002B3CE2" w:rsidRDefault="002B3CE2" w:rsidP="002B3CE2">
      <w:pPr>
        <w:shd w:val="clear" w:color="auto" w:fill="FFFFFF"/>
        <w:spacing w:after="0"/>
        <w:ind w:firstLine="851"/>
        <w:jc w:val="both"/>
        <w:rPr>
          <w:rFonts w:ascii="Times New Roman" w:hAnsi="Times New Roman" w:cs="Times New Roman"/>
          <w:sz w:val="24"/>
          <w:szCs w:val="24"/>
        </w:rPr>
      </w:pPr>
      <w:r w:rsidRPr="002B3CE2">
        <w:rPr>
          <w:rFonts w:ascii="Times New Roman" w:hAnsi="Times New Roman" w:cs="Times New Roman"/>
          <w:sz w:val="24"/>
          <w:szCs w:val="24"/>
        </w:rPr>
        <w:t>5. G. Rudžionis 2018-04-12 posėdyje paaiškino, kad Tarybos posėdžio metu jis net nesuvokė, ką pasakė M. A. Harold, kadangi šis kalbėjo neaiškiai,  pripažino, kad posėdžio metu su B. Cicėnu nebuvo dėmesingi. Tačiau, M. A. Harold intonacija ir kūno kalba buvo netinkami.</w:t>
      </w:r>
      <w:r w:rsidRPr="002B3CE2">
        <w:t xml:space="preserve"> </w:t>
      </w:r>
      <w:r w:rsidRPr="002B3CE2">
        <w:rPr>
          <w:rFonts w:ascii="Times New Roman" w:hAnsi="Times New Roman" w:cs="Times New Roman"/>
          <w:sz w:val="24"/>
          <w:szCs w:val="24"/>
        </w:rPr>
        <w:t>Nei       G. Rudžionis, nei B. Cicėnas neketino sąmoningai trukdyti M. A. Harold kalbėti.</w:t>
      </w:r>
    </w:p>
    <w:p w:rsidR="002B3CE2" w:rsidRPr="002B3CE2" w:rsidRDefault="002B3CE2" w:rsidP="002B3CE2">
      <w:pPr>
        <w:shd w:val="clear" w:color="auto" w:fill="FFFFFF"/>
        <w:spacing w:after="0"/>
        <w:ind w:firstLine="851"/>
        <w:jc w:val="both"/>
        <w:rPr>
          <w:rFonts w:ascii="Times New Roman" w:hAnsi="Times New Roman" w:cs="Times New Roman"/>
          <w:sz w:val="24"/>
          <w:szCs w:val="24"/>
        </w:rPr>
      </w:pPr>
      <w:r w:rsidRPr="002B3CE2">
        <w:rPr>
          <w:rFonts w:ascii="Times New Roman" w:hAnsi="Times New Roman" w:cs="Times New Roman"/>
          <w:sz w:val="24"/>
          <w:szCs w:val="24"/>
        </w:rPr>
        <w:t>6. Komisija, įvertinusi surinktą medžiagą, išklausiusi dalyvių nuomone, mano, kad</w:t>
      </w:r>
      <w:r w:rsidRPr="002B3CE2">
        <w:t xml:space="preserve">              </w:t>
      </w:r>
      <w:r w:rsidRPr="002B3CE2">
        <w:rPr>
          <w:rFonts w:ascii="Times New Roman" w:hAnsi="Times New Roman" w:cs="Times New Roman"/>
          <w:sz w:val="24"/>
          <w:szCs w:val="24"/>
        </w:rPr>
        <w:t xml:space="preserve">M. A. Harold suprato netaktišką savo pasakymo prasmę ir atsiprašė. G. Rudžionis ir B. Cicėnas nesiekė tyčia sutrukdyti M. A. Harold pasisakyti. Tačiau, paveikti žmones ir pasiekti, kad jie klausytų, yra kitokių formų. M. A. Harold tai suprato, jis viešai atsiprašė ir Komisija vertina šį atsiprašymą.  </w:t>
      </w:r>
    </w:p>
    <w:p w:rsidR="002B3CE2" w:rsidRPr="002B3CE2" w:rsidRDefault="002B3CE2" w:rsidP="002B3CE2">
      <w:pPr>
        <w:shd w:val="clear" w:color="auto" w:fill="FFFFFF"/>
        <w:spacing w:after="0"/>
        <w:ind w:firstLine="851"/>
        <w:jc w:val="both"/>
        <w:rPr>
          <w:rFonts w:ascii="Times New Roman" w:hAnsi="Times New Roman" w:cs="Times New Roman"/>
          <w:sz w:val="24"/>
          <w:szCs w:val="24"/>
        </w:rPr>
      </w:pPr>
      <w:r w:rsidRPr="002B3CE2">
        <w:rPr>
          <w:rFonts w:ascii="Times New Roman" w:hAnsi="Times New Roman" w:cs="Times New Roman"/>
          <w:sz w:val="24"/>
          <w:szCs w:val="24"/>
        </w:rPr>
        <w:t>7. Komisijos nuomone, asmens pateiktas paaiškinimas konkrečiu klausimu negali būti laikomas pranešimu dėl kito pažeidimo, nes šiame kontekste vertintinas tik kaip gynybinė pozicija, todėl M. A. Harold turi būti išaiškinta, kad jis, manydamas, jog buvo pažeistos jo teisės, gali kreiptis su skundu į Komisiją bendra tvarka, nurodydamas skundžiamus asmenis ir konkrečius skundžiamus veiksmus.</w:t>
      </w:r>
    </w:p>
    <w:p w:rsidR="002B3CE2" w:rsidRPr="002B3CE2" w:rsidRDefault="002B3CE2" w:rsidP="002B3CE2">
      <w:pPr>
        <w:tabs>
          <w:tab w:val="left" w:pos="851"/>
        </w:tabs>
        <w:ind w:firstLine="709"/>
        <w:jc w:val="both"/>
        <w:rPr>
          <w:rFonts w:ascii="Times New Roman" w:eastAsia="Times New Roman" w:hAnsi="Times New Roman" w:cs="Times New Roman"/>
          <w:b/>
          <w:sz w:val="24"/>
          <w:szCs w:val="24"/>
        </w:rPr>
      </w:pPr>
      <w:r w:rsidRPr="002B3CE2">
        <w:rPr>
          <w:rFonts w:ascii="Times New Roman" w:hAnsi="Times New Roman" w:cs="Times New Roman"/>
          <w:b/>
          <w:sz w:val="24"/>
          <w:szCs w:val="24"/>
        </w:rPr>
        <w:tab/>
        <w:t xml:space="preserve">Komisija, vadovaudamasi </w:t>
      </w:r>
      <w:r w:rsidRPr="002B3CE2">
        <w:rPr>
          <w:rFonts w:ascii="Times New Roman" w:eastAsia="Times New Roman" w:hAnsi="Times New Roman" w:cs="Times New Roman"/>
          <w:b/>
          <w:sz w:val="24"/>
          <w:szCs w:val="24"/>
        </w:rPr>
        <w:t xml:space="preserve">Vilniaus miesto savivaldybės tarybos 2016 m. vasario 24 d. sprendimu Nr. 1-347 (2018 m. sausio 17 d.  sprendimo Nr. 1-1334 redakcija) patvirtintų Vilniaus miesto savivaldybės tarybos Etikos komisijos veiklos nuostatų 42 ir 43 punktais </w:t>
      </w:r>
      <w:r w:rsidRPr="002B3CE2">
        <w:rPr>
          <w:rFonts w:ascii="Times New Roman" w:hAnsi="Times New Roman" w:cs="Times New Roman"/>
          <w:b/>
          <w:sz w:val="24"/>
          <w:szCs w:val="24"/>
        </w:rPr>
        <w:t xml:space="preserve">bei byloje nustatytomis faktinėmis aplinkybėmis,                                      </w:t>
      </w:r>
    </w:p>
    <w:p w:rsidR="002B3CE2" w:rsidRPr="002B3CE2" w:rsidRDefault="002B3CE2" w:rsidP="002B3CE2">
      <w:pPr>
        <w:tabs>
          <w:tab w:val="left" w:pos="851"/>
        </w:tabs>
        <w:spacing w:after="0"/>
        <w:jc w:val="both"/>
        <w:rPr>
          <w:rFonts w:ascii="Times New Roman" w:hAnsi="Times New Roman" w:cs="Times New Roman"/>
          <w:b/>
          <w:sz w:val="24"/>
          <w:szCs w:val="24"/>
        </w:rPr>
      </w:pPr>
      <w:r w:rsidRPr="002B3CE2">
        <w:rPr>
          <w:rFonts w:ascii="Times New Roman" w:hAnsi="Times New Roman" w:cs="Times New Roman"/>
          <w:b/>
          <w:sz w:val="24"/>
          <w:szCs w:val="24"/>
        </w:rPr>
        <w:tab/>
        <w:t>n u s p r e n d ė:</w:t>
      </w:r>
    </w:p>
    <w:p w:rsidR="002B3CE2" w:rsidRPr="002B3CE2" w:rsidRDefault="002B3CE2" w:rsidP="002B3CE2">
      <w:pPr>
        <w:tabs>
          <w:tab w:val="left" w:pos="851"/>
        </w:tabs>
        <w:spacing w:after="0"/>
        <w:jc w:val="both"/>
        <w:rPr>
          <w:rFonts w:ascii="Times New Roman" w:hAnsi="Times New Roman" w:cs="Times New Roman"/>
          <w:b/>
          <w:sz w:val="24"/>
          <w:szCs w:val="24"/>
        </w:rPr>
      </w:pPr>
    </w:p>
    <w:p w:rsidR="002B3CE2" w:rsidRPr="002B3CE2" w:rsidRDefault="002B3CE2" w:rsidP="002B3CE2">
      <w:pPr>
        <w:spacing w:after="0"/>
        <w:ind w:firstLine="851"/>
        <w:jc w:val="both"/>
        <w:rPr>
          <w:rFonts w:ascii="Times New Roman" w:hAnsi="Times New Roman" w:cs="Times New Roman"/>
          <w:sz w:val="24"/>
          <w:szCs w:val="24"/>
        </w:rPr>
      </w:pPr>
      <w:r w:rsidRPr="002B3CE2">
        <w:rPr>
          <w:rFonts w:ascii="Times New Roman" w:hAnsi="Times New Roman" w:cs="Times New Roman"/>
          <w:sz w:val="24"/>
          <w:szCs w:val="24"/>
        </w:rPr>
        <w:t>1.</w:t>
      </w:r>
      <w:r w:rsidRPr="002B3CE2">
        <w:rPr>
          <w:rFonts w:ascii="Times New Roman" w:hAnsi="Times New Roman" w:cs="Times New Roman"/>
          <w:sz w:val="24"/>
          <w:szCs w:val="24"/>
        </w:rPr>
        <w:tab/>
        <w:t>Nutraukti tyrimą M. A. Harold savo elgesį pripažinus neetišku ir dėl to viešai atsiprašius.</w:t>
      </w:r>
    </w:p>
    <w:p w:rsidR="002B3CE2" w:rsidRPr="002B3CE2" w:rsidRDefault="002B3CE2" w:rsidP="002B3CE2">
      <w:pPr>
        <w:spacing w:after="0"/>
        <w:ind w:firstLine="851"/>
        <w:jc w:val="both"/>
        <w:rPr>
          <w:rFonts w:ascii="Times New Roman" w:hAnsi="Times New Roman" w:cs="Times New Roman"/>
          <w:sz w:val="24"/>
          <w:szCs w:val="24"/>
        </w:rPr>
      </w:pPr>
      <w:r w:rsidRPr="002B3CE2">
        <w:rPr>
          <w:rFonts w:ascii="Times New Roman" w:hAnsi="Times New Roman" w:cs="Times New Roman"/>
          <w:sz w:val="24"/>
          <w:szCs w:val="24"/>
        </w:rPr>
        <w:t>2.</w:t>
      </w:r>
      <w:r w:rsidRPr="002B3CE2">
        <w:rPr>
          <w:rFonts w:ascii="Times New Roman" w:hAnsi="Times New Roman" w:cs="Times New Roman"/>
          <w:sz w:val="24"/>
          <w:szCs w:val="24"/>
        </w:rPr>
        <w:tab/>
        <w:t>Išaiškinti M. A. Harold, kad jis, manydamas, jog buvo pažeistos jo teisės, gali kreiptis su skundu į Komisiją bendra tvarka, nurodydamas skundžiamus asmenis ir konkrečius skundžiamus veiksmus.</w:t>
      </w:r>
    </w:p>
    <w:p w:rsidR="002B3CE2" w:rsidRPr="002B3CE2" w:rsidRDefault="002B3CE2" w:rsidP="002B3CE2">
      <w:pPr>
        <w:spacing w:after="0"/>
        <w:ind w:firstLine="851"/>
        <w:jc w:val="both"/>
        <w:rPr>
          <w:rFonts w:ascii="Times New Roman" w:hAnsi="Times New Roman" w:cs="Times New Roman"/>
          <w:sz w:val="24"/>
          <w:szCs w:val="24"/>
        </w:rPr>
      </w:pPr>
      <w:r w:rsidRPr="002B3CE2">
        <w:rPr>
          <w:rFonts w:ascii="Times New Roman" w:hAnsi="Times New Roman" w:cs="Times New Roman"/>
          <w:sz w:val="24"/>
          <w:szCs w:val="24"/>
        </w:rPr>
        <w:t>3. Apie priimtą sprendimą informuoti M. A. Harold.</w:t>
      </w:r>
    </w:p>
    <w:p w:rsidR="002B3CE2" w:rsidRPr="002B3CE2" w:rsidRDefault="002B3CE2" w:rsidP="002B3CE2">
      <w:pPr>
        <w:spacing w:after="0"/>
        <w:ind w:firstLine="851"/>
        <w:jc w:val="both"/>
        <w:rPr>
          <w:rFonts w:ascii="Times New Roman" w:hAnsi="Times New Roman" w:cs="Times New Roman"/>
          <w:sz w:val="24"/>
          <w:szCs w:val="24"/>
        </w:rPr>
      </w:pPr>
      <w:r w:rsidRPr="002B3CE2">
        <w:rPr>
          <w:rFonts w:ascii="Times New Roman" w:hAnsi="Times New Roman" w:cs="Times New Roman"/>
          <w:sz w:val="24"/>
          <w:szCs w:val="24"/>
        </w:rPr>
        <w:t>4. Komisijos sprendimą paskelbti Savivaldybės interneto svetainėje.</w:t>
      </w: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2B3CE2" w:rsidRPr="002B3CE2" w:rsidTr="00A70C83">
        <w:trPr>
          <w:trHeight w:val="80"/>
        </w:trPr>
        <w:tc>
          <w:tcPr>
            <w:tcW w:w="3284" w:type="dxa"/>
          </w:tcPr>
          <w:p w:rsidR="002B3CE2" w:rsidRPr="002B3CE2" w:rsidRDefault="002B3CE2" w:rsidP="002B3CE2">
            <w:pPr>
              <w:spacing w:line="276" w:lineRule="auto"/>
              <w:rPr>
                <w:rFonts w:ascii="Times New Roman" w:hAnsi="Times New Roman" w:cs="Times New Roman"/>
                <w:sz w:val="24"/>
                <w:szCs w:val="24"/>
              </w:rPr>
            </w:pPr>
          </w:p>
          <w:p w:rsidR="002B3CE2" w:rsidRPr="002B3CE2" w:rsidRDefault="002B3CE2" w:rsidP="002B3CE2">
            <w:pPr>
              <w:spacing w:line="276" w:lineRule="auto"/>
              <w:rPr>
                <w:rFonts w:ascii="Times New Roman" w:hAnsi="Times New Roman" w:cs="Times New Roman"/>
                <w:sz w:val="24"/>
                <w:szCs w:val="24"/>
              </w:rPr>
            </w:pPr>
          </w:p>
          <w:p w:rsidR="002B3CE2" w:rsidRPr="002B3CE2" w:rsidRDefault="002B3CE2" w:rsidP="002B3CE2">
            <w:pPr>
              <w:spacing w:line="276" w:lineRule="auto"/>
              <w:rPr>
                <w:rFonts w:ascii="Times New Roman" w:hAnsi="Times New Roman" w:cs="Times New Roman"/>
                <w:sz w:val="24"/>
                <w:szCs w:val="24"/>
              </w:rPr>
            </w:pPr>
            <w:r w:rsidRPr="002B3CE2">
              <w:rPr>
                <w:rFonts w:ascii="Times New Roman" w:hAnsi="Times New Roman" w:cs="Times New Roman"/>
                <w:sz w:val="24"/>
                <w:szCs w:val="24"/>
              </w:rPr>
              <w:t>Komisijos pirmininkė</w:t>
            </w:r>
          </w:p>
        </w:tc>
        <w:tc>
          <w:tcPr>
            <w:tcW w:w="3285" w:type="dxa"/>
          </w:tcPr>
          <w:p w:rsidR="002B3CE2" w:rsidRPr="002B3CE2" w:rsidRDefault="002B3CE2" w:rsidP="002B3CE2">
            <w:pPr>
              <w:spacing w:line="276" w:lineRule="auto"/>
              <w:rPr>
                <w:rFonts w:ascii="Times New Roman" w:hAnsi="Times New Roman" w:cs="Times New Roman"/>
                <w:sz w:val="24"/>
                <w:szCs w:val="24"/>
              </w:rPr>
            </w:pPr>
          </w:p>
        </w:tc>
        <w:tc>
          <w:tcPr>
            <w:tcW w:w="3285" w:type="dxa"/>
          </w:tcPr>
          <w:p w:rsidR="002B3CE2" w:rsidRPr="002B3CE2" w:rsidRDefault="002B3CE2" w:rsidP="002B3CE2">
            <w:pPr>
              <w:spacing w:line="276" w:lineRule="auto"/>
              <w:rPr>
                <w:rFonts w:ascii="Times New Roman" w:hAnsi="Times New Roman" w:cs="Times New Roman"/>
                <w:sz w:val="24"/>
                <w:szCs w:val="24"/>
              </w:rPr>
            </w:pPr>
          </w:p>
          <w:p w:rsidR="002B3CE2" w:rsidRPr="002B3CE2" w:rsidRDefault="002B3CE2" w:rsidP="002B3CE2">
            <w:pPr>
              <w:spacing w:line="276" w:lineRule="auto"/>
              <w:jc w:val="right"/>
              <w:rPr>
                <w:rFonts w:ascii="Times New Roman" w:hAnsi="Times New Roman" w:cs="Times New Roman"/>
                <w:sz w:val="24"/>
                <w:szCs w:val="24"/>
              </w:rPr>
            </w:pPr>
          </w:p>
          <w:p w:rsidR="002B3CE2" w:rsidRPr="002B3CE2" w:rsidRDefault="002B3CE2" w:rsidP="002B3CE2">
            <w:pPr>
              <w:spacing w:line="276" w:lineRule="auto"/>
              <w:jc w:val="right"/>
              <w:rPr>
                <w:rFonts w:ascii="Times New Roman" w:hAnsi="Times New Roman" w:cs="Times New Roman"/>
                <w:sz w:val="24"/>
                <w:szCs w:val="24"/>
              </w:rPr>
            </w:pPr>
            <w:r w:rsidRPr="002B3CE2">
              <w:rPr>
                <w:rFonts w:ascii="Times New Roman" w:hAnsi="Times New Roman" w:cs="Times New Roman"/>
                <w:sz w:val="24"/>
                <w:szCs w:val="24"/>
              </w:rPr>
              <w:t>Aldona Šventickienė</w:t>
            </w:r>
          </w:p>
        </w:tc>
      </w:tr>
    </w:tbl>
    <w:p w:rsidR="000A704D" w:rsidRPr="00496892" w:rsidRDefault="000A704D" w:rsidP="002B3CE2">
      <w:pPr>
        <w:spacing w:after="0"/>
        <w:jc w:val="center"/>
        <w:rPr>
          <w:rFonts w:ascii="Times New Roman" w:hAnsi="Times New Roman" w:cs="Times New Roman"/>
          <w:sz w:val="20"/>
          <w:szCs w:val="20"/>
        </w:rPr>
      </w:pPr>
    </w:p>
    <w:sectPr w:rsidR="000A704D" w:rsidRPr="00496892" w:rsidSect="00CF4A8D">
      <w:headerReference w:type="default" r:id="rId11"/>
      <w:footerReference w:type="default" r:id="rId12"/>
      <w:headerReference w:type="first" r:id="rId13"/>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B61" w:rsidRDefault="00237B61" w:rsidP="00593D79">
      <w:pPr>
        <w:spacing w:after="0" w:line="240" w:lineRule="auto"/>
      </w:pPr>
      <w:r>
        <w:separator/>
      </w:r>
    </w:p>
  </w:endnote>
  <w:endnote w:type="continuationSeparator" w:id="0">
    <w:p w:rsidR="00237B61" w:rsidRDefault="00237B61" w:rsidP="00593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D79" w:rsidRDefault="00593D79">
    <w:pPr>
      <w:pStyle w:val="Porat"/>
      <w:jc w:val="center"/>
    </w:pPr>
  </w:p>
  <w:p w:rsidR="00593D79" w:rsidRDefault="00593D7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B61" w:rsidRDefault="00237B61" w:rsidP="00593D79">
      <w:pPr>
        <w:spacing w:after="0" w:line="240" w:lineRule="auto"/>
      </w:pPr>
      <w:r>
        <w:separator/>
      </w:r>
    </w:p>
  </w:footnote>
  <w:footnote w:type="continuationSeparator" w:id="0">
    <w:p w:rsidR="00237B61" w:rsidRDefault="00237B61" w:rsidP="00593D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058372"/>
      <w:docPartObj>
        <w:docPartGallery w:val="Page Numbers (Top of Page)"/>
        <w:docPartUnique/>
      </w:docPartObj>
    </w:sdtPr>
    <w:sdtEndPr>
      <w:rPr>
        <w:rFonts w:ascii="Times New Roman" w:hAnsi="Times New Roman" w:cs="Times New Roman"/>
        <w:sz w:val="24"/>
        <w:szCs w:val="24"/>
      </w:rPr>
    </w:sdtEndPr>
    <w:sdtContent>
      <w:p w:rsidR="00676CBF" w:rsidRPr="00676CBF" w:rsidRDefault="00676CBF">
        <w:pPr>
          <w:pStyle w:val="Antrats"/>
          <w:jc w:val="center"/>
          <w:rPr>
            <w:rFonts w:ascii="Times New Roman" w:hAnsi="Times New Roman" w:cs="Times New Roman"/>
            <w:sz w:val="24"/>
            <w:szCs w:val="24"/>
          </w:rPr>
        </w:pPr>
        <w:r w:rsidRPr="00676CBF">
          <w:rPr>
            <w:rFonts w:ascii="Times New Roman" w:hAnsi="Times New Roman" w:cs="Times New Roman"/>
            <w:sz w:val="24"/>
            <w:szCs w:val="24"/>
          </w:rPr>
          <w:fldChar w:fldCharType="begin"/>
        </w:r>
        <w:r w:rsidRPr="00676CBF">
          <w:rPr>
            <w:rFonts w:ascii="Times New Roman" w:hAnsi="Times New Roman" w:cs="Times New Roman"/>
            <w:sz w:val="24"/>
            <w:szCs w:val="24"/>
          </w:rPr>
          <w:instrText>PAGE   \* MERGEFORMAT</w:instrText>
        </w:r>
        <w:r w:rsidRPr="00676CBF">
          <w:rPr>
            <w:rFonts w:ascii="Times New Roman" w:hAnsi="Times New Roman" w:cs="Times New Roman"/>
            <w:sz w:val="24"/>
            <w:szCs w:val="24"/>
          </w:rPr>
          <w:fldChar w:fldCharType="separate"/>
        </w:r>
        <w:r w:rsidR="00303BD8">
          <w:rPr>
            <w:rFonts w:ascii="Times New Roman" w:hAnsi="Times New Roman" w:cs="Times New Roman"/>
            <w:noProof/>
            <w:sz w:val="24"/>
            <w:szCs w:val="24"/>
          </w:rPr>
          <w:t>2</w:t>
        </w:r>
        <w:r w:rsidRPr="00676CBF">
          <w:rPr>
            <w:rFonts w:ascii="Times New Roman" w:hAnsi="Times New Roman" w:cs="Times New Roman"/>
            <w:sz w:val="24"/>
            <w:szCs w:val="24"/>
          </w:rPr>
          <w:fldChar w:fldCharType="end"/>
        </w:r>
      </w:p>
    </w:sdtContent>
  </w:sdt>
  <w:p w:rsidR="00676CBF" w:rsidRDefault="00676CB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A8D" w:rsidRDefault="00CF4A8D" w:rsidP="00CF4A8D">
    <w:pPr>
      <w:pStyle w:val="Antrats"/>
      <w:jc w:val="center"/>
    </w:pPr>
    <w:r>
      <w:rPr>
        <w:noProof/>
        <w:lang w:eastAsia="lt-LT"/>
      </w:rPr>
      <w:drawing>
        <wp:inline distT="0" distB="0" distL="0" distR="0" wp14:anchorId="0D299F5B" wp14:editId="10D30F7F">
          <wp:extent cx="571500" cy="60007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150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BFC"/>
    <w:multiLevelType w:val="hybridMultilevel"/>
    <w:tmpl w:val="C48CBEB2"/>
    <w:lvl w:ilvl="0" w:tplc="50683CD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3EFD3472"/>
    <w:multiLevelType w:val="hybridMultilevel"/>
    <w:tmpl w:val="C9B235B0"/>
    <w:lvl w:ilvl="0" w:tplc="D2B0698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nsid w:val="3FAE3D8E"/>
    <w:multiLevelType w:val="hybridMultilevel"/>
    <w:tmpl w:val="03F657BE"/>
    <w:lvl w:ilvl="0" w:tplc="5148CBA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3FCC39EB"/>
    <w:multiLevelType w:val="multilevel"/>
    <w:tmpl w:val="0BE836E8"/>
    <w:lvl w:ilvl="0">
      <w:start w:val="1"/>
      <w:numFmt w:val="decimal"/>
      <w:lvlText w:val="%1."/>
      <w:lvlJc w:val="left"/>
      <w:pPr>
        <w:tabs>
          <w:tab w:val="num" w:pos="1495"/>
        </w:tabs>
        <w:ind w:left="1495" w:hanging="360"/>
      </w:pPr>
      <w:rPr>
        <w:rFonts w:hint="default"/>
        <w:b w:val="0"/>
      </w:rPr>
    </w:lvl>
    <w:lvl w:ilvl="1">
      <w:start w:val="1"/>
      <w:numFmt w:val="decimal"/>
      <w:lvlText w:val="%1.%2."/>
      <w:lvlJc w:val="left"/>
      <w:pPr>
        <w:tabs>
          <w:tab w:val="num" w:pos="1473"/>
        </w:tabs>
        <w:ind w:left="1473" w:hanging="48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3FF26F58"/>
    <w:multiLevelType w:val="hybridMultilevel"/>
    <w:tmpl w:val="EEAE3DF0"/>
    <w:lvl w:ilvl="0" w:tplc="FC4226B8">
      <w:start w:val="1"/>
      <w:numFmt w:val="decimal"/>
      <w:lvlText w:val="%1."/>
      <w:lvlJc w:val="left"/>
      <w:pPr>
        <w:ind w:left="1637" w:hanging="360"/>
      </w:pPr>
      <w:rPr>
        <w:rFonts w:asciiTheme="minorHAnsi" w:hAnsiTheme="minorHAnsi" w:cstheme="minorBidi" w:hint="default"/>
        <w:color w:val="000000"/>
        <w:sz w:val="23"/>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5">
    <w:nsid w:val="632C4915"/>
    <w:multiLevelType w:val="hybridMultilevel"/>
    <w:tmpl w:val="DB0613F4"/>
    <w:lvl w:ilvl="0" w:tplc="80C6A6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7A991351"/>
    <w:multiLevelType w:val="hybridMultilevel"/>
    <w:tmpl w:val="A246D364"/>
    <w:lvl w:ilvl="0" w:tplc="E4BEEA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1"/>
  </w:num>
  <w:num w:numId="3">
    <w:abstractNumId w:val="2"/>
  </w:num>
  <w:num w:numId="4">
    <w:abstractNumId w:val="3"/>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0E6"/>
    <w:rsid w:val="000011DE"/>
    <w:rsid w:val="00006E45"/>
    <w:rsid w:val="00007003"/>
    <w:rsid w:val="00016F4A"/>
    <w:rsid w:val="000174CF"/>
    <w:rsid w:val="00017D51"/>
    <w:rsid w:val="00024DE7"/>
    <w:rsid w:val="000301AC"/>
    <w:rsid w:val="0003025B"/>
    <w:rsid w:val="00033D18"/>
    <w:rsid w:val="000366CD"/>
    <w:rsid w:val="00044E43"/>
    <w:rsid w:val="000611E0"/>
    <w:rsid w:val="00080458"/>
    <w:rsid w:val="00085E40"/>
    <w:rsid w:val="00086D27"/>
    <w:rsid w:val="00087634"/>
    <w:rsid w:val="00087AD4"/>
    <w:rsid w:val="0009142B"/>
    <w:rsid w:val="000A1BA9"/>
    <w:rsid w:val="000A704D"/>
    <w:rsid w:val="000A7ADD"/>
    <w:rsid w:val="000B335D"/>
    <w:rsid w:val="000B5728"/>
    <w:rsid w:val="000B6C72"/>
    <w:rsid w:val="000B7506"/>
    <w:rsid w:val="000C11BD"/>
    <w:rsid w:val="000D1E33"/>
    <w:rsid w:val="000D2916"/>
    <w:rsid w:val="000D2A17"/>
    <w:rsid w:val="000D30C0"/>
    <w:rsid w:val="000D4D35"/>
    <w:rsid w:val="000E4C0E"/>
    <w:rsid w:val="00102B19"/>
    <w:rsid w:val="00114C41"/>
    <w:rsid w:val="00114C6E"/>
    <w:rsid w:val="00117DBB"/>
    <w:rsid w:val="0012001E"/>
    <w:rsid w:val="00121731"/>
    <w:rsid w:val="001223AD"/>
    <w:rsid w:val="00133013"/>
    <w:rsid w:val="00134160"/>
    <w:rsid w:val="001358B1"/>
    <w:rsid w:val="00136CAD"/>
    <w:rsid w:val="001432C7"/>
    <w:rsid w:val="00143D34"/>
    <w:rsid w:val="00146E22"/>
    <w:rsid w:val="0015669D"/>
    <w:rsid w:val="001566E2"/>
    <w:rsid w:val="00156A0D"/>
    <w:rsid w:val="0016279F"/>
    <w:rsid w:val="001648AD"/>
    <w:rsid w:val="00167869"/>
    <w:rsid w:val="001841BB"/>
    <w:rsid w:val="001872C1"/>
    <w:rsid w:val="001954D4"/>
    <w:rsid w:val="00196C46"/>
    <w:rsid w:val="00197CC8"/>
    <w:rsid w:val="001A0BFA"/>
    <w:rsid w:val="001A4CC7"/>
    <w:rsid w:val="001B6AF9"/>
    <w:rsid w:val="001C213D"/>
    <w:rsid w:val="001E14BD"/>
    <w:rsid w:val="001E15BF"/>
    <w:rsid w:val="001E5415"/>
    <w:rsid w:val="001F2FE7"/>
    <w:rsid w:val="001F38C5"/>
    <w:rsid w:val="002075DB"/>
    <w:rsid w:val="00211165"/>
    <w:rsid w:val="0021223A"/>
    <w:rsid w:val="00214768"/>
    <w:rsid w:val="00215806"/>
    <w:rsid w:val="002164EE"/>
    <w:rsid w:val="0022135C"/>
    <w:rsid w:val="002315EB"/>
    <w:rsid w:val="0023215F"/>
    <w:rsid w:val="00237B61"/>
    <w:rsid w:val="00266BB2"/>
    <w:rsid w:val="00280B16"/>
    <w:rsid w:val="002822E1"/>
    <w:rsid w:val="00282771"/>
    <w:rsid w:val="002935DF"/>
    <w:rsid w:val="002B37B3"/>
    <w:rsid w:val="002B3CE2"/>
    <w:rsid w:val="002B6C95"/>
    <w:rsid w:val="002C0BE2"/>
    <w:rsid w:val="002C0C8D"/>
    <w:rsid w:val="002D1761"/>
    <w:rsid w:val="002D75D7"/>
    <w:rsid w:val="00302A16"/>
    <w:rsid w:val="00303099"/>
    <w:rsid w:val="00303BD8"/>
    <w:rsid w:val="0030568E"/>
    <w:rsid w:val="00307D8F"/>
    <w:rsid w:val="003141DC"/>
    <w:rsid w:val="0031535E"/>
    <w:rsid w:val="003218F8"/>
    <w:rsid w:val="003330EE"/>
    <w:rsid w:val="0033609A"/>
    <w:rsid w:val="0033779A"/>
    <w:rsid w:val="00340180"/>
    <w:rsid w:val="00346CBA"/>
    <w:rsid w:val="003474B4"/>
    <w:rsid w:val="003517A7"/>
    <w:rsid w:val="003524A5"/>
    <w:rsid w:val="00370096"/>
    <w:rsid w:val="00371E19"/>
    <w:rsid w:val="00381B44"/>
    <w:rsid w:val="00384362"/>
    <w:rsid w:val="00386E9F"/>
    <w:rsid w:val="00387E41"/>
    <w:rsid w:val="00390E7B"/>
    <w:rsid w:val="0039212C"/>
    <w:rsid w:val="003939F1"/>
    <w:rsid w:val="00394A47"/>
    <w:rsid w:val="00396109"/>
    <w:rsid w:val="003977E9"/>
    <w:rsid w:val="003D34F9"/>
    <w:rsid w:val="003D38FE"/>
    <w:rsid w:val="003D557F"/>
    <w:rsid w:val="003D6DC0"/>
    <w:rsid w:val="003F46E9"/>
    <w:rsid w:val="00403E4E"/>
    <w:rsid w:val="0041449E"/>
    <w:rsid w:val="00417156"/>
    <w:rsid w:val="004310B8"/>
    <w:rsid w:val="00432375"/>
    <w:rsid w:val="00436A08"/>
    <w:rsid w:val="004432F0"/>
    <w:rsid w:val="0045189E"/>
    <w:rsid w:val="004519A4"/>
    <w:rsid w:val="004551EF"/>
    <w:rsid w:val="00461007"/>
    <w:rsid w:val="00470FED"/>
    <w:rsid w:val="004718E8"/>
    <w:rsid w:val="00493DC1"/>
    <w:rsid w:val="00495DE9"/>
    <w:rsid w:val="00496892"/>
    <w:rsid w:val="004A0D28"/>
    <w:rsid w:val="004A4B51"/>
    <w:rsid w:val="004A4F90"/>
    <w:rsid w:val="004B029E"/>
    <w:rsid w:val="004B3C7E"/>
    <w:rsid w:val="004B3C8E"/>
    <w:rsid w:val="004B6B36"/>
    <w:rsid w:val="004C6775"/>
    <w:rsid w:val="004C7AE9"/>
    <w:rsid w:val="004E2D23"/>
    <w:rsid w:val="004E3F73"/>
    <w:rsid w:val="004E5A84"/>
    <w:rsid w:val="004E6A16"/>
    <w:rsid w:val="00502386"/>
    <w:rsid w:val="005044CF"/>
    <w:rsid w:val="005044D0"/>
    <w:rsid w:val="00505793"/>
    <w:rsid w:val="0051314E"/>
    <w:rsid w:val="005201CB"/>
    <w:rsid w:val="00521448"/>
    <w:rsid w:val="00527C59"/>
    <w:rsid w:val="00530002"/>
    <w:rsid w:val="00531994"/>
    <w:rsid w:val="00533CBD"/>
    <w:rsid w:val="00535EF8"/>
    <w:rsid w:val="005410EC"/>
    <w:rsid w:val="0054759D"/>
    <w:rsid w:val="005515BC"/>
    <w:rsid w:val="00573775"/>
    <w:rsid w:val="00580CA5"/>
    <w:rsid w:val="00590105"/>
    <w:rsid w:val="00593D79"/>
    <w:rsid w:val="005947DA"/>
    <w:rsid w:val="005A16EF"/>
    <w:rsid w:val="005B59AB"/>
    <w:rsid w:val="005C5A36"/>
    <w:rsid w:val="005C6093"/>
    <w:rsid w:val="005D2B7B"/>
    <w:rsid w:val="005D4B90"/>
    <w:rsid w:val="005F0370"/>
    <w:rsid w:val="005F0C50"/>
    <w:rsid w:val="005F4238"/>
    <w:rsid w:val="005F430C"/>
    <w:rsid w:val="005F7EB0"/>
    <w:rsid w:val="006167FA"/>
    <w:rsid w:val="00624706"/>
    <w:rsid w:val="00631A21"/>
    <w:rsid w:val="00635A6C"/>
    <w:rsid w:val="00635FB3"/>
    <w:rsid w:val="006438DE"/>
    <w:rsid w:val="00644437"/>
    <w:rsid w:val="00645E1F"/>
    <w:rsid w:val="00647C12"/>
    <w:rsid w:val="0065046E"/>
    <w:rsid w:val="0065655D"/>
    <w:rsid w:val="006661C0"/>
    <w:rsid w:val="00671E68"/>
    <w:rsid w:val="00676CBF"/>
    <w:rsid w:val="00684B56"/>
    <w:rsid w:val="00687331"/>
    <w:rsid w:val="00693AD9"/>
    <w:rsid w:val="00694716"/>
    <w:rsid w:val="00697135"/>
    <w:rsid w:val="006A087C"/>
    <w:rsid w:val="006A109B"/>
    <w:rsid w:val="006A21E5"/>
    <w:rsid w:val="006A24D2"/>
    <w:rsid w:val="006C154D"/>
    <w:rsid w:val="006D0035"/>
    <w:rsid w:val="006D3AFA"/>
    <w:rsid w:val="006D3FF5"/>
    <w:rsid w:val="006D5D30"/>
    <w:rsid w:val="006D7CFA"/>
    <w:rsid w:val="006E43B0"/>
    <w:rsid w:val="006E54DC"/>
    <w:rsid w:val="006E59CE"/>
    <w:rsid w:val="006E5BAD"/>
    <w:rsid w:val="006F04E3"/>
    <w:rsid w:val="006F67A1"/>
    <w:rsid w:val="006F7C38"/>
    <w:rsid w:val="007063CD"/>
    <w:rsid w:val="00717102"/>
    <w:rsid w:val="007233E4"/>
    <w:rsid w:val="007237C9"/>
    <w:rsid w:val="00725FD6"/>
    <w:rsid w:val="00731FB8"/>
    <w:rsid w:val="00732237"/>
    <w:rsid w:val="00737458"/>
    <w:rsid w:val="007458E0"/>
    <w:rsid w:val="00752E7B"/>
    <w:rsid w:val="00754313"/>
    <w:rsid w:val="00755792"/>
    <w:rsid w:val="00767E15"/>
    <w:rsid w:val="00781118"/>
    <w:rsid w:val="00782E49"/>
    <w:rsid w:val="007908EE"/>
    <w:rsid w:val="00792439"/>
    <w:rsid w:val="007953BB"/>
    <w:rsid w:val="0079607E"/>
    <w:rsid w:val="007A2713"/>
    <w:rsid w:val="007B0C8A"/>
    <w:rsid w:val="007B11C9"/>
    <w:rsid w:val="007B410A"/>
    <w:rsid w:val="007B48CA"/>
    <w:rsid w:val="007C20B1"/>
    <w:rsid w:val="007D41EE"/>
    <w:rsid w:val="007D7082"/>
    <w:rsid w:val="007F489D"/>
    <w:rsid w:val="008054E6"/>
    <w:rsid w:val="00806BC3"/>
    <w:rsid w:val="00810745"/>
    <w:rsid w:val="008149D9"/>
    <w:rsid w:val="008278CF"/>
    <w:rsid w:val="008378F7"/>
    <w:rsid w:val="008463FD"/>
    <w:rsid w:val="00854331"/>
    <w:rsid w:val="008554C6"/>
    <w:rsid w:val="00855DA2"/>
    <w:rsid w:val="00864E5C"/>
    <w:rsid w:val="00866CF3"/>
    <w:rsid w:val="008710E6"/>
    <w:rsid w:val="008A06F5"/>
    <w:rsid w:val="008A310C"/>
    <w:rsid w:val="008A3AB8"/>
    <w:rsid w:val="008A6482"/>
    <w:rsid w:val="008B184F"/>
    <w:rsid w:val="008B47B7"/>
    <w:rsid w:val="008B6686"/>
    <w:rsid w:val="008C11BD"/>
    <w:rsid w:val="008C29F5"/>
    <w:rsid w:val="008C3C5E"/>
    <w:rsid w:val="008C4DA2"/>
    <w:rsid w:val="008C7EDA"/>
    <w:rsid w:val="008D52FC"/>
    <w:rsid w:val="008D5724"/>
    <w:rsid w:val="008D73DB"/>
    <w:rsid w:val="008E6245"/>
    <w:rsid w:val="008E7FA7"/>
    <w:rsid w:val="008F1FAB"/>
    <w:rsid w:val="008F3C1B"/>
    <w:rsid w:val="008F7B69"/>
    <w:rsid w:val="00902868"/>
    <w:rsid w:val="00916B96"/>
    <w:rsid w:val="00917541"/>
    <w:rsid w:val="009223A2"/>
    <w:rsid w:val="00933A3D"/>
    <w:rsid w:val="009440FB"/>
    <w:rsid w:val="00956AA4"/>
    <w:rsid w:val="009575B1"/>
    <w:rsid w:val="00962FCE"/>
    <w:rsid w:val="009A11B3"/>
    <w:rsid w:val="009A4FA4"/>
    <w:rsid w:val="009A7344"/>
    <w:rsid w:val="009B54CF"/>
    <w:rsid w:val="009C3059"/>
    <w:rsid w:val="009C434D"/>
    <w:rsid w:val="009C7075"/>
    <w:rsid w:val="009D04A8"/>
    <w:rsid w:val="009D5850"/>
    <w:rsid w:val="009E28A2"/>
    <w:rsid w:val="009E5FDA"/>
    <w:rsid w:val="009E797F"/>
    <w:rsid w:val="009F0869"/>
    <w:rsid w:val="009F16DF"/>
    <w:rsid w:val="009F69B1"/>
    <w:rsid w:val="009F70DD"/>
    <w:rsid w:val="00A05288"/>
    <w:rsid w:val="00A109F1"/>
    <w:rsid w:val="00A122AA"/>
    <w:rsid w:val="00A15C3B"/>
    <w:rsid w:val="00A162CC"/>
    <w:rsid w:val="00A31EC7"/>
    <w:rsid w:val="00A34033"/>
    <w:rsid w:val="00A40C3C"/>
    <w:rsid w:val="00A42C8E"/>
    <w:rsid w:val="00A51580"/>
    <w:rsid w:val="00A65019"/>
    <w:rsid w:val="00A72914"/>
    <w:rsid w:val="00A9577C"/>
    <w:rsid w:val="00A96214"/>
    <w:rsid w:val="00A97071"/>
    <w:rsid w:val="00AB1BDA"/>
    <w:rsid w:val="00AB2A44"/>
    <w:rsid w:val="00AC11C1"/>
    <w:rsid w:val="00AC3D9F"/>
    <w:rsid w:val="00AC7D25"/>
    <w:rsid w:val="00AE0163"/>
    <w:rsid w:val="00AE2D60"/>
    <w:rsid w:val="00AE538A"/>
    <w:rsid w:val="00AF5D0D"/>
    <w:rsid w:val="00AF6A47"/>
    <w:rsid w:val="00B042A7"/>
    <w:rsid w:val="00B17708"/>
    <w:rsid w:val="00B4198B"/>
    <w:rsid w:val="00B4332F"/>
    <w:rsid w:val="00B50201"/>
    <w:rsid w:val="00B508DE"/>
    <w:rsid w:val="00B568BA"/>
    <w:rsid w:val="00B60E18"/>
    <w:rsid w:val="00B61CAA"/>
    <w:rsid w:val="00B70DC3"/>
    <w:rsid w:val="00B753B0"/>
    <w:rsid w:val="00B77959"/>
    <w:rsid w:val="00B855F9"/>
    <w:rsid w:val="00B92FB0"/>
    <w:rsid w:val="00B930E3"/>
    <w:rsid w:val="00B96534"/>
    <w:rsid w:val="00B9695A"/>
    <w:rsid w:val="00BB0262"/>
    <w:rsid w:val="00BC3CAF"/>
    <w:rsid w:val="00BC64D4"/>
    <w:rsid w:val="00BC6962"/>
    <w:rsid w:val="00BD2E49"/>
    <w:rsid w:val="00BE03AD"/>
    <w:rsid w:val="00BE1B4D"/>
    <w:rsid w:val="00BE2E6B"/>
    <w:rsid w:val="00BE3A90"/>
    <w:rsid w:val="00BF1FD7"/>
    <w:rsid w:val="00BF3BAC"/>
    <w:rsid w:val="00C008EC"/>
    <w:rsid w:val="00C07428"/>
    <w:rsid w:val="00C107B0"/>
    <w:rsid w:val="00C10982"/>
    <w:rsid w:val="00C1359E"/>
    <w:rsid w:val="00C21E22"/>
    <w:rsid w:val="00C259C4"/>
    <w:rsid w:val="00C25A06"/>
    <w:rsid w:val="00C3134C"/>
    <w:rsid w:val="00C46AB1"/>
    <w:rsid w:val="00C50A35"/>
    <w:rsid w:val="00C60704"/>
    <w:rsid w:val="00C73627"/>
    <w:rsid w:val="00C742A1"/>
    <w:rsid w:val="00C8132F"/>
    <w:rsid w:val="00C850E7"/>
    <w:rsid w:val="00C933A2"/>
    <w:rsid w:val="00C971FB"/>
    <w:rsid w:val="00C9750D"/>
    <w:rsid w:val="00CC59E4"/>
    <w:rsid w:val="00CD001D"/>
    <w:rsid w:val="00CD176F"/>
    <w:rsid w:val="00CD5B75"/>
    <w:rsid w:val="00CF4A8D"/>
    <w:rsid w:val="00CF4C04"/>
    <w:rsid w:val="00CF535B"/>
    <w:rsid w:val="00D07F0C"/>
    <w:rsid w:val="00D1658D"/>
    <w:rsid w:val="00D215BE"/>
    <w:rsid w:val="00D23EB1"/>
    <w:rsid w:val="00D32B09"/>
    <w:rsid w:val="00D369DE"/>
    <w:rsid w:val="00D40976"/>
    <w:rsid w:val="00D44C50"/>
    <w:rsid w:val="00D45383"/>
    <w:rsid w:val="00D567D0"/>
    <w:rsid w:val="00D62EC8"/>
    <w:rsid w:val="00D72972"/>
    <w:rsid w:val="00D901CC"/>
    <w:rsid w:val="00DA777B"/>
    <w:rsid w:val="00DB3E8C"/>
    <w:rsid w:val="00DC3FEA"/>
    <w:rsid w:val="00DE7D95"/>
    <w:rsid w:val="00DF1950"/>
    <w:rsid w:val="00DF784F"/>
    <w:rsid w:val="00E0504B"/>
    <w:rsid w:val="00E17CA1"/>
    <w:rsid w:val="00E25881"/>
    <w:rsid w:val="00E34012"/>
    <w:rsid w:val="00E4062C"/>
    <w:rsid w:val="00E433AB"/>
    <w:rsid w:val="00E44FD3"/>
    <w:rsid w:val="00E45C37"/>
    <w:rsid w:val="00E5354C"/>
    <w:rsid w:val="00E53F8E"/>
    <w:rsid w:val="00E570B1"/>
    <w:rsid w:val="00E64B8A"/>
    <w:rsid w:val="00E71BE0"/>
    <w:rsid w:val="00E77108"/>
    <w:rsid w:val="00E836BA"/>
    <w:rsid w:val="00E84A07"/>
    <w:rsid w:val="00E92BA4"/>
    <w:rsid w:val="00E95271"/>
    <w:rsid w:val="00EB3E40"/>
    <w:rsid w:val="00EB556B"/>
    <w:rsid w:val="00EB676F"/>
    <w:rsid w:val="00EC1D70"/>
    <w:rsid w:val="00EC1F5B"/>
    <w:rsid w:val="00EC4A50"/>
    <w:rsid w:val="00EC6A42"/>
    <w:rsid w:val="00EC796E"/>
    <w:rsid w:val="00ED047C"/>
    <w:rsid w:val="00ED0ED8"/>
    <w:rsid w:val="00ED2553"/>
    <w:rsid w:val="00ED5D8C"/>
    <w:rsid w:val="00EE44EC"/>
    <w:rsid w:val="00EF0F87"/>
    <w:rsid w:val="00EF79A6"/>
    <w:rsid w:val="00F04221"/>
    <w:rsid w:val="00F10789"/>
    <w:rsid w:val="00F10BE8"/>
    <w:rsid w:val="00F2136C"/>
    <w:rsid w:val="00F21710"/>
    <w:rsid w:val="00F23B84"/>
    <w:rsid w:val="00F30E2F"/>
    <w:rsid w:val="00F3178A"/>
    <w:rsid w:val="00F32994"/>
    <w:rsid w:val="00F32BA0"/>
    <w:rsid w:val="00F35991"/>
    <w:rsid w:val="00F36F77"/>
    <w:rsid w:val="00F44F94"/>
    <w:rsid w:val="00F4706A"/>
    <w:rsid w:val="00F5139B"/>
    <w:rsid w:val="00F545A9"/>
    <w:rsid w:val="00F605F4"/>
    <w:rsid w:val="00F84805"/>
    <w:rsid w:val="00F91432"/>
    <w:rsid w:val="00F96AB0"/>
    <w:rsid w:val="00F9796C"/>
    <w:rsid w:val="00FA0137"/>
    <w:rsid w:val="00FA0B2E"/>
    <w:rsid w:val="00FC7E3F"/>
    <w:rsid w:val="00FD01FC"/>
    <w:rsid w:val="00FE4441"/>
    <w:rsid w:val="00FF0684"/>
    <w:rsid w:val="00FF16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semiHidden/>
    <w:unhideWhenUsed/>
    <w:rsid w:val="008D52F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uiPriority w:val="99"/>
    <w:semiHidden/>
    <w:rsid w:val="008D52FC"/>
    <w:rPr>
      <w:rFonts w:ascii="Times New Roman" w:eastAsia="Times New Roman" w:hAnsi="Times New Roman" w:cs="Times New Roman"/>
      <w:sz w:val="24"/>
      <w:szCs w:val="24"/>
      <w:lang w:eastAsia="lt-LT"/>
    </w:rPr>
  </w:style>
  <w:style w:type="character" w:styleId="Emfaz">
    <w:name w:val="Emphasis"/>
    <w:basedOn w:val="Numatytasispastraiposriftas"/>
    <w:qFormat/>
    <w:rsid w:val="006E5BAD"/>
    <w:rPr>
      <w:i/>
      <w:iCs/>
    </w:rPr>
  </w:style>
  <w:style w:type="table" w:styleId="Lentelstinklelis">
    <w:name w:val="Table Grid"/>
    <w:basedOn w:val="prastojilentel"/>
    <w:uiPriority w:val="59"/>
    <w:rsid w:val="00D45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D45383"/>
    <w:rPr>
      <w:color w:val="0000FF"/>
      <w:u w:val="single"/>
    </w:rPr>
  </w:style>
  <w:style w:type="character" w:customStyle="1" w:styleId="apple-converted-space">
    <w:name w:val="apple-converted-space"/>
    <w:basedOn w:val="Numatytasispastraiposriftas"/>
    <w:rsid w:val="000E4C0E"/>
  </w:style>
  <w:style w:type="paragraph" w:styleId="Sraopastraipa">
    <w:name w:val="List Paragraph"/>
    <w:basedOn w:val="prastasis"/>
    <w:uiPriority w:val="34"/>
    <w:qFormat/>
    <w:rsid w:val="00531994"/>
    <w:pPr>
      <w:ind w:left="720"/>
      <w:contextualSpacing/>
    </w:pPr>
  </w:style>
  <w:style w:type="character" w:styleId="Komentaronuoroda">
    <w:name w:val="annotation reference"/>
    <w:basedOn w:val="Numatytasispastraiposriftas"/>
    <w:uiPriority w:val="99"/>
    <w:semiHidden/>
    <w:unhideWhenUsed/>
    <w:rsid w:val="005F4238"/>
    <w:rPr>
      <w:sz w:val="16"/>
      <w:szCs w:val="16"/>
    </w:rPr>
  </w:style>
  <w:style w:type="paragraph" w:styleId="Komentarotekstas">
    <w:name w:val="annotation text"/>
    <w:basedOn w:val="prastasis"/>
    <w:link w:val="KomentarotekstasDiagrama"/>
    <w:uiPriority w:val="99"/>
    <w:unhideWhenUsed/>
    <w:rsid w:val="005F42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F4238"/>
    <w:rPr>
      <w:sz w:val="20"/>
      <w:szCs w:val="20"/>
    </w:rPr>
  </w:style>
  <w:style w:type="paragraph" w:styleId="Komentarotema">
    <w:name w:val="annotation subject"/>
    <w:basedOn w:val="Komentarotekstas"/>
    <w:next w:val="Komentarotekstas"/>
    <w:link w:val="KomentarotemaDiagrama"/>
    <w:uiPriority w:val="99"/>
    <w:semiHidden/>
    <w:unhideWhenUsed/>
    <w:rsid w:val="005F4238"/>
    <w:rPr>
      <w:b/>
      <w:bCs/>
    </w:rPr>
  </w:style>
  <w:style w:type="character" w:customStyle="1" w:styleId="KomentarotemaDiagrama">
    <w:name w:val="Komentaro tema Diagrama"/>
    <w:basedOn w:val="KomentarotekstasDiagrama"/>
    <w:link w:val="Komentarotema"/>
    <w:uiPriority w:val="99"/>
    <w:semiHidden/>
    <w:rsid w:val="005F4238"/>
    <w:rPr>
      <w:b/>
      <w:bCs/>
      <w:sz w:val="20"/>
      <w:szCs w:val="20"/>
    </w:rPr>
  </w:style>
  <w:style w:type="paragraph" w:styleId="Debesliotekstas">
    <w:name w:val="Balloon Text"/>
    <w:basedOn w:val="prastasis"/>
    <w:link w:val="DebesliotekstasDiagrama"/>
    <w:uiPriority w:val="99"/>
    <w:semiHidden/>
    <w:unhideWhenUsed/>
    <w:rsid w:val="005F423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F4238"/>
    <w:rPr>
      <w:rFonts w:ascii="Tahoma" w:hAnsi="Tahoma" w:cs="Tahoma"/>
      <w:sz w:val="16"/>
      <w:szCs w:val="16"/>
    </w:rPr>
  </w:style>
  <w:style w:type="paragraph" w:styleId="Antrats">
    <w:name w:val="header"/>
    <w:basedOn w:val="prastasis"/>
    <w:link w:val="AntratsDiagrama"/>
    <w:uiPriority w:val="99"/>
    <w:unhideWhenUsed/>
    <w:rsid w:val="00593D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93D79"/>
  </w:style>
  <w:style w:type="paragraph" w:styleId="Porat">
    <w:name w:val="footer"/>
    <w:basedOn w:val="prastasis"/>
    <w:link w:val="PoratDiagrama"/>
    <w:uiPriority w:val="99"/>
    <w:unhideWhenUsed/>
    <w:rsid w:val="00593D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93D79"/>
  </w:style>
  <w:style w:type="table" w:customStyle="1" w:styleId="Lentelstinklelis1">
    <w:name w:val="Lentelės tinklelis1"/>
    <w:basedOn w:val="prastojilentel"/>
    <w:next w:val="Lentelstinklelis"/>
    <w:uiPriority w:val="59"/>
    <w:rsid w:val="002B3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semiHidden/>
    <w:unhideWhenUsed/>
    <w:rsid w:val="008D52F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uiPriority w:val="99"/>
    <w:semiHidden/>
    <w:rsid w:val="008D52FC"/>
    <w:rPr>
      <w:rFonts w:ascii="Times New Roman" w:eastAsia="Times New Roman" w:hAnsi="Times New Roman" w:cs="Times New Roman"/>
      <w:sz w:val="24"/>
      <w:szCs w:val="24"/>
      <w:lang w:eastAsia="lt-LT"/>
    </w:rPr>
  </w:style>
  <w:style w:type="character" w:styleId="Emfaz">
    <w:name w:val="Emphasis"/>
    <w:basedOn w:val="Numatytasispastraiposriftas"/>
    <w:qFormat/>
    <w:rsid w:val="006E5BAD"/>
    <w:rPr>
      <w:i/>
      <w:iCs/>
    </w:rPr>
  </w:style>
  <w:style w:type="table" w:styleId="Lentelstinklelis">
    <w:name w:val="Table Grid"/>
    <w:basedOn w:val="prastojilentel"/>
    <w:uiPriority w:val="59"/>
    <w:rsid w:val="00D45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D45383"/>
    <w:rPr>
      <w:color w:val="0000FF"/>
      <w:u w:val="single"/>
    </w:rPr>
  </w:style>
  <w:style w:type="character" w:customStyle="1" w:styleId="apple-converted-space">
    <w:name w:val="apple-converted-space"/>
    <w:basedOn w:val="Numatytasispastraiposriftas"/>
    <w:rsid w:val="000E4C0E"/>
  </w:style>
  <w:style w:type="paragraph" w:styleId="Sraopastraipa">
    <w:name w:val="List Paragraph"/>
    <w:basedOn w:val="prastasis"/>
    <w:uiPriority w:val="34"/>
    <w:qFormat/>
    <w:rsid w:val="00531994"/>
    <w:pPr>
      <w:ind w:left="720"/>
      <w:contextualSpacing/>
    </w:pPr>
  </w:style>
  <w:style w:type="character" w:styleId="Komentaronuoroda">
    <w:name w:val="annotation reference"/>
    <w:basedOn w:val="Numatytasispastraiposriftas"/>
    <w:uiPriority w:val="99"/>
    <w:semiHidden/>
    <w:unhideWhenUsed/>
    <w:rsid w:val="005F4238"/>
    <w:rPr>
      <w:sz w:val="16"/>
      <w:szCs w:val="16"/>
    </w:rPr>
  </w:style>
  <w:style w:type="paragraph" w:styleId="Komentarotekstas">
    <w:name w:val="annotation text"/>
    <w:basedOn w:val="prastasis"/>
    <w:link w:val="KomentarotekstasDiagrama"/>
    <w:uiPriority w:val="99"/>
    <w:unhideWhenUsed/>
    <w:rsid w:val="005F42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F4238"/>
    <w:rPr>
      <w:sz w:val="20"/>
      <w:szCs w:val="20"/>
    </w:rPr>
  </w:style>
  <w:style w:type="paragraph" w:styleId="Komentarotema">
    <w:name w:val="annotation subject"/>
    <w:basedOn w:val="Komentarotekstas"/>
    <w:next w:val="Komentarotekstas"/>
    <w:link w:val="KomentarotemaDiagrama"/>
    <w:uiPriority w:val="99"/>
    <w:semiHidden/>
    <w:unhideWhenUsed/>
    <w:rsid w:val="005F4238"/>
    <w:rPr>
      <w:b/>
      <w:bCs/>
    </w:rPr>
  </w:style>
  <w:style w:type="character" w:customStyle="1" w:styleId="KomentarotemaDiagrama">
    <w:name w:val="Komentaro tema Diagrama"/>
    <w:basedOn w:val="KomentarotekstasDiagrama"/>
    <w:link w:val="Komentarotema"/>
    <w:uiPriority w:val="99"/>
    <w:semiHidden/>
    <w:rsid w:val="005F4238"/>
    <w:rPr>
      <w:b/>
      <w:bCs/>
      <w:sz w:val="20"/>
      <w:szCs w:val="20"/>
    </w:rPr>
  </w:style>
  <w:style w:type="paragraph" w:styleId="Debesliotekstas">
    <w:name w:val="Balloon Text"/>
    <w:basedOn w:val="prastasis"/>
    <w:link w:val="DebesliotekstasDiagrama"/>
    <w:uiPriority w:val="99"/>
    <w:semiHidden/>
    <w:unhideWhenUsed/>
    <w:rsid w:val="005F423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F4238"/>
    <w:rPr>
      <w:rFonts w:ascii="Tahoma" w:hAnsi="Tahoma" w:cs="Tahoma"/>
      <w:sz w:val="16"/>
      <w:szCs w:val="16"/>
    </w:rPr>
  </w:style>
  <w:style w:type="paragraph" w:styleId="Antrats">
    <w:name w:val="header"/>
    <w:basedOn w:val="prastasis"/>
    <w:link w:val="AntratsDiagrama"/>
    <w:uiPriority w:val="99"/>
    <w:unhideWhenUsed/>
    <w:rsid w:val="00593D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93D79"/>
  </w:style>
  <w:style w:type="paragraph" w:styleId="Porat">
    <w:name w:val="footer"/>
    <w:basedOn w:val="prastasis"/>
    <w:link w:val="PoratDiagrama"/>
    <w:uiPriority w:val="99"/>
    <w:unhideWhenUsed/>
    <w:rsid w:val="00593D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93D79"/>
  </w:style>
  <w:style w:type="table" w:customStyle="1" w:styleId="Lentelstinklelis1">
    <w:name w:val="Lentelės tinklelis1"/>
    <w:basedOn w:val="prastojilentel"/>
    <w:next w:val="Lentelstinklelis"/>
    <w:uiPriority w:val="59"/>
    <w:rsid w:val="002B3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966654">
      <w:bodyDiv w:val="1"/>
      <w:marLeft w:val="0"/>
      <w:marRight w:val="0"/>
      <w:marTop w:val="0"/>
      <w:marBottom w:val="0"/>
      <w:divBdr>
        <w:top w:val="none" w:sz="0" w:space="0" w:color="auto"/>
        <w:left w:val="none" w:sz="0" w:space="0" w:color="auto"/>
        <w:bottom w:val="none" w:sz="0" w:space="0" w:color="auto"/>
        <w:right w:val="none" w:sz="0" w:space="0" w:color="auto"/>
      </w:divBdr>
    </w:div>
    <w:div w:id="1014571163">
      <w:bodyDiv w:val="1"/>
      <w:marLeft w:val="225"/>
      <w:marRight w:val="225"/>
      <w:marTop w:val="0"/>
      <w:marBottom w:val="0"/>
      <w:divBdr>
        <w:top w:val="none" w:sz="0" w:space="0" w:color="auto"/>
        <w:left w:val="none" w:sz="0" w:space="0" w:color="auto"/>
        <w:bottom w:val="none" w:sz="0" w:space="0" w:color="auto"/>
        <w:right w:val="none" w:sz="0" w:space="0" w:color="auto"/>
      </w:divBdr>
      <w:divsChild>
        <w:div w:id="1167212440">
          <w:marLeft w:val="0"/>
          <w:marRight w:val="0"/>
          <w:marTop w:val="0"/>
          <w:marBottom w:val="0"/>
          <w:divBdr>
            <w:top w:val="none" w:sz="0" w:space="0" w:color="auto"/>
            <w:left w:val="none" w:sz="0" w:space="0" w:color="auto"/>
            <w:bottom w:val="none" w:sz="0" w:space="0" w:color="auto"/>
            <w:right w:val="none" w:sz="0" w:space="0" w:color="auto"/>
          </w:divBdr>
        </w:div>
      </w:divsChild>
    </w:div>
    <w:div w:id="1225987037">
      <w:bodyDiv w:val="1"/>
      <w:marLeft w:val="225"/>
      <w:marRight w:val="225"/>
      <w:marTop w:val="0"/>
      <w:marBottom w:val="0"/>
      <w:divBdr>
        <w:top w:val="none" w:sz="0" w:space="0" w:color="auto"/>
        <w:left w:val="none" w:sz="0" w:space="0" w:color="auto"/>
        <w:bottom w:val="none" w:sz="0" w:space="0" w:color="auto"/>
        <w:right w:val="none" w:sz="0" w:space="0" w:color="auto"/>
      </w:divBdr>
      <w:divsChild>
        <w:div w:id="960573252">
          <w:marLeft w:val="0"/>
          <w:marRight w:val="0"/>
          <w:marTop w:val="0"/>
          <w:marBottom w:val="0"/>
          <w:divBdr>
            <w:top w:val="none" w:sz="0" w:space="0" w:color="auto"/>
            <w:left w:val="none" w:sz="0" w:space="0" w:color="auto"/>
            <w:bottom w:val="none" w:sz="0" w:space="0" w:color="auto"/>
            <w:right w:val="none" w:sz="0" w:space="0" w:color="auto"/>
          </w:divBdr>
        </w:div>
      </w:divsChild>
    </w:div>
    <w:div w:id="1506482007">
      <w:bodyDiv w:val="1"/>
      <w:marLeft w:val="0"/>
      <w:marRight w:val="0"/>
      <w:marTop w:val="0"/>
      <w:marBottom w:val="0"/>
      <w:divBdr>
        <w:top w:val="none" w:sz="0" w:space="0" w:color="auto"/>
        <w:left w:val="none" w:sz="0" w:space="0" w:color="auto"/>
        <w:bottom w:val="none" w:sz="0" w:space="0" w:color="auto"/>
        <w:right w:val="none" w:sz="0" w:space="0" w:color="auto"/>
      </w:divBdr>
    </w:div>
    <w:div w:id="1525366013">
      <w:bodyDiv w:val="1"/>
      <w:marLeft w:val="0"/>
      <w:marRight w:val="0"/>
      <w:marTop w:val="0"/>
      <w:marBottom w:val="0"/>
      <w:divBdr>
        <w:top w:val="none" w:sz="0" w:space="0" w:color="auto"/>
        <w:left w:val="none" w:sz="0" w:space="0" w:color="auto"/>
        <w:bottom w:val="none" w:sz="0" w:space="0" w:color="auto"/>
        <w:right w:val="none" w:sz="0" w:space="0" w:color="auto"/>
      </w:divBdr>
    </w:div>
    <w:div w:id="1808620464">
      <w:bodyDiv w:val="1"/>
      <w:marLeft w:val="0"/>
      <w:marRight w:val="0"/>
      <w:marTop w:val="0"/>
      <w:marBottom w:val="0"/>
      <w:divBdr>
        <w:top w:val="none" w:sz="0" w:space="0" w:color="auto"/>
        <w:left w:val="none" w:sz="0" w:space="0" w:color="auto"/>
        <w:bottom w:val="none" w:sz="0" w:space="0" w:color="auto"/>
        <w:right w:val="none" w:sz="0" w:space="0" w:color="auto"/>
      </w:divBdr>
    </w:div>
    <w:div w:id="198974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vilnius.lt" TargetMode="External"/><Relationship Id="rId4" Type="http://schemas.microsoft.com/office/2007/relationships/stylesWithEffects" Target="stylesWithEffects.xml"/><Relationship Id="rId9" Type="http://schemas.openxmlformats.org/officeDocument/2006/relationships/hyperlink" Target="mailto:savivaldyb&#279;@vilnius.l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F038D-1928-49F8-88F8-E57BA952C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3698</Words>
  <Characters>2108</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Simas Brusokas</dc:creator>
  <cp:lastModifiedBy>Alma Plerpaite</cp:lastModifiedBy>
  <cp:revision>4</cp:revision>
  <cp:lastPrinted>2015-08-17T04:45:00Z</cp:lastPrinted>
  <dcterms:created xsi:type="dcterms:W3CDTF">2018-04-20T06:59:00Z</dcterms:created>
  <dcterms:modified xsi:type="dcterms:W3CDTF">2018-04-20T11:02:00Z</dcterms:modified>
</cp:coreProperties>
</file>