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ADRESŲ ŽEMĖS SKLYPAMS SU PASTATAIS (VIRŠULIŠKIŲ SKG. 87 IR KITIEMS)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62FCCEA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2021 m. liepos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6C2D4E">
        <w:t xml:space="preserve"> </w:t>
      </w:r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188E14A" w14:textId="6E460671" w:rsidR="00BA1D99" w:rsidRDefault="00BA1D99" w:rsidP="00BA1D99">
      <w:pPr>
        <w:ind w:firstLine="567"/>
        <w:jc w:val="both"/>
        <w:rPr>
          <w:lang w:val="lt-LT"/>
        </w:rPr>
      </w:pPr>
      <w:bookmarkStart w:id="7" w:name="_Hlk8982264"/>
      <w:bookmarkStart w:id="8" w:name="_Hlk24458194"/>
      <w:bookmarkStart w:id="9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t>ir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1B378C88" w14:textId="77777777" w:rsidR="00BA1D99" w:rsidRDefault="00BA1D99" w:rsidP="00BA1D99">
      <w:pPr>
        <w:tabs>
          <w:tab w:val="left" w:pos="627"/>
        </w:tabs>
        <w:ind w:firstLine="570"/>
        <w:jc w:val="both"/>
      </w:pPr>
      <w:r>
        <w:t xml:space="preserve">k e i č i u   </w:t>
      </w:r>
      <w:proofErr w:type="spellStart"/>
      <w:r>
        <w:t>adresus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pastatais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savivaldybėje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priedą</w:t>
      </w:r>
      <w:proofErr w:type="spellEnd"/>
      <w:r>
        <w:t>:</w:t>
      </w:r>
    </w:p>
    <w:p w14:paraId="3D16FD2C" w14:textId="77777777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1.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87 </w:t>
      </w:r>
      <w:r>
        <w:t xml:space="preserve">  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1.</w:t>
      </w:r>
    </w:p>
    <w:p w14:paraId="35FB4A91" w14:textId="77777777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  <w:bookmarkEnd w:id="7"/>
      <w:bookmarkEnd w:id="8"/>
    </w:p>
    <w:p w14:paraId="04685E64" w14:textId="77777777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2.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97A</w:t>
      </w:r>
      <w:r>
        <w:t xml:space="preserve">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6.</w:t>
      </w:r>
    </w:p>
    <w:p w14:paraId="32F9E145" w14:textId="77777777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</w:t>
      </w:r>
      <w:proofErr w:type="spellStart"/>
      <w:r>
        <w:t>adresas</w:t>
      </w:r>
      <w:proofErr w:type="spellEnd"/>
      <w:r>
        <w:t>)</w:t>
      </w:r>
    </w:p>
    <w:p w14:paraId="3743DDB9" w14:textId="77777777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3.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81 </w:t>
      </w:r>
      <w:r>
        <w:t xml:space="preserve">  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7.</w:t>
      </w:r>
    </w:p>
    <w:p w14:paraId="419DCAE3" w14:textId="77777777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5D7D47A5" w14:textId="77777777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4.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skg</w:t>
      </w:r>
      <w:proofErr w:type="spellEnd"/>
      <w:r>
        <w:rPr>
          <w:u w:val="single"/>
        </w:rPr>
        <w:t>. 99B</w:t>
      </w:r>
      <w:r>
        <w:t xml:space="preserve">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8.</w:t>
      </w:r>
    </w:p>
    <w:p w14:paraId="2A327556" w14:textId="77777777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6CCC2966" w14:textId="77777777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5.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99A</w:t>
      </w:r>
      <w:r>
        <w:t xml:space="preserve">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10.</w:t>
      </w:r>
    </w:p>
    <w:p w14:paraId="6F5D20FE" w14:textId="77777777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62C7A2B0" w14:textId="77777777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6.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93 </w:t>
      </w:r>
      <w:r>
        <w:t xml:space="preserve">  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11.</w:t>
      </w:r>
    </w:p>
    <w:p w14:paraId="1FB921DE" w14:textId="77777777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   (</w:t>
      </w:r>
      <w:proofErr w:type="spellStart"/>
      <w:r>
        <w:t>naujas</w:t>
      </w:r>
      <w:proofErr w:type="spellEnd"/>
      <w:r>
        <w:t xml:space="preserve"> adresas)</w:t>
      </w:r>
    </w:p>
    <w:p w14:paraId="1C54F2A7" w14:textId="77777777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7.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91A</w:t>
      </w:r>
      <w:r>
        <w:t xml:space="preserve">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15.</w:t>
      </w:r>
    </w:p>
    <w:p w14:paraId="01EDC292" w14:textId="07962053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   (</w:t>
      </w:r>
      <w:proofErr w:type="spellStart"/>
      <w:r>
        <w:t>naujas</w:t>
      </w:r>
      <w:proofErr w:type="spellEnd"/>
      <w:r>
        <w:t xml:space="preserve"> adresas)</w:t>
      </w:r>
    </w:p>
    <w:p w14:paraId="194DFC9C" w14:textId="0F72038E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8.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91 </w:t>
      </w:r>
      <w:r>
        <w:t xml:space="preserve">  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17.</w:t>
      </w:r>
    </w:p>
    <w:p w14:paraId="5FE0AE89" w14:textId="77777777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  (</w:t>
      </w:r>
      <w:proofErr w:type="spellStart"/>
      <w:r>
        <w:t>naujas</w:t>
      </w:r>
      <w:proofErr w:type="spellEnd"/>
      <w:r>
        <w:t xml:space="preserve"> adresas)</w:t>
      </w:r>
    </w:p>
    <w:p w14:paraId="4994A1A6" w14:textId="23FF24A5" w:rsidR="00BA1D99" w:rsidRDefault="00BA1D99" w:rsidP="00BA1D99">
      <w:pPr>
        <w:tabs>
          <w:tab w:val="left" w:pos="4253"/>
        </w:tabs>
        <w:ind w:firstLine="570"/>
        <w:rPr>
          <w:u w:val="single"/>
        </w:rPr>
      </w:pPr>
      <w:r>
        <w:t xml:space="preserve">9.        </w:t>
      </w:r>
      <w:proofErr w:type="spellStart"/>
      <w:r>
        <w:rPr>
          <w:u w:val="single"/>
        </w:rPr>
        <w:t>Viršuliškių</w:t>
      </w:r>
      <w:proofErr w:type="spellEnd"/>
      <w:r>
        <w:rPr>
          <w:u w:val="single"/>
        </w:rPr>
        <w:t xml:space="preserve"> skg. 89 </w:t>
      </w:r>
      <w:r>
        <w:t xml:space="preserve">                                </w:t>
      </w:r>
      <w:r>
        <w:rPr>
          <w:u w:val="single"/>
        </w:rPr>
        <w:t xml:space="preserve">K. G. E. </w:t>
      </w:r>
      <w:proofErr w:type="spellStart"/>
      <w:r>
        <w:rPr>
          <w:u w:val="single"/>
        </w:rPr>
        <w:t>Manerheimo</w:t>
      </w:r>
      <w:proofErr w:type="spellEnd"/>
      <w:r>
        <w:rPr>
          <w:u w:val="single"/>
        </w:rPr>
        <w:t xml:space="preserve"> g. 23.</w:t>
      </w:r>
    </w:p>
    <w:p w14:paraId="660A3C03" w14:textId="0E2DA16A" w:rsidR="00BA1D99" w:rsidRDefault="00BA1D99" w:rsidP="00BA1D99">
      <w:pPr>
        <w:tabs>
          <w:tab w:val="left" w:pos="5760"/>
        </w:tabs>
        <w:ind w:firstLine="570"/>
      </w:pPr>
      <w:r>
        <w:t xml:space="preserve">           (</w:t>
      </w:r>
      <w:proofErr w:type="spellStart"/>
      <w:r>
        <w:t>ankstesnis</w:t>
      </w:r>
      <w:proofErr w:type="spellEnd"/>
      <w:r>
        <w:t xml:space="preserve"> </w:t>
      </w:r>
      <w:proofErr w:type="gramStart"/>
      <w:r>
        <w:t>adresas)   </w:t>
      </w:r>
      <w:proofErr w:type="gramEnd"/>
      <w:r>
        <w:t>                             (</w:t>
      </w:r>
      <w:proofErr w:type="spellStart"/>
      <w:r>
        <w:t>naujas</w:t>
      </w:r>
      <w:proofErr w:type="spellEnd"/>
      <w:r>
        <w:t xml:space="preserve"> adresas)</w:t>
      </w:r>
    </w:p>
    <w:bookmarkEnd w:id="9"/>
    <w:p w14:paraId="5C0C0CD1" w14:textId="77777777" w:rsidR="00BA1D99" w:rsidRDefault="00BA1D99" w:rsidP="00BA1D99">
      <w:pPr>
        <w:tabs>
          <w:tab w:val="left" w:pos="5760"/>
        </w:tabs>
        <w:ind w:firstLine="57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0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0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2" w:name="specialiojiZyma"/>
    <w:bookmarkEnd w:id="12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1D238C"/>
    <w:rsid w:val="00237C6D"/>
    <w:rsid w:val="00307AAF"/>
    <w:rsid w:val="00350859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BA1D99"/>
    <w:rsid w:val="00D36842"/>
    <w:rsid w:val="00E53E75"/>
    <w:rsid w:val="00E761F1"/>
    <w:rsid w:val="00EE183A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2068</Words>
  <Characters>1180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2021-07-02T07:44:00Z</dcterms:created>
  <dcterms:modified xsi:type="dcterms:W3CDTF">2021-07-02T07:44:00Z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