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16711" w14:textId="77DD0889" w:rsidR="009B1594" w:rsidRDefault="0041784D" w:rsidP="0041784D">
      <w:pPr>
        <w:rPr>
          <w:rFonts w:ascii="Times New Roman" w:hAnsi="Times New Roman"/>
          <w:sz w:val="24"/>
          <w:szCs w:val="24"/>
          <w:lang w:val="lt-LT"/>
        </w:rPr>
      </w:pPr>
      <w:r w:rsidRPr="00DF3A19">
        <w:rPr>
          <w:rFonts w:ascii="Times New Roman" w:hAnsi="Times New Roman"/>
          <w:sz w:val="24"/>
          <w:szCs w:val="24"/>
        </w:rPr>
        <w:t>„</w:t>
      </w:r>
      <w:r w:rsidRPr="00363E94">
        <w:rPr>
          <w:rFonts w:ascii="Times New Roman" w:hAnsi="Times New Roman"/>
          <w:sz w:val="24"/>
          <w:szCs w:val="24"/>
          <w:lang w:val="lt-LT"/>
        </w:rPr>
        <w:t>Pažintis su žaliuoju Vilniumi pasitelkiant žiniasklaidos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gramStart"/>
      <w:r w:rsidRPr="00363E94">
        <w:rPr>
          <w:rFonts w:ascii="Times New Roman" w:hAnsi="Times New Roman"/>
          <w:sz w:val="24"/>
          <w:szCs w:val="24"/>
          <w:lang w:val="lt-LT"/>
        </w:rPr>
        <w:t>priemones</w:t>
      </w:r>
      <w:r>
        <w:rPr>
          <w:rFonts w:ascii="Times New Roman" w:hAnsi="Times New Roman"/>
          <w:sz w:val="24"/>
          <w:szCs w:val="24"/>
          <w:lang w:val="lt-LT"/>
        </w:rPr>
        <w:t>“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363E94">
        <w:rPr>
          <w:rFonts w:ascii="Times New Roman" w:hAnsi="Times New Roman"/>
          <w:sz w:val="24"/>
          <w:szCs w:val="24"/>
          <w:lang w:val="lt-LT"/>
        </w:rPr>
        <w:t>Baltijos pažangių technologijų institutas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20C914B0" w14:textId="58752BD0" w:rsidR="0041784D" w:rsidRPr="008D5C45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1. </w:t>
      </w:r>
      <w:r w:rsidRPr="008D5C45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Parengtas ir išplatintas reportažas „Kaip Vilniaus mieste ant stogų auginamos bitės“. Trukmė 5,31 min.</w:t>
      </w: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  <w:r w:rsidRPr="008D5C45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Transliuotas 2020-10-17. Lapkričio 29 d. buvo 2533 peržiūros. </w:t>
      </w:r>
      <w:hyperlink r:id="rId4" w:history="1">
        <w:r w:rsidRPr="008D5C45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https://www.youtube.com/watch?v=y_Ei7Bf8JeI</w:t>
        </w:r>
      </w:hyperlink>
      <w:r w:rsidRPr="008D5C45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5D2B6127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5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https://alkas.lt/2020/10/20/mokslo-sriuba-kaip-vilniaus-mieste-ant-stogu-auginamos-bites-video/</w:t>
        </w:r>
      </w:hyperlink>
      <w:r w:rsidRPr="008D5C45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643AFE5E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6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https://www.lrt.lt/naujienos/mokslas-ir-it/11/1256369/mokslo-sriuba-kaip-vilniaus-mieste-ant-stogu-auginamos-bites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463D36E3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7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https://www.facebook.com/MoksloSriuba/posts/3517506471647042/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356F7B08" w14:textId="77777777" w:rsidR="0041784D" w:rsidRPr="008D5C45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8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https://theworldnews.net/lt-news/mokslo-sriuba-kaip-vilniaus-mieste-ant-stogu-auginamos-bites-video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10CFB036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2. </w:t>
      </w:r>
      <w:r w:rsidRPr="001B79A4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Parengtas ir išplatintas reportažas</w:t>
      </w: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„Kaip keitėsi Vilniaus klimatas per 250 metų? Trukmė 6,03 min. Transliuotas 2020-10-24. </w:t>
      </w:r>
      <w:r w:rsidRPr="001B79A4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Lapkričio 29 d. buvo </w:t>
      </w: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3645</w:t>
      </w:r>
      <w:r w:rsidRPr="001B79A4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peržiūros.</w:t>
      </w: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Reportažas skirta Klimato savaitei pažymėti. </w:t>
      </w:r>
      <w:hyperlink r:id="rId9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https://madeinvilnius.lt/naujienos/gyvenimas/kaip-keitesi-vilniaus-klimatas-per-250-metu/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0AA7B3FA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10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https://alkas.lt/2020/10/27/mokslo-sriuba-kaip-keitesi-vilniaus-klimatas-per-250-metu-video/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5EB045AD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11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https://klaipeda.diena.lt/naujienos/ivairenybes/mokslas-ir-it/kaip-keitesi-vilniaus-klimatas-250-metu-992736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2B6DDF1B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12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https://www.youtube.com/watch?v=AwoN07Gw-mM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3114DFCF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13" w:history="1">
        <w:r w:rsidRPr="001F259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https://vilnius.lt/lt/aplinkosauga-ir-energetika/mokslo-sriuba-kaip-keitesi-vilniaus-klimatas-per-250-metu/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08DAC93E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3. </w:t>
      </w:r>
      <w:r w:rsidRPr="001B79A4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Parengtas ir išplatintas reportažas</w:t>
      </w: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„Saulės sekėjas ir kiti prietaisai esantys VU klimato stotelėje – ką jie matuoja?“. Trukmė 6,37 min. Transliuotas 2020-10-31. </w:t>
      </w:r>
      <w:r w:rsidRPr="001B79A4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Lapkričio 29 d. buvo </w:t>
      </w: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1752 </w:t>
      </w:r>
      <w:r w:rsidRPr="001B79A4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peržiūros.</w:t>
      </w: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  <w:hyperlink r:id="rId14" w:history="1">
        <w:r w:rsidRPr="00C10D8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https://www.youtube.com/watch?v=IC180iZ7vu8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4C66F61C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4. </w:t>
      </w:r>
      <w:r w:rsidRPr="001B79A4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Parengtas ir išplatintas reportažas</w:t>
      </w: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„Penktadieniai ateičiai – kodėl jaunimas streikuoja?“. Trukmė 5,38 min. Transliuotas 2020*11-14. Lapkričio 29 d. buvo 1397 peržiūros. </w:t>
      </w:r>
      <w:hyperlink r:id="rId15" w:history="1">
        <w:r w:rsidRPr="00C10D8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https://www.youtube.com/watch?v=eBrmGhz2nzU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24FC7EEB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5. </w:t>
      </w:r>
      <w:r w:rsidRPr="001B79A4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Parengtas ir išplatintas reportažas</w:t>
      </w: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„Kodėl turėtume saugoti žaliąsias erdves mieste?“. Trukmė 4,53 min. Tos pačios dienos vakare buvo per 1000 peržiūrų.</w:t>
      </w:r>
    </w:p>
    <w:p w14:paraId="059DC2AF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16" w:history="1">
        <w:r w:rsidRPr="00C10D8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https://www.youtube.com/watch?v=yuL368M7beo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104267BA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17" w:history="1">
        <w:r w:rsidRPr="00C10D8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https://www.lrt.lt/naujienos/mokslas-ir-it/11/1288004/kodel-turetume-saugoti-zaliasias-erdves-mieste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5E920E3B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hyperlink r:id="rId18" w:history="1">
        <w:r w:rsidRPr="00C10D8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https://www.onplay.lt/kodel-turetume-saugoti-zaliasias-erdves-mieste/39854/</w:t>
        </w:r>
      </w:hyperlink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</w:t>
      </w:r>
    </w:p>
    <w:p w14:paraId="2438C819" w14:textId="77777777" w:rsidR="0041784D" w:rsidRDefault="0041784D" w:rsidP="0041784D">
      <w:pP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</w:pPr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lastRenderedPageBreak/>
        <w:t xml:space="preserve">Projekto dėka buvo praplėsta „Mokslo sriubos“ reportažų tematika (vyravo kosminės temos) aplinkosaugos temomis. Į </w:t>
      </w: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Youtube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kanalą įkelti reportažai prieinami žiūrovams neribotą laiką. </w:t>
      </w:r>
    </w:p>
    <w:p w14:paraId="759D5E96" w14:textId="79C83DA1" w:rsidR="0041784D" w:rsidRPr="0041784D" w:rsidRDefault="0041784D" w:rsidP="0041784D">
      <w:pPr>
        <w:rPr>
          <w:lang w:val="lt-LT"/>
        </w:rPr>
      </w:pP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LRT.lt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technologijos.lt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alkas.lt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madeinvilnius.lt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klaipeda.diena.lt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onplay.lt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jp.lt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>elektronika.lt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lt-LT"/>
        </w:rPr>
        <w:t xml:space="preserve"> ir kiti dalijosi reportažais su savo skaitytojais. </w:t>
      </w:r>
    </w:p>
    <w:sectPr w:rsidR="0041784D" w:rsidRPr="0041784D" w:rsidSect="0041784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B7957"/>
    <w:rsid w:val="0041784D"/>
    <w:rsid w:val="009B1594"/>
    <w:rsid w:val="00F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6644"/>
  <w15:chartTrackingRefBased/>
  <w15:docId w15:val="{D969AD2C-9C1B-4E10-BB6C-2B862F77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784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41784D"/>
    <w:rPr>
      <w:b/>
      <w:bCs/>
    </w:rPr>
  </w:style>
  <w:style w:type="table" w:styleId="Lentelstinklelis">
    <w:name w:val="Table Grid"/>
    <w:basedOn w:val="prastojilentel"/>
    <w:uiPriority w:val="59"/>
    <w:unhideWhenUsed/>
    <w:rsid w:val="0041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417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worldnews.net/lt-news/mokslo-sriuba-kaip-vilniaus-mieste-ant-stogu-auginamos-bites-video" TargetMode="External"/><Relationship Id="rId13" Type="http://schemas.openxmlformats.org/officeDocument/2006/relationships/hyperlink" Target="https://vilnius.lt/lt/aplinkosauga-ir-energetika/mokslo-sriuba-kaip-keitesi-vilniaus-klimatas-per-250-metu/" TargetMode="External"/><Relationship Id="rId18" Type="http://schemas.openxmlformats.org/officeDocument/2006/relationships/hyperlink" Target="https://www.onplay.lt/kodel-turetume-saugoti-zaliasias-erdves-mieste/3985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oksloSriuba/posts/3517506471647042/" TargetMode="External"/><Relationship Id="rId12" Type="http://schemas.openxmlformats.org/officeDocument/2006/relationships/hyperlink" Target="https://www.youtube.com/watch?v=AwoN07Gw-mM" TargetMode="External"/><Relationship Id="rId17" Type="http://schemas.openxmlformats.org/officeDocument/2006/relationships/hyperlink" Target="https://www.lrt.lt/naujienos/mokslas-ir-it/11/1288004/kodel-turetume-saugoti-zaliasias-erdves-mies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uL368M7be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rt.lt/naujienos/mokslas-ir-it/11/1256369/mokslo-sriuba-kaip-vilniaus-mieste-ant-stogu-auginamos-bites" TargetMode="External"/><Relationship Id="rId11" Type="http://schemas.openxmlformats.org/officeDocument/2006/relationships/hyperlink" Target="https://klaipeda.diena.lt/naujienos/ivairenybes/mokslas-ir-it/kaip-keitesi-vilniaus-klimatas-250-metu-992736" TargetMode="External"/><Relationship Id="rId5" Type="http://schemas.openxmlformats.org/officeDocument/2006/relationships/hyperlink" Target="https://alkas.lt/2020/10/20/mokslo-sriuba-kaip-vilniaus-mieste-ant-stogu-auginamos-bites-video/" TargetMode="External"/><Relationship Id="rId15" Type="http://schemas.openxmlformats.org/officeDocument/2006/relationships/hyperlink" Target="https://www.youtube.com/watch?v=eBrmGhz2nzU" TargetMode="External"/><Relationship Id="rId10" Type="http://schemas.openxmlformats.org/officeDocument/2006/relationships/hyperlink" Target="https://alkas.lt/2020/10/27/mokslo-sriuba-kaip-keitesi-vilniaus-klimatas-per-250-metu-video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y_Ei7Bf8JeI" TargetMode="External"/><Relationship Id="rId9" Type="http://schemas.openxmlformats.org/officeDocument/2006/relationships/hyperlink" Target="https://madeinvilnius.lt/naujienos/gyvenimas/kaip-keitesi-vilniaus-klimatas-per-250-metu/" TargetMode="External"/><Relationship Id="rId14" Type="http://schemas.openxmlformats.org/officeDocument/2006/relationships/hyperlink" Target="https://www.youtube.com/watch?v=IC180iZ7v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motejunaite</dc:creator>
  <cp:keywords/>
  <dc:description/>
  <cp:lastModifiedBy>Ona motejunaite</cp:lastModifiedBy>
  <cp:revision>2</cp:revision>
  <dcterms:created xsi:type="dcterms:W3CDTF">2021-02-23T11:45:00Z</dcterms:created>
  <dcterms:modified xsi:type="dcterms:W3CDTF">2021-02-23T11:47:00Z</dcterms:modified>
</cp:coreProperties>
</file>