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506C4EF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0108AC">
              <w:rPr>
                <w:lang w:val="lt-LT"/>
              </w:rPr>
              <w:t>3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4928A6A8" w:rsidR="009E75F5" w:rsidRPr="009E75F5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>1. Planavimo dokumento pavadinimas:</w:t>
      </w:r>
      <w:r w:rsidRPr="00E55051">
        <w:rPr>
          <w:lang w:val="lt-LT"/>
        </w:rPr>
        <w:t xml:space="preserve"> </w:t>
      </w:r>
      <w:r w:rsidR="00832AF2">
        <w:rPr>
          <w:lang w:val="lt-LT"/>
        </w:rPr>
        <w:t>Teritorijos (Plytinės g. atšaka iki Nugalėtojų g.)</w:t>
      </w:r>
      <w:r w:rsidR="00B43551">
        <w:rPr>
          <w:lang w:val="lt-LT"/>
        </w:rPr>
        <w:t xml:space="preserve"> detaliojo plano sprendinių koregavimas sklype </w:t>
      </w:r>
      <w:r w:rsidR="00FB359C">
        <w:rPr>
          <w:lang w:val="lt-LT"/>
        </w:rPr>
        <w:t>Lauksargio g. 59 (kadastro Nr. 0101/0013:0175)</w:t>
      </w:r>
      <w:r w:rsidR="00B43551" w:rsidRPr="00CA0E07">
        <w:rPr>
          <w:lang w:val="lt-LT"/>
        </w:rPr>
        <w:t xml:space="preserve"> ir gretimoje teritorijoje</w:t>
      </w:r>
      <w:r w:rsidR="009E75F5">
        <w:rPr>
          <w:bCs/>
          <w:lang w:val="lt-LT"/>
        </w:rPr>
        <w:t>.</w:t>
      </w:r>
      <w:r w:rsidR="009E75F5" w:rsidRPr="009E75F5">
        <w:rPr>
          <w:bCs/>
          <w:lang w:val="lt-LT"/>
        </w:rPr>
        <w:t xml:space="preserve"> </w:t>
      </w:r>
    </w:p>
    <w:p w14:paraId="126EED9A" w14:textId="153249AA" w:rsidR="00087A09" w:rsidRPr="00DB2DE6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E75F5">
        <w:rPr>
          <w:lang w:val="lt-LT"/>
        </w:rPr>
        <w:t>a</w:t>
      </w:r>
      <w:r w:rsidR="00B43551">
        <w:rPr>
          <w:lang w:val="lt-LT"/>
        </w:rPr>
        <w:t>s</w:t>
      </w:r>
      <w:r w:rsidR="009E75F5" w:rsidRPr="009E75F5">
        <w:rPr>
          <w:lang w:val="lt-LT"/>
        </w:rPr>
        <w:t xml:space="preserve"> </w:t>
      </w:r>
      <w:r w:rsidR="00FB359C">
        <w:rPr>
          <w:lang w:val="lt-LT"/>
        </w:rPr>
        <w:t>Lauksargio g. 59 (kadastro Nr. 0101/0013:0175)</w:t>
      </w:r>
      <w:r w:rsidR="009E75F5" w:rsidRPr="009E75F5">
        <w:rPr>
          <w:lang w:val="lt-LT"/>
        </w:rPr>
        <w:t xml:space="preserve"> ir </w:t>
      </w:r>
      <w:r w:rsidR="009E75F5" w:rsidRPr="00DB2DE6">
        <w:rPr>
          <w:lang w:val="lt-LT"/>
        </w:rPr>
        <w:t>gretima teritorija.</w:t>
      </w:r>
    </w:p>
    <w:p w14:paraId="57BF3FDE" w14:textId="0C5A4FD0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CA3B8D" w:rsidRPr="00DB2DE6">
        <w:rPr>
          <w:bCs/>
          <w:lang w:val="lt-LT"/>
        </w:rPr>
        <w:t>0,</w:t>
      </w:r>
      <w:r w:rsidR="00FB359C" w:rsidRPr="00DB2DE6">
        <w:rPr>
          <w:bCs/>
          <w:lang w:val="lt-LT"/>
        </w:rPr>
        <w:t>08</w:t>
      </w:r>
      <w:r w:rsidR="008B5B05" w:rsidRPr="00DB2DE6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2798B1FA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 xml:space="preserve">teritorija: </w:t>
      </w:r>
      <w:bookmarkStart w:id="0" w:name="_Hlk116908347"/>
      <w:r w:rsidR="00FB359C" w:rsidRPr="00FB359C">
        <w:rPr>
          <w:bCs/>
          <w:lang w:val="lt-LT"/>
        </w:rPr>
        <w:t xml:space="preserve">Lauksargio g. </w:t>
      </w:r>
      <w:r w:rsidR="00FB359C">
        <w:rPr>
          <w:bCs/>
          <w:lang w:val="lt-LT"/>
        </w:rPr>
        <w:t>atšakomis</w:t>
      </w:r>
      <w:r w:rsidR="00FB359C" w:rsidRPr="00FB359C">
        <w:rPr>
          <w:bCs/>
          <w:lang w:val="lt-LT"/>
        </w:rPr>
        <w:t xml:space="preserve"> ir miško sklypu </w:t>
      </w:r>
      <w:r w:rsidR="00B43551" w:rsidRPr="00B43551">
        <w:rPr>
          <w:bCs/>
          <w:lang w:val="lt-LT"/>
        </w:rPr>
        <w:t>apribotas kvartalas</w:t>
      </w:r>
      <w:r w:rsidR="00D928A6" w:rsidRPr="00B43551">
        <w:rPr>
          <w:bCs/>
          <w:lang w:val="lt-LT"/>
        </w:rPr>
        <w:t>,</w:t>
      </w:r>
      <w:r w:rsidR="00D928A6" w:rsidRPr="00E55051">
        <w:rPr>
          <w:bCs/>
          <w:lang w:val="lt-LT"/>
        </w:rPr>
        <w:t xml:space="preserve"> į kurį įeina planuojama teritorija (pažymėta pridedamoje schemoje)</w:t>
      </w:r>
      <w:bookmarkEnd w:id="0"/>
      <w:r w:rsidR="00D928A6" w:rsidRPr="00E55051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0FD11ECF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9E75F5">
        <w:rPr>
          <w:bCs/>
          <w:lang w:val="lt-LT"/>
        </w:rPr>
        <w:t>fizi</w:t>
      </w:r>
      <w:r w:rsidR="00FB359C">
        <w:rPr>
          <w:bCs/>
          <w:lang w:val="lt-LT"/>
        </w:rPr>
        <w:t>nis</w:t>
      </w:r>
      <w:r w:rsidR="00B43551">
        <w:rPr>
          <w:bCs/>
          <w:lang w:val="lt-LT"/>
        </w:rPr>
        <w:t xml:space="preserve"> asm</w:t>
      </w:r>
      <w:r w:rsidR="00FB359C">
        <w:rPr>
          <w:bCs/>
          <w:lang w:val="lt-LT"/>
        </w:rPr>
        <w:t>uo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60DD957C" w14:textId="25476734" w:rsidR="00D928A6" w:rsidRPr="008B5B05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8B5B05" w:rsidRPr="008B5B05">
        <w:t xml:space="preserve"> </w:t>
      </w:r>
      <w:r w:rsidR="00FB359C" w:rsidRPr="001C0E1A">
        <w:rPr>
          <w:lang w:val="lt-LT"/>
        </w:rPr>
        <w:t>pakeisti žemės sklypo Lauksargio g. 59 (kadastro Nr. 0101/0013:0175) ribas ir plotą prijungiant įsiterpusį laisvos valstybinės žemės plotą</w:t>
      </w:r>
      <w:r w:rsidR="001C0E1A" w:rsidRPr="001C0E1A">
        <w:rPr>
          <w:lang w:val="lt-LT"/>
        </w:rPr>
        <w:t>,</w:t>
      </w:r>
      <w:r w:rsidR="00FB359C" w:rsidRPr="001C0E1A">
        <w:rPr>
          <w:lang w:val="lt-LT"/>
        </w:rPr>
        <w:t xml:space="preserve"> planuojamoje teritorijoje nustatyti teritorijos naudojimo reglamentą vadovaujantis galiojančiais teisės aktais ir Vilniaus miesto savivaldybės teritorijos bendrojo plano sprendiniais (pagal pridedamą miesto plano ištrauką).</w:t>
      </w:r>
    </w:p>
    <w:p w14:paraId="69735595" w14:textId="7401F3B7" w:rsidR="00BB582C" w:rsidRPr="00E55051" w:rsidRDefault="000700E2" w:rsidP="0047164D">
      <w:pPr>
        <w:pStyle w:val="Pagrindiniotekstotrauka"/>
        <w:spacing w:line="312" w:lineRule="auto"/>
        <w:ind w:left="0"/>
        <w:jc w:val="both"/>
        <w:rPr>
          <w:color w:val="000000"/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FA6FE9">
        <w:rPr>
          <w:color w:val="000000"/>
          <w:lang w:val="lt-LT"/>
        </w:rPr>
        <w:t>teritorijos naudojimo būdas – M (mažaaukštė gyvenamoji); pastatų aukštų</w:t>
      </w:r>
      <w:r w:rsidR="0001122D">
        <w:rPr>
          <w:color w:val="000000"/>
          <w:lang w:val="lt-LT"/>
        </w:rPr>
        <w:t xml:space="preserve"> skaičius</w:t>
      </w:r>
      <w:r w:rsidR="00D54063" w:rsidRPr="00FA6FE9">
        <w:rPr>
          <w:color w:val="000000"/>
          <w:lang w:val="lt-LT"/>
        </w:rPr>
        <w:t xml:space="preserve"> -2; užstatymo tankumas – 20 proc.; užstatymo intensyvumas</w:t>
      </w:r>
      <w:r w:rsidR="00FA6FE9" w:rsidRPr="00FA6FE9">
        <w:rPr>
          <w:color w:val="000000"/>
          <w:lang w:val="lt-LT"/>
        </w:rPr>
        <w:t xml:space="preserve"> – 0,23</w:t>
      </w:r>
      <w:r w:rsidR="00B43551" w:rsidRPr="00FA6FE9">
        <w:rPr>
          <w:color w:val="000000"/>
          <w:lang w:val="lt-LT"/>
        </w:rPr>
        <w:t>.</w:t>
      </w:r>
    </w:p>
    <w:p w14:paraId="22DF0C21" w14:textId="319294FA" w:rsidR="00BA1D1D" w:rsidRPr="00E55051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B43551" w:rsidRPr="00B43551">
        <w:rPr>
          <w:bCs/>
          <w:lang w:val="lt-LT"/>
        </w:rPr>
        <w:t>suplanuoti gatvės raudonąsias linijas,</w:t>
      </w:r>
      <w:r w:rsidR="00B43551">
        <w:rPr>
          <w:b/>
          <w:lang w:val="lt-LT"/>
        </w:rPr>
        <w:t xml:space="preserve"> </w:t>
      </w:r>
      <w:r w:rsidR="009E75F5" w:rsidRPr="009E75F5">
        <w:rPr>
          <w:bCs/>
          <w:lang w:val="lt-LT"/>
        </w:rPr>
        <w:t>vykdyti institucijų išduotose planavimo sąlygose nurodytus reikalavimus.</w:t>
      </w:r>
    </w:p>
    <w:p w14:paraId="61E10B5A" w14:textId="27C08742" w:rsidR="00BA1D1D" w:rsidRPr="00E55051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0255A54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742D1951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C66125" w:rsidRPr="00E55051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lastRenderedPageBreak/>
        <w:t>1</w:t>
      </w:r>
      <w:r w:rsidR="00C66125" w:rsidRPr="00E55051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13B80A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9358545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8C5230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lang w:val="lt-LT"/>
        </w:rPr>
        <w:t xml:space="preserve">Planavimo terminai: </w:t>
      </w:r>
      <w:r w:rsidRPr="00E55051">
        <w:rPr>
          <w:lang w:val="lt-LT"/>
        </w:rPr>
        <w:t>nurodomi teritorijų planavimo proceso inicijavimo sutartyje.</w:t>
      </w:r>
    </w:p>
    <w:p w14:paraId="510E9594" w14:textId="761F5F96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C66125" w:rsidRPr="00E55051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A6DC" w14:textId="77777777" w:rsidR="004346E7" w:rsidRDefault="004346E7">
      <w:r>
        <w:separator/>
      </w:r>
    </w:p>
  </w:endnote>
  <w:endnote w:type="continuationSeparator" w:id="0">
    <w:p w14:paraId="11F72B94" w14:textId="77777777" w:rsidR="004346E7" w:rsidRDefault="004346E7">
      <w:r>
        <w:continuationSeparator/>
      </w:r>
    </w:p>
  </w:endnote>
  <w:endnote w:type="continuationNotice" w:id="1">
    <w:p w14:paraId="519B1DCE" w14:textId="77777777" w:rsidR="004346E7" w:rsidRDefault="00434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48E77" w14:textId="77777777" w:rsidR="004346E7" w:rsidRDefault="004346E7">
      <w:r>
        <w:separator/>
      </w:r>
    </w:p>
  </w:footnote>
  <w:footnote w:type="continuationSeparator" w:id="0">
    <w:p w14:paraId="575A5B37" w14:textId="77777777" w:rsidR="004346E7" w:rsidRDefault="004346E7">
      <w:r>
        <w:continuationSeparator/>
      </w:r>
    </w:p>
  </w:footnote>
  <w:footnote w:type="continuationNotice" w:id="1">
    <w:p w14:paraId="45A79DB5" w14:textId="77777777" w:rsidR="004346E7" w:rsidRDefault="00434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5711"/>
    <w:rsid w:val="00043C60"/>
    <w:rsid w:val="00046385"/>
    <w:rsid w:val="000700E2"/>
    <w:rsid w:val="00080435"/>
    <w:rsid w:val="00080BA1"/>
    <w:rsid w:val="00084B60"/>
    <w:rsid w:val="0008524A"/>
    <w:rsid w:val="00087A09"/>
    <w:rsid w:val="000A79A8"/>
    <w:rsid w:val="000B5792"/>
    <w:rsid w:val="000B71FA"/>
    <w:rsid w:val="000F13BC"/>
    <w:rsid w:val="000F39F1"/>
    <w:rsid w:val="00112D53"/>
    <w:rsid w:val="00132E9D"/>
    <w:rsid w:val="0013691F"/>
    <w:rsid w:val="001543AE"/>
    <w:rsid w:val="00183E70"/>
    <w:rsid w:val="001A076E"/>
    <w:rsid w:val="001A6045"/>
    <w:rsid w:val="001C0018"/>
    <w:rsid w:val="001C0E1A"/>
    <w:rsid w:val="001C1339"/>
    <w:rsid w:val="001E2DB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346E7"/>
    <w:rsid w:val="0047164D"/>
    <w:rsid w:val="0047752D"/>
    <w:rsid w:val="004B7B9D"/>
    <w:rsid w:val="004C5E2A"/>
    <w:rsid w:val="004D41B0"/>
    <w:rsid w:val="004D7598"/>
    <w:rsid w:val="004D7BED"/>
    <w:rsid w:val="004E6E22"/>
    <w:rsid w:val="004F01E7"/>
    <w:rsid w:val="00527289"/>
    <w:rsid w:val="0054296D"/>
    <w:rsid w:val="005523CB"/>
    <w:rsid w:val="00556445"/>
    <w:rsid w:val="005720C1"/>
    <w:rsid w:val="00573EAE"/>
    <w:rsid w:val="00584724"/>
    <w:rsid w:val="005A1337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815B3"/>
    <w:rsid w:val="006B443B"/>
    <w:rsid w:val="006C2D4E"/>
    <w:rsid w:val="006C57B6"/>
    <w:rsid w:val="006D1371"/>
    <w:rsid w:val="006E69AC"/>
    <w:rsid w:val="006F5EC7"/>
    <w:rsid w:val="006F7DF2"/>
    <w:rsid w:val="00710340"/>
    <w:rsid w:val="00734251"/>
    <w:rsid w:val="007362CF"/>
    <w:rsid w:val="00743A61"/>
    <w:rsid w:val="00771699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1538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5B05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241FC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2E02"/>
    <w:rsid w:val="00B43551"/>
    <w:rsid w:val="00B47199"/>
    <w:rsid w:val="00B70756"/>
    <w:rsid w:val="00B842D6"/>
    <w:rsid w:val="00BA0756"/>
    <w:rsid w:val="00BA16A6"/>
    <w:rsid w:val="00BA1D1D"/>
    <w:rsid w:val="00BB442E"/>
    <w:rsid w:val="00BB582C"/>
    <w:rsid w:val="00BC0769"/>
    <w:rsid w:val="00BD6D4F"/>
    <w:rsid w:val="00BF6EE6"/>
    <w:rsid w:val="00C47DC9"/>
    <w:rsid w:val="00C5184B"/>
    <w:rsid w:val="00C66125"/>
    <w:rsid w:val="00C759EB"/>
    <w:rsid w:val="00C94CA6"/>
    <w:rsid w:val="00C965FE"/>
    <w:rsid w:val="00CA3B8D"/>
    <w:rsid w:val="00CC4912"/>
    <w:rsid w:val="00CE5448"/>
    <w:rsid w:val="00D06680"/>
    <w:rsid w:val="00D1310F"/>
    <w:rsid w:val="00D250C0"/>
    <w:rsid w:val="00D27B23"/>
    <w:rsid w:val="00D35D01"/>
    <w:rsid w:val="00D36842"/>
    <w:rsid w:val="00D54063"/>
    <w:rsid w:val="00D928A6"/>
    <w:rsid w:val="00D96957"/>
    <w:rsid w:val="00DA1EB5"/>
    <w:rsid w:val="00DA51BF"/>
    <w:rsid w:val="00DB2DE6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A6FE9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49</cp:revision>
  <dcterms:created xsi:type="dcterms:W3CDTF">2022-06-21T13:46:00Z</dcterms:created>
  <dcterms:modified xsi:type="dcterms:W3CDTF">2023-08-25T11:15:00Z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