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55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059"/>
      </w:tblGrid>
      <w:tr w:rsidR="005D2BC7" w:rsidRPr="000A1244" w:rsidTr="00892224">
        <w:trPr>
          <w:trHeight w:val="17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0A1244" w:rsidRDefault="005D2BC7" w:rsidP="00892224">
            <w:bookmarkStart w:id="0" w:name="_GoBack"/>
            <w:bookmarkEnd w:id="0"/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5D2BC7" w:rsidRDefault="005D2BC7" w:rsidP="00892224">
            <w:pPr>
              <w:jc w:val="right"/>
            </w:pPr>
            <w:r w:rsidRPr="000A1244">
              <w:t>V</w:t>
            </w:r>
            <w:r w:rsidRPr="00E85902">
              <w:rPr>
                <w:lang w:val="es-ES"/>
              </w:rPr>
              <w:t>aik</w:t>
            </w:r>
            <w:r w:rsidRPr="000A1244">
              <w:t xml:space="preserve">ų vasaros </w:t>
            </w:r>
            <w:r>
              <w:t xml:space="preserve">poilsio </w:t>
            </w:r>
            <w:r w:rsidRPr="000A1244">
              <w:t xml:space="preserve">programų </w:t>
            </w:r>
          </w:p>
          <w:p w:rsidR="005D2BC7" w:rsidRPr="000A1244" w:rsidRDefault="005D2BC7" w:rsidP="00892224">
            <w:pPr>
              <w:jc w:val="center"/>
            </w:pPr>
            <w:r>
              <w:t xml:space="preserve">         k</w:t>
            </w:r>
            <w:r w:rsidRPr="000A1244">
              <w:t>onkurso nuostatų</w:t>
            </w:r>
          </w:p>
          <w:p w:rsidR="005D2BC7" w:rsidRPr="000A1244" w:rsidRDefault="005D2BC7" w:rsidP="005D2BC7">
            <w:r>
              <w:t xml:space="preserve">                              2</w:t>
            </w:r>
            <w:r w:rsidRPr="000A1244">
              <w:t xml:space="preserve"> priedas</w:t>
            </w:r>
          </w:p>
        </w:tc>
      </w:tr>
    </w:tbl>
    <w:p w:rsidR="005D2BC7" w:rsidRDefault="005D2BC7" w:rsidP="005D2BC7">
      <w:pPr>
        <w:jc w:val="center"/>
        <w:rPr>
          <w:b/>
        </w:rPr>
      </w:pPr>
      <w:r>
        <w:rPr>
          <w:b/>
        </w:rPr>
        <w:t>(Vaikų vasaros poilsio programos finansavimo sutarties forma)</w:t>
      </w:r>
    </w:p>
    <w:p w:rsidR="005D2BC7" w:rsidRDefault="005D2BC7" w:rsidP="005D2BC7">
      <w:pPr>
        <w:jc w:val="center"/>
        <w:rPr>
          <w:b/>
        </w:rPr>
      </w:pPr>
    </w:p>
    <w:p w:rsidR="00EE000C" w:rsidRDefault="00EE000C" w:rsidP="005D2BC7">
      <w:pPr>
        <w:jc w:val="center"/>
        <w:rPr>
          <w:b/>
        </w:rPr>
      </w:pPr>
    </w:p>
    <w:p w:rsidR="005D2BC7" w:rsidRPr="000A1244" w:rsidRDefault="005D2BC7" w:rsidP="005D2BC7">
      <w:pPr>
        <w:jc w:val="center"/>
        <w:rPr>
          <w:b/>
        </w:rPr>
      </w:pPr>
      <w:r w:rsidRPr="000A1244">
        <w:rPr>
          <w:b/>
        </w:rPr>
        <w:t xml:space="preserve">VAIKŲ VASAROS </w:t>
      </w:r>
      <w:r>
        <w:rPr>
          <w:b/>
        </w:rPr>
        <w:t xml:space="preserve">POILSIO </w:t>
      </w:r>
      <w:r w:rsidRPr="000A1244">
        <w:rPr>
          <w:b/>
        </w:rPr>
        <w:t>PROGRAMOS FINANSAVIMO</w:t>
      </w:r>
    </w:p>
    <w:p w:rsidR="005D2BC7" w:rsidRPr="000A1244" w:rsidRDefault="005D2BC7" w:rsidP="005D2BC7">
      <w:pPr>
        <w:jc w:val="center"/>
        <w:rPr>
          <w:b/>
        </w:rPr>
      </w:pPr>
      <w:r w:rsidRPr="000A1244">
        <w:rPr>
          <w:b/>
        </w:rPr>
        <w:t>SUTARTIS</w:t>
      </w:r>
    </w:p>
    <w:p w:rsidR="005D2BC7" w:rsidRDefault="005D2BC7" w:rsidP="005D2BC7">
      <w:pPr>
        <w:jc w:val="center"/>
        <w:rPr>
          <w:b/>
        </w:rPr>
      </w:pPr>
    </w:p>
    <w:p w:rsidR="00EE000C" w:rsidRPr="000A1244" w:rsidRDefault="00EE000C" w:rsidP="005D2BC7">
      <w:pPr>
        <w:jc w:val="center"/>
        <w:rPr>
          <w:b/>
        </w:rPr>
      </w:pPr>
    </w:p>
    <w:p w:rsidR="005D2BC7" w:rsidRPr="00051E4D" w:rsidRDefault="005D2BC7" w:rsidP="005D2BC7">
      <w:pPr>
        <w:jc w:val="center"/>
        <w:rPr>
          <w:sz w:val="20"/>
          <w:szCs w:val="20"/>
        </w:rPr>
      </w:pPr>
      <w:r>
        <w:t>20</w:t>
      </w:r>
      <w:r w:rsidR="00197ED1">
        <w:t>18</w:t>
      </w:r>
      <w:r w:rsidR="00C14FB3">
        <w:t xml:space="preserve"> </w:t>
      </w:r>
      <w:r>
        <w:t xml:space="preserve">m.                     d. </w:t>
      </w:r>
      <w:r w:rsidRPr="000A1244">
        <w:t>Nr</w:t>
      </w:r>
      <w:r>
        <w:t>.</w:t>
      </w:r>
    </w:p>
    <w:p w:rsidR="005D2BC7" w:rsidRPr="000A1244" w:rsidRDefault="005D2BC7" w:rsidP="005D2BC7">
      <w:pPr>
        <w:jc w:val="center"/>
      </w:pPr>
      <w:r w:rsidRPr="000A1244">
        <w:t>Vilnius</w:t>
      </w:r>
    </w:p>
    <w:p w:rsidR="005D2BC7" w:rsidRPr="00373881" w:rsidRDefault="005D2BC7" w:rsidP="005D2BC7">
      <w:pPr>
        <w:ind w:firstLine="900"/>
        <w:jc w:val="both"/>
        <w:rPr>
          <w:b/>
        </w:rPr>
      </w:pPr>
    </w:p>
    <w:p w:rsidR="005D2BC7" w:rsidRDefault="005D2BC7" w:rsidP="00AC201B">
      <w:pPr>
        <w:pStyle w:val="Pagrindiniotekstotrauka"/>
        <w:ind w:left="0" w:firstLine="851"/>
        <w:jc w:val="both"/>
      </w:pPr>
      <w:r w:rsidRPr="00373881">
        <w:t xml:space="preserve">Vilniaus miesto savivaldybės administracija (toliau – Administracija), </w:t>
      </w:r>
      <w:r w:rsidR="00197ED1" w:rsidRPr="00995FE2">
        <w:t>atstovaujama laikinai einančios Švietimo, kultūros ir sporto departamento direktor</w:t>
      </w:r>
      <w:r w:rsidR="00AC201B" w:rsidRPr="00995FE2">
        <w:t>iau</w:t>
      </w:r>
      <w:r w:rsidR="00197ED1" w:rsidRPr="00995FE2">
        <w:t>s pareigas Alinos Kovalevskajos</w:t>
      </w:r>
      <w:r w:rsidRPr="00EE000C">
        <w:t>, ir ___________________________________________</w:t>
      </w:r>
      <w:r w:rsidR="00EE000C">
        <w:t>__</w:t>
      </w:r>
      <w:r w:rsidRPr="00EE000C">
        <w:t>_________</w:t>
      </w:r>
      <w:r w:rsidRPr="00373881">
        <w:t>____ (toliau –</w:t>
      </w:r>
      <w:r>
        <w:t xml:space="preserve"> </w:t>
      </w:r>
      <w:r w:rsidRPr="00373881">
        <w:t>Vykdytojas), atstovaujamas_________</w:t>
      </w:r>
      <w:r w:rsidR="00AC201B">
        <w:t>_______</w:t>
      </w:r>
      <w:r w:rsidRPr="00373881">
        <w:t>_______________________________________</w:t>
      </w:r>
      <w:r>
        <w:t xml:space="preserve">__, veikiančio pagal Vykdytojo </w:t>
      </w:r>
      <w:r w:rsidRPr="00373881">
        <w:t>įstatus</w:t>
      </w:r>
      <w:r>
        <w:t xml:space="preserve"> arba individualios veiklos pažymą Nr. _________(reikiama pabraukti)</w:t>
      </w:r>
      <w:r w:rsidRPr="00373881">
        <w:t>, sudarė šią sutartį</w:t>
      </w:r>
      <w:r>
        <w:t>.</w:t>
      </w:r>
    </w:p>
    <w:p w:rsidR="00EE000C" w:rsidRPr="00373881" w:rsidRDefault="00EE000C" w:rsidP="00AC201B">
      <w:pPr>
        <w:pStyle w:val="Pagrindiniotekstotrauka"/>
        <w:ind w:left="0" w:firstLine="851"/>
        <w:jc w:val="both"/>
      </w:pPr>
    </w:p>
    <w:p w:rsidR="005D2BC7" w:rsidRPr="00373881" w:rsidRDefault="005D2BC7" w:rsidP="005D2BC7">
      <w:pPr>
        <w:pStyle w:val="Pagrindiniotekstotrauka"/>
        <w:ind w:left="0"/>
        <w:jc w:val="center"/>
        <w:rPr>
          <w:b/>
        </w:rPr>
      </w:pPr>
      <w:r w:rsidRPr="00373881">
        <w:rPr>
          <w:b/>
        </w:rPr>
        <w:t>I. SUTARTIES DALYKAS</w:t>
      </w:r>
    </w:p>
    <w:p w:rsidR="005D2BC7" w:rsidRPr="00373881" w:rsidRDefault="005D2BC7" w:rsidP="00AC201B">
      <w:pPr>
        <w:pStyle w:val="Pagrindiniotekstotrauka"/>
        <w:tabs>
          <w:tab w:val="left" w:pos="2775"/>
        </w:tabs>
        <w:spacing w:after="0"/>
        <w:ind w:left="0" w:firstLine="851"/>
        <w:jc w:val="both"/>
      </w:pPr>
      <w:r w:rsidRPr="00373881">
        <w:t>Šios sutarties dalykas yra Vilniaus miesto savivaldyb</w:t>
      </w:r>
      <w:r w:rsidR="00C14FB3">
        <w:t xml:space="preserve">ės administracijos direktoriaus </w:t>
      </w:r>
      <w:r>
        <w:t>20</w:t>
      </w:r>
      <w:r w:rsidR="00C14FB3">
        <w:t>1</w:t>
      </w:r>
      <w:r w:rsidR="00197ED1">
        <w:t>8</w:t>
      </w:r>
      <w:r w:rsidR="00C14FB3">
        <w:t xml:space="preserve"> m. </w:t>
      </w:r>
      <w:r w:rsidR="00197ED1">
        <w:t xml:space="preserve">        </w:t>
      </w:r>
      <w:r>
        <w:t xml:space="preserve">d. </w:t>
      </w:r>
      <w:r w:rsidRPr="00373881">
        <w:t>įsakymu</w:t>
      </w:r>
      <w:r>
        <w:t xml:space="preserve"> Nr.</w:t>
      </w:r>
      <w:r w:rsidR="00420434">
        <w:t xml:space="preserve"> </w:t>
      </w:r>
      <w:r w:rsidR="00EE000C">
        <w:t xml:space="preserve">  </w:t>
      </w:r>
      <w:r w:rsidRPr="00373881">
        <w:t>skirtos lėšos vaikų vasaros poilsio progra</w:t>
      </w:r>
      <w:r>
        <w:t xml:space="preserve">mai </w:t>
      </w:r>
      <w:r w:rsidRPr="00373881">
        <w:t>________________________________________________</w:t>
      </w:r>
      <w:r>
        <w:t>__įgyvendinti</w:t>
      </w:r>
      <w:r w:rsidRPr="00373881">
        <w:t>.</w:t>
      </w:r>
    </w:p>
    <w:p w:rsidR="005D2BC7" w:rsidRDefault="005D2BC7" w:rsidP="005D2BC7">
      <w:pPr>
        <w:pStyle w:val="Pagrindiniotekstotrauka"/>
        <w:spacing w:after="0"/>
        <w:jc w:val="both"/>
        <w:rPr>
          <w:sz w:val="20"/>
          <w:szCs w:val="20"/>
        </w:rPr>
      </w:pPr>
      <w:r w:rsidRPr="00373881">
        <w:t xml:space="preserve">  </w:t>
      </w:r>
      <w:r>
        <w:t xml:space="preserve">                                          </w:t>
      </w:r>
      <w:r w:rsidRPr="00EF7F86">
        <w:rPr>
          <w:sz w:val="20"/>
          <w:szCs w:val="20"/>
        </w:rPr>
        <w:t xml:space="preserve">(programos pavadinimas)                                                                 </w:t>
      </w:r>
    </w:p>
    <w:p w:rsidR="005D2BC7" w:rsidRPr="00EF7F86" w:rsidRDefault="005D2BC7" w:rsidP="005D2BC7">
      <w:pPr>
        <w:pStyle w:val="Pagrindiniotekstotrauka"/>
        <w:spacing w:after="0"/>
        <w:jc w:val="both"/>
        <w:rPr>
          <w:sz w:val="20"/>
          <w:szCs w:val="20"/>
        </w:rPr>
      </w:pPr>
    </w:p>
    <w:p w:rsidR="005D2BC7" w:rsidRPr="00373881" w:rsidRDefault="005D2BC7" w:rsidP="005D2BC7">
      <w:pPr>
        <w:tabs>
          <w:tab w:val="left" w:pos="975"/>
        </w:tabs>
        <w:jc w:val="center"/>
      </w:pPr>
      <w:r w:rsidRPr="00373881">
        <w:rPr>
          <w:b/>
        </w:rPr>
        <w:t>II. ŠALIŲ TEISĖS IR PAREIGOS</w:t>
      </w:r>
    </w:p>
    <w:p w:rsidR="005D2BC7" w:rsidRPr="00373881" w:rsidRDefault="005D2BC7" w:rsidP="005D2BC7">
      <w:pPr>
        <w:jc w:val="both"/>
        <w:rPr>
          <w:b/>
          <w:iCs/>
        </w:rPr>
      </w:pP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1. Administracija įsipareigoja:</w:t>
      </w:r>
    </w:p>
    <w:p w:rsidR="005D2BC7" w:rsidRPr="00373881" w:rsidRDefault="005D2BC7" w:rsidP="005D2BC7">
      <w:pPr>
        <w:ind w:firstLine="900"/>
        <w:jc w:val="both"/>
      </w:pPr>
      <w:r w:rsidRPr="00373881">
        <w:t>1.1. ski</w:t>
      </w:r>
      <w:r>
        <w:t xml:space="preserve">rti Vykdytojui sutartyje </w:t>
      </w:r>
      <w:r w:rsidRPr="00373881">
        <w:t>nurodytai programai vykdyti</w:t>
      </w:r>
    </w:p>
    <w:p w:rsidR="005D2BC7" w:rsidRPr="00373881" w:rsidRDefault="005D2BC7" w:rsidP="005D2BC7">
      <w:pPr>
        <w:jc w:val="both"/>
      </w:pPr>
      <w:r w:rsidRPr="00373881">
        <w:t xml:space="preserve">_______________________________________________________________________ </w:t>
      </w:r>
      <w:r>
        <w:t xml:space="preserve">Eur </w:t>
      </w:r>
      <w:r w:rsidRPr="00373881">
        <w:t>pagal</w:t>
      </w:r>
    </w:p>
    <w:p w:rsidR="005D2BC7" w:rsidRPr="00EF7F86" w:rsidRDefault="005D2BC7" w:rsidP="005D2BC7">
      <w:pPr>
        <w:jc w:val="both"/>
        <w:rPr>
          <w:sz w:val="20"/>
          <w:szCs w:val="20"/>
        </w:rPr>
      </w:pPr>
      <w:r w:rsidRPr="00373881">
        <w:t xml:space="preserve">                                        </w:t>
      </w:r>
      <w:r w:rsidRPr="00EF7F86">
        <w:rPr>
          <w:sz w:val="20"/>
          <w:szCs w:val="20"/>
        </w:rPr>
        <w:t xml:space="preserve">(suma skaičiais </w:t>
      </w:r>
      <w:r>
        <w:rPr>
          <w:sz w:val="20"/>
          <w:szCs w:val="20"/>
        </w:rPr>
        <w:t xml:space="preserve"> ir žodžiais</w:t>
      </w:r>
      <w:r w:rsidRPr="00EF7F86">
        <w:rPr>
          <w:sz w:val="20"/>
          <w:szCs w:val="20"/>
        </w:rPr>
        <w:t>)</w:t>
      </w:r>
    </w:p>
    <w:p w:rsidR="005D2BC7" w:rsidRPr="00373881" w:rsidRDefault="005D2BC7" w:rsidP="005D2BC7">
      <w:pPr>
        <w:jc w:val="both"/>
      </w:pPr>
      <w:r w:rsidRPr="00373881">
        <w:t>sąma</w:t>
      </w:r>
      <w:r>
        <w:t xml:space="preserve">tą </w:t>
      </w:r>
      <w:r w:rsidRPr="00373881">
        <w:t>(</w:t>
      </w:r>
      <w:r>
        <w:t>pagal Lietuvos Respublikos f</w:t>
      </w:r>
      <w:r w:rsidRPr="00373881">
        <w:t>inansų minist</w:t>
      </w:r>
      <w:r>
        <w:t xml:space="preserve">ro </w:t>
      </w:r>
      <w:r w:rsidRPr="00373881">
        <w:t>patvirtint</w:t>
      </w:r>
      <w:r>
        <w:t>ą</w:t>
      </w:r>
      <w:r w:rsidRPr="00373881">
        <w:t xml:space="preserve"> form</w:t>
      </w:r>
      <w:r>
        <w:t>ą</w:t>
      </w:r>
      <w:r w:rsidRPr="00373881">
        <w:t xml:space="preserve"> BPF-1), kuri yra neatskiriama šios sutarties dalis;</w:t>
      </w:r>
    </w:p>
    <w:p w:rsidR="005D2BC7" w:rsidRPr="00373881" w:rsidRDefault="005D2BC7" w:rsidP="005D2BC7">
      <w:pPr>
        <w:ind w:firstLine="900"/>
        <w:jc w:val="both"/>
      </w:pPr>
      <w:r w:rsidRPr="00373881">
        <w:t>1.2. teikti Vykdytojui metodinę pagalbą, reikalingą vaikų vasaros poilsiui ir užimtumui organizuoti.</w:t>
      </w: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2. Administracija turi teisę:</w:t>
      </w:r>
    </w:p>
    <w:p w:rsidR="005D2BC7" w:rsidRPr="00373881" w:rsidRDefault="005D2BC7" w:rsidP="005D2BC7">
      <w:pPr>
        <w:ind w:firstLine="900"/>
        <w:jc w:val="both"/>
      </w:pPr>
      <w:r w:rsidRPr="00373881">
        <w:t>2.1. iki sutarties pasirašymo pareikalauti, kad Vykdytojas pateiktų reikalingus duomenis apie programą ir Vykdytoją;</w:t>
      </w:r>
    </w:p>
    <w:p w:rsidR="005D2BC7" w:rsidRPr="00373881" w:rsidRDefault="005D2BC7" w:rsidP="005D2BC7">
      <w:pPr>
        <w:ind w:firstLine="900"/>
        <w:jc w:val="both"/>
      </w:pPr>
      <w:r>
        <w:t xml:space="preserve">2.2. kontroliuoti, </w:t>
      </w:r>
      <w:r w:rsidRPr="00373881">
        <w:t xml:space="preserve">kaip </w:t>
      </w:r>
      <w:r>
        <w:t>įgyvendinama</w:t>
      </w:r>
      <w:r w:rsidRPr="00373881">
        <w:t xml:space="preserve"> programa ir naudojamos programai skirtos lėšos;</w:t>
      </w:r>
    </w:p>
    <w:p w:rsidR="005D2BC7" w:rsidRPr="00373881" w:rsidRDefault="005D2BC7" w:rsidP="005D2BC7">
      <w:pPr>
        <w:ind w:firstLine="900"/>
        <w:jc w:val="both"/>
      </w:pPr>
      <w:r w:rsidRPr="00373881">
        <w:t>2.3. paaiškėjus, kad Vykdytojas skirtas lėš</w:t>
      </w:r>
      <w:r>
        <w:t>as naudoja ne pagal paskirtį ir (ar)</w:t>
      </w:r>
      <w:r w:rsidRPr="00373881">
        <w:t xml:space="preserve"> nepateikia Administracijai reikiamų dokumentų, sustabdyti t</w:t>
      </w:r>
      <w:r>
        <w:t>olesnį programos finansavimą ir (ar)</w:t>
      </w:r>
      <w:r w:rsidRPr="00373881">
        <w:t xml:space="preserve"> n</w:t>
      </w:r>
      <w:r>
        <w:t xml:space="preserve">utraukus šią sutartį </w:t>
      </w:r>
      <w:r w:rsidRPr="00373881">
        <w:t xml:space="preserve">pareikalauti nedelsiant grąžinti pervestas lėšas. Vykdytojui negrąžinus lėšų, Administracija turi teisę skirtas lėšas išieškoti </w:t>
      </w:r>
      <w:r>
        <w:t>teismo</w:t>
      </w:r>
      <w:r w:rsidRPr="00373881">
        <w:t xml:space="preserve"> tvarka.</w:t>
      </w: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3. Vykdytojas įsipareigoja:</w:t>
      </w:r>
    </w:p>
    <w:p w:rsidR="005D2BC7" w:rsidRPr="00373881" w:rsidRDefault="005D2BC7" w:rsidP="005D2BC7">
      <w:pPr>
        <w:ind w:firstLine="900"/>
        <w:jc w:val="both"/>
      </w:pPr>
      <w:r w:rsidRPr="00373881">
        <w:t xml:space="preserve">3.1. gautas lėšas naudoti tik programai įgyvendinti pagal prie šios sutarties </w:t>
      </w:r>
      <w:r w:rsidR="00B8741D" w:rsidRPr="00373881">
        <w:t xml:space="preserve">pridėtą </w:t>
      </w:r>
      <w:r w:rsidRPr="00373881">
        <w:t>sąmatą. Jeigu vykdytojas yra Vilniaus miesto savivaldybės biudžetinė įstaiga</w:t>
      </w:r>
      <w:r>
        <w:t xml:space="preserve">, ji </w:t>
      </w:r>
      <w:r w:rsidRPr="00373881">
        <w:t>gautas lėšas</w:t>
      </w:r>
      <w:r>
        <w:t xml:space="preserve"> apskaito kaip pavedimų lėšas. </w:t>
      </w:r>
      <w:r w:rsidRPr="00373881">
        <w:t xml:space="preserve">Apskaita ir atskaitomybė tvarkoma </w:t>
      </w:r>
      <w:r>
        <w:t>Lietuvos Respublikos f</w:t>
      </w:r>
      <w:r w:rsidRPr="00373881">
        <w:t>inansų ministerijos nustatyta tvarka;</w:t>
      </w:r>
      <w:r w:rsidR="00B8741D">
        <w:t xml:space="preserve"> </w:t>
      </w:r>
    </w:p>
    <w:p w:rsidR="005D2BC7" w:rsidRDefault="005D2BC7" w:rsidP="005D2BC7">
      <w:pPr>
        <w:ind w:firstLine="900"/>
      </w:pPr>
      <w:r>
        <w:t xml:space="preserve">3.2. užimti nuo </w:t>
      </w:r>
      <w:r w:rsidRPr="00373881">
        <w:t>_______</w:t>
      </w:r>
      <w:r>
        <w:t>___</w:t>
      </w:r>
      <w:r w:rsidRPr="00373881">
        <w:t>_______</w:t>
      </w:r>
      <w:r>
        <w:t xml:space="preserve">___ iki </w:t>
      </w:r>
      <w:r w:rsidRPr="00373881">
        <w:t>_______</w:t>
      </w:r>
      <w:r>
        <w:t>___</w:t>
      </w:r>
      <w:r w:rsidRPr="00373881">
        <w:t>_______</w:t>
      </w:r>
      <w:r>
        <w:t xml:space="preserve">___ </w:t>
      </w:r>
      <w:r w:rsidRPr="00373881">
        <w:t>_______</w:t>
      </w:r>
      <w:r>
        <w:t xml:space="preserve">___ vaikų; </w:t>
      </w:r>
    </w:p>
    <w:p w:rsidR="005D2BC7" w:rsidRDefault="005D2BC7" w:rsidP="005D2BC7">
      <w:pPr>
        <w:ind w:firstLine="900"/>
      </w:pPr>
      <w:r>
        <w:rPr>
          <w:sz w:val="20"/>
          <w:szCs w:val="20"/>
        </w:rPr>
        <w:t xml:space="preserve">                                                     </w:t>
      </w:r>
      <w:r w:rsidRPr="00EF7F86">
        <w:rPr>
          <w:sz w:val="20"/>
          <w:szCs w:val="20"/>
        </w:rPr>
        <w:t>(nurodyti programos vykdymo datą</w:t>
      </w:r>
      <w:r>
        <w:t>)                   (</w:t>
      </w:r>
      <w:r w:rsidRPr="001549CD">
        <w:rPr>
          <w:sz w:val="20"/>
          <w:szCs w:val="20"/>
        </w:rPr>
        <w:t>nurodyti vaikų skaičių)</w:t>
      </w:r>
    </w:p>
    <w:p w:rsidR="005D2BC7" w:rsidRPr="00373881" w:rsidRDefault="005D2BC7" w:rsidP="005D2BC7">
      <w:pPr>
        <w:ind w:firstLine="900"/>
        <w:jc w:val="both"/>
      </w:pPr>
      <w:r>
        <w:t xml:space="preserve">3.3. </w:t>
      </w:r>
      <w:r w:rsidRPr="00373881">
        <w:t>vaikų priežiūrai ir ugdymui parinkti tinkamą personalą;</w:t>
      </w:r>
    </w:p>
    <w:p w:rsidR="005D2BC7" w:rsidRPr="00373881" w:rsidRDefault="005D2BC7" w:rsidP="005D2BC7">
      <w:pPr>
        <w:ind w:firstLine="900"/>
        <w:jc w:val="both"/>
      </w:pPr>
      <w:r w:rsidRPr="00373881">
        <w:lastRenderedPageBreak/>
        <w:t>3.4. užtikrinti vaikų saugumą, tinkamą maitinimą, vaik</w:t>
      </w:r>
      <w:r w:rsidR="00B8741D">
        <w:t>ų</w:t>
      </w:r>
      <w:r w:rsidRPr="00373881">
        <w:t xml:space="preserve"> ugdymo stovykloje kokybę, sveikatos priežiūrą, tinkamas higienos sąlygas, kokybišką užimtumo organizavimą, priešgaisrinės saugos taisyklių laikymąsi;</w:t>
      </w:r>
    </w:p>
    <w:p w:rsidR="005D2BC7" w:rsidRDefault="005D2BC7" w:rsidP="005D2BC7">
      <w:pPr>
        <w:ind w:firstLine="900"/>
        <w:jc w:val="both"/>
      </w:pPr>
      <w:r w:rsidRPr="00373881">
        <w:t xml:space="preserve">3.5. kartu su sutartimi pateikti programos patikslintą veiklos planą (Vaikų vasaros poilsio programų konkurso nuostatų </w:t>
      </w:r>
      <w:r>
        <w:t>3</w:t>
      </w:r>
      <w:r w:rsidRPr="00373881">
        <w:t xml:space="preserve"> priedas).</w:t>
      </w:r>
    </w:p>
    <w:p w:rsidR="005D2BC7" w:rsidRDefault="005D2BC7" w:rsidP="005D2BC7">
      <w:pPr>
        <w:ind w:firstLine="900"/>
        <w:jc w:val="both"/>
      </w:pPr>
      <w:r>
        <w:t xml:space="preserve">3.6. </w:t>
      </w:r>
      <w:r w:rsidRPr="00156E81">
        <w:t xml:space="preserve">skelbia informaciją apie </w:t>
      </w:r>
      <w:r>
        <w:t>vaikų vasaros poilsio stovyklą</w:t>
      </w:r>
      <w:r w:rsidRPr="00156E81">
        <w:t xml:space="preserve"> įstaigos internet</w:t>
      </w:r>
      <w:r w:rsidR="00B8741D">
        <w:t>o</w:t>
      </w:r>
      <w:r w:rsidRPr="00156E81">
        <w:t xml:space="preserve"> </w:t>
      </w:r>
      <w:r w:rsidR="00B8741D">
        <w:t>svetainė</w:t>
      </w:r>
      <w:r w:rsidRPr="00156E81">
        <w:t>je arba Departamento nurodyt</w:t>
      </w:r>
      <w:r w:rsidR="00B8741D">
        <w:t>oje</w:t>
      </w:r>
      <w:r w:rsidRPr="00156E81">
        <w:t xml:space="preserve"> internet</w:t>
      </w:r>
      <w:r w:rsidR="00B8741D">
        <w:t>o</w:t>
      </w:r>
      <w:r w:rsidRPr="00156E81">
        <w:t xml:space="preserve"> </w:t>
      </w:r>
      <w:r w:rsidR="00B8741D">
        <w:t>svetainėj</w:t>
      </w:r>
      <w:r w:rsidRPr="00156E81">
        <w:t>e</w:t>
      </w:r>
    </w:p>
    <w:p w:rsidR="005D2BC7" w:rsidRPr="00373881" w:rsidRDefault="005D2BC7" w:rsidP="005D2BC7">
      <w:pPr>
        <w:ind w:firstLine="900"/>
        <w:jc w:val="both"/>
      </w:pPr>
    </w:p>
    <w:p w:rsidR="005D2BC7" w:rsidRPr="00373881" w:rsidRDefault="005D2BC7" w:rsidP="005D2BC7">
      <w:pPr>
        <w:ind w:firstLine="900"/>
        <w:jc w:val="center"/>
        <w:rPr>
          <w:b/>
        </w:rPr>
      </w:pPr>
      <w:r w:rsidRPr="00373881">
        <w:rPr>
          <w:b/>
        </w:rPr>
        <w:t>III. ATSISKAITOMYBĖ</w:t>
      </w:r>
    </w:p>
    <w:p w:rsidR="005D2BC7" w:rsidRPr="00373881" w:rsidRDefault="005D2BC7" w:rsidP="005D2BC7">
      <w:pPr>
        <w:ind w:firstLine="900"/>
        <w:jc w:val="center"/>
        <w:rPr>
          <w:b/>
        </w:rPr>
      </w:pPr>
    </w:p>
    <w:p w:rsidR="005D2BC7" w:rsidRPr="007018FD" w:rsidRDefault="005D2BC7" w:rsidP="005D2BC7">
      <w:pPr>
        <w:ind w:firstLine="900"/>
        <w:jc w:val="both"/>
        <w:rPr>
          <w:b/>
        </w:rPr>
      </w:pPr>
      <w:r>
        <w:t xml:space="preserve">4. </w:t>
      </w:r>
      <w:r w:rsidRPr="007018FD">
        <w:t xml:space="preserve">Vykdytojas, pasibaigus kiekvienam ketvirčiui, iki kito mėnesio 5 dienos (liepos 5 d. ir spalio 5 d.) už gautų lėšų panaudojimą turi atsiskaityti Finansų ir strateginio planavimo departamento </w:t>
      </w:r>
      <w:r w:rsidRPr="00C14FB3">
        <w:rPr>
          <w:color w:val="000300"/>
          <w:kern w:val="24"/>
        </w:rPr>
        <w:t>Apskaitos ir finansų valdymo metodologijos skyriui,</w:t>
      </w:r>
      <w:r w:rsidRPr="007018FD">
        <w:t xml:space="preserve"> pateikdamas </w:t>
      </w:r>
      <w:r w:rsidR="00F165F0" w:rsidRPr="00F165F0">
        <w:t>biudžeto išlaidų sąmatos įvykdymo ataskaitą (forma Nr. 2</w:t>
      </w:r>
      <w:r w:rsidR="00F165F0">
        <w:t>,</w:t>
      </w:r>
      <w:r w:rsidR="00F165F0" w:rsidRPr="00F165F0">
        <w:t xml:space="preserve"> patvirtinta Lietuvos Respublikos finansų ministro 2008 m. gruodžio 31 d. įsakymu Nr. 1K-465 „Dėl Valstybės ir savivaldybės biudžetinių  įstaigų ir kitų subjektų žemesniojo lygio biudžeto vykdymo ataskaitų sudarymo taisyklių ir formų patvirtinimo“)</w:t>
      </w:r>
      <w:r w:rsidRPr="007018FD">
        <w:t>.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>
        <w:t>5. U</w:t>
      </w:r>
      <w:r w:rsidRPr="00373881">
        <w:t>ž visos programos įgyvendinimą</w:t>
      </w:r>
      <w:r>
        <w:t xml:space="preserve"> atsiskaitoma</w:t>
      </w:r>
      <w:r w:rsidRPr="00373881">
        <w:t xml:space="preserve"> iki spalio 5 d</w:t>
      </w:r>
      <w:r>
        <w:t>ienos</w:t>
      </w:r>
      <w:r w:rsidRPr="00373881">
        <w:t xml:space="preserve"> pateikia</w:t>
      </w:r>
      <w:r>
        <w:t>nt</w:t>
      </w:r>
      <w:r w:rsidRPr="00373881">
        <w:t>: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 w:rsidRPr="00373881">
        <w:t>5.1. biudžeto išlaidų sąmatos vykdymo apyskait</w:t>
      </w:r>
      <w:r>
        <w:t>ą</w:t>
      </w:r>
      <w:r w:rsidRPr="00373881">
        <w:t xml:space="preserve"> (</w:t>
      </w:r>
      <w:r>
        <w:t>f</w:t>
      </w:r>
      <w:r w:rsidRPr="00373881">
        <w:t>orma Nr. 2</w:t>
      </w:r>
      <w:r w:rsidR="00F165F0">
        <w:t xml:space="preserve">, </w:t>
      </w:r>
      <w:r w:rsidR="00F165F0" w:rsidRPr="00F165F0">
        <w:t>patvirtinta Lietuvos Respublikos finansų ministro 2008 m. gruodžio 31 d. įsakymu Nr. 1K-465</w:t>
      </w:r>
      <w:r w:rsidRPr="00373881">
        <w:t xml:space="preserve">); </w:t>
      </w:r>
    </w:p>
    <w:p w:rsidR="00197ED1" w:rsidRDefault="00197ED1" w:rsidP="00197ED1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5.2. </w:t>
      </w:r>
      <w:r w:rsidR="005D2BC7" w:rsidRPr="00373881">
        <w:t>programos išlaidas patvirtinančių dokumentų sąraš</w:t>
      </w:r>
      <w:r w:rsidR="005D2BC7">
        <w:t>ą</w:t>
      </w:r>
      <w:r w:rsidR="005D2BC7" w:rsidRPr="00373881">
        <w:t>;</w:t>
      </w:r>
    </w:p>
    <w:p w:rsidR="00197ED1" w:rsidRPr="00197ED1" w:rsidRDefault="005D2BC7" w:rsidP="00197ED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</w:rPr>
      </w:pPr>
      <w:r w:rsidRPr="00373881">
        <w:t xml:space="preserve"> programos veiklos ataskait</w:t>
      </w:r>
      <w:r>
        <w:t>ą</w:t>
      </w:r>
      <w:r w:rsidRPr="00373881">
        <w:t xml:space="preserve"> (Vaikų vasaros poilsio programų konkurso nuostatų </w:t>
      </w:r>
      <w:r>
        <w:t>5</w:t>
      </w:r>
      <w:r w:rsidRPr="00373881">
        <w:t xml:space="preserve"> priedas); </w:t>
      </w:r>
    </w:p>
    <w:p w:rsidR="005D2BC7" w:rsidRPr="00095D82" w:rsidRDefault="005D2BC7" w:rsidP="00197ED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</w:rPr>
      </w:pPr>
      <w:r w:rsidRPr="00373881">
        <w:t xml:space="preserve"> įstaigos ar organizacijos vadovo pasirašyt</w:t>
      </w:r>
      <w:r>
        <w:t>ą</w:t>
      </w:r>
      <w:r w:rsidRPr="00373881">
        <w:t xml:space="preserve"> ir įstaigos ar organizacijos antspaudu patvirtint</w:t>
      </w:r>
      <w:r>
        <w:t>ą</w:t>
      </w:r>
      <w:r w:rsidRPr="00373881">
        <w:t xml:space="preserve"> programoje dalyvavusių vaikų sąraš</w:t>
      </w:r>
      <w:r>
        <w:t>ą</w:t>
      </w:r>
      <w:r w:rsidRPr="00373881">
        <w:t xml:space="preserve">. Sąraše būtina pažymėti socialiai remtinus, socialinės rizikos šeimose </w:t>
      </w:r>
      <w:r>
        <w:t>auga</w:t>
      </w:r>
      <w:r w:rsidRPr="00373881">
        <w:t>nčius vaik</w:t>
      </w:r>
      <w:r>
        <w:t>us</w:t>
      </w:r>
      <w:r w:rsidRPr="00373881">
        <w:t xml:space="preserve"> </w:t>
      </w:r>
      <w:r w:rsidR="00B8741D">
        <w:t>ir</w:t>
      </w:r>
      <w:r w:rsidR="00B8741D" w:rsidRPr="00373881">
        <w:t xml:space="preserve"> </w:t>
      </w:r>
      <w:r w:rsidRPr="007018FD">
        <w:t>delinkventinio elgesio vaikus</w:t>
      </w:r>
      <w:r w:rsidR="00095D82">
        <w:t xml:space="preserve"> dėl jų užimtumo vasaros metu;</w:t>
      </w:r>
    </w:p>
    <w:p w:rsidR="00095D82" w:rsidRPr="00995FE2" w:rsidRDefault="00095D82" w:rsidP="00197ED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</w:rPr>
      </w:pPr>
      <w:r w:rsidRPr="00995FE2">
        <w:t>dokumentus, įrodančius papildomą programos finansavimą (jei toks finansavimas numatytas) iš savo ar partnerių, rėmėjų finansavimo šaltinių.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</w:p>
    <w:p w:rsidR="005D2BC7" w:rsidRPr="00373881" w:rsidRDefault="005D2BC7" w:rsidP="005D2BC7">
      <w:pPr>
        <w:jc w:val="center"/>
        <w:rPr>
          <w:b/>
        </w:rPr>
      </w:pPr>
      <w:r w:rsidRPr="00373881">
        <w:rPr>
          <w:b/>
        </w:rPr>
        <w:t>IV. SUTARTIES TERMINAS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t>6. Sutartis į</w:t>
      </w:r>
      <w:r>
        <w:t>sigalioja nuo pasirašymo dienos</w:t>
      </w:r>
      <w:r w:rsidRPr="00373881">
        <w:t xml:space="preserve"> ir galioja iki visiško atsiskaitymo už programos </w:t>
      </w:r>
      <w:r>
        <w:t>įgyvendini</w:t>
      </w:r>
      <w:r w:rsidRPr="00373881">
        <w:t>mą ir jai skirtų lėšų panaudojimą.</w:t>
      </w:r>
    </w:p>
    <w:p w:rsidR="005D2BC7" w:rsidRPr="00373881" w:rsidRDefault="005D2BC7" w:rsidP="005D2BC7">
      <w:pPr>
        <w:tabs>
          <w:tab w:val="left" w:pos="1260"/>
        </w:tabs>
        <w:ind w:firstLine="900"/>
        <w:jc w:val="both"/>
      </w:pPr>
      <w:r w:rsidRPr="00373881">
        <w:t>7. Sutartis gali būti nutraukta prieš terminą arba pakeista šalių rašytiniu susitarimu.</w:t>
      </w:r>
    </w:p>
    <w:p w:rsidR="005D2BC7" w:rsidRPr="00373881" w:rsidRDefault="005D2BC7" w:rsidP="005D2BC7">
      <w:pPr>
        <w:ind w:firstLine="900"/>
        <w:jc w:val="both"/>
      </w:pPr>
      <w:r w:rsidRPr="00373881">
        <w:t>8. Administracija gali nutraukti sutartį, jeigu Vykdytojas nevykdo arba netinkamai vykdo sutartinius įsipareigojimus.</w:t>
      </w:r>
    </w:p>
    <w:p w:rsidR="005D2BC7" w:rsidRPr="00373881" w:rsidRDefault="005D2BC7" w:rsidP="005D2BC7">
      <w:pPr>
        <w:ind w:firstLine="900"/>
        <w:jc w:val="both"/>
      </w:pPr>
      <w:r w:rsidRPr="00373881">
        <w:t>9. Vykdytojas gali nutraukti šią sutartį prieš terminą, raštu įspėjęs Administraciją prieš 10 dienų.</w:t>
      </w:r>
    </w:p>
    <w:p w:rsidR="005D2BC7" w:rsidRPr="00373881" w:rsidRDefault="005D2BC7" w:rsidP="005D2BC7">
      <w:pPr>
        <w:jc w:val="both"/>
      </w:pPr>
    </w:p>
    <w:p w:rsidR="005D2BC7" w:rsidRPr="00373881" w:rsidRDefault="005D2BC7" w:rsidP="005D2BC7">
      <w:pPr>
        <w:jc w:val="center"/>
        <w:rPr>
          <w:b/>
        </w:rPr>
      </w:pPr>
      <w:r w:rsidRPr="00373881">
        <w:rPr>
          <w:b/>
        </w:rPr>
        <w:t>V. ŠALIŲ ATSAKOMYBĖ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t>10. Už sutarties įsipareigojimų nevykdymą šalys atsako Lietuvos Respublikos įstatymų nustatyta tvarka.</w:t>
      </w:r>
    </w:p>
    <w:p w:rsidR="005D2BC7" w:rsidRPr="00373881" w:rsidRDefault="005D2BC7" w:rsidP="005D2BC7">
      <w:pPr>
        <w:ind w:firstLine="900"/>
        <w:jc w:val="both"/>
      </w:pPr>
      <w:r w:rsidRPr="00373881">
        <w:t>11. Ginčai dėl sutarties vykdymo sprendžiami abipusiu susitarimu, o nesusitarus – teismo tvarka.</w:t>
      </w:r>
    </w:p>
    <w:p w:rsidR="005D2BC7" w:rsidRPr="00373881" w:rsidRDefault="005D2BC7" w:rsidP="005D2BC7">
      <w:pPr>
        <w:ind w:firstLine="900"/>
        <w:jc w:val="both"/>
      </w:pPr>
      <w:r w:rsidRPr="00373881">
        <w:t xml:space="preserve">12. Vykdytojas įstatymų nustatyta tvarka atsako už tikslingą gautų </w:t>
      </w:r>
      <w:r>
        <w:t>Savivaldybės</w:t>
      </w:r>
      <w:r w:rsidRPr="00373881">
        <w:t xml:space="preserve"> biudžeto lėšų naudojimą. Nepanaudotos lėšos ir ne pagal paskirtį panaudotos lėšos grąžinamos į Administracijos sąska</w:t>
      </w:r>
      <w:r>
        <w:t>itą baigus</w:t>
      </w:r>
      <w:r w:rsidRPr="00373881">
        <w:t xml:space="preserve"> įgyvendinti programą a</w:t>
      </w:r>
      <w:r>
        <w:t>rba nutraukus sutartį, bet ne vėliau kaip</w:t>
      </w:r>
      <w:r w:rsidRPr="00373881">
        <w:t xml:space="preserve"> </w:t>
      </w:r>
      <w:r>
        <w:t>iki einamųjų metų</w:t>
      </w:r>
      <w:r w:rsidRPr="00373881">
        <w:t xml:space="preserve"> spalio 5 d</w:t>
      </w:r>
      <w:r>
        <w:t>ienos.</w:t>
      </w:r>
    </w:p>
    <w:p w:rsidR="005D2BC7" w:rsidRPr="00373881" w:rsidRDefault="005D2BC7" w:rsidP="005D2BC7">
      <w:pPr>
        <w:ind w:firstLine="900"/>
        <w:jc w:val="both"/>
      </w:pPr>
      <w:r w:rsidRPr="00373881">
        <w:t>13. Šalys atleidžiamos nuo įsipareigojimų vykdymo ir nuostolių atlyginimo, jei jos tų įsipareigojimų negali vykdyti dėl priežasčių, nepriklausančių nuo jų valios.</w:t>
      </w:r>
    </w:p>
    <w:p w:rsidR="005D2BC7" w:rsidRPr="00373881" w:rsidRDefault="005D2BC7" w:rsidP="005D2BC7">
      <w:pPr>
        <w:rPr>
          <w:b/>
        </w:rPr>
      </w:pPr>
    </w:p>
    <w:p w:rsidR="005D2BC7" w:rsidRPr="00373881" w:rsidRDefault="005D2BC7" w:rsidP="005D2BC7">
      <w:pPr>
        <w:jc w:val="center"/>
        <w:rPr>
          <w:b/>
        </w:rPr>
      </w:pPr>
      <w:r>
        <w:rPr>
          <w:b/>
        </w:rPr>
        <w:t>VI.</w:t>
      </w:r>
      <w:r w:rsidRPr="00373881">
        <w:rPr>
          <w:b/>
        </w:rPr>
        <w:t xml:space="preserve"> KITOS SĄLYGOS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rPr>
          <w:bCs/>
        </w:rPr>
        <w:t xml:space="preserve">14. </w:t>
      </w:r>
      <w:r w:rsidRPr="00373881">
        <w:t>Šalys neturi teisės perduoti savo įsipareigojimų pagal sutartį kitiems asmenims.</w:t>
      </w:r>
    </w:p>
    <w:p w:rsidR="005D2BC7" w:rsidRPr="00373881" w:rsidRDefault="005D2BC7" w:rsidP="005D2BC7">
      <w:pPr>
        <w:ind w:firstLine="900"/>
        <w:jc w:val="both"/>
      </w:pPr>
      <w:r w:rsidRPr="00373881">
        <w:rPr>
          <w:bCs/>
        </w:rPr>
        <w:t xml:space="preserve">15. </w:t>
      </w:r>
      <w:r w:rsidRPr="00373881">
        <w:t>Sutarties pakeitimai ir papildymai galioja, jei yra įforminti raštu ir pasirašyti abiejų šalių atstovų.</w:t>
      </w:r>
    </w:p>
    <w:p w:rsidR="005D2BC7" w:rsidRPr="007715C7" w:rsidRDefault="005D2BC7" w:rsidP="005D2BC7">
      <w:pPr>
        <w:ind w:firstLine="900"/>
        <w:jc w:val="both"/>
      </w:pPr>
      <w:r w:rsidRPr="00373881">
        <w:rPr>
          <w:bCs/>
        </w:rPr>
        <w:t xml:space="preserve">16. </w:t>
      </w:r>
      <w:r w:rsidRPr="00373881">
        <w:t>Sutartis sudaryta dviem vienodą teisinę galią turinčiais egzemplioriais. Vienas sutarties egzempliorius pateikiamas Administracijai, kitas – Vykdytojui.</w:t>
      </w:r>
    </w:p>
    <w:p w:rsidR="005D2BC7" w:rsidRPr="00373881" w:rsidRDefault="005D2BC7" w:rsidP="005D2BC7">
      <w:pPr>
        <w:pStyle w:val="Pagrindiniotekstotrauka"/>
        <w:jc w:val="center"/>
        <w:rPr>
          <w:b/>
        </w:rPr>
      </w:pPr>
    </w:p>
    <w:p w:rsidR="005D2BC7" w:rsidRPr="00373881" w:rsidRDefault="005D2BC7" w:rsidP="005D2BC7">
      <w:pPr>
        <w:pStyle w:val="Pagrindiniotekstotrauka"/>
        <w:jc w:val="center"/>
        <w:rPr>
          <w:b/>
        </w:rPr>
      </w:pPr>
      <w:r w:rsidRPr="00373881">
        <w:rPr>
          <w:b/>
        </w:rPr>
        <w:t>VII. ŠALIŲ REKVIZITAI</w:t>
      </w:r>
    </w:p>
    <w:p w:rsidR="005D2BC7" w:rsidRPr="00373881" w:rsidRDefault="005D2BC7" w:rsidP="005D2BC7">
      <w:pPr>
        <w:pStyle w:val="Pagrindiniotekstotrauka"/>
        <w:tabs>
          <w:tab w:val="left" w:pos="2410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749"/>
      </w:tblGrid>
      <w:tr w:rsidR="005D2BC7" w:rsidRPr="00373881" w:rsidTr="0089222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7715C7" w:rsidRDefault="005D2BC7" w:rsidP="00892224">
            <w:pPr>
              <w:pStyle w:val="Pagrindiniotekstotrauka"/>
              <w:spacing w:after="0"/>
              <w:ind w:left="0"/>
              <w:jc w:val="both"/>
              <w:rPr>
                <w:b/>
              </w:rPr>
            </w:pPr>
            <w:r w:rsidRPr="007715C7">
              <w:rPr>
                <w:b/>
              </w:rPr>
              <w:t>Administracija</w:t>
            </w:r>
          </w:p>
          <w:p w:rsidR="00197ED1" w:rsidRPr="001479C3" w:rsidRDefault="00197ED1" w:rsidP="00197ED1">
            <w:pPr>
              <w:ind w:right="284"/>
              <w:outlineLvl w:val="0"/>
              <w:rPr>
                <w:szCs w:val="20"/>
                <w:u w:val="single"/>
                <w:lang w:eastAsia="x-none"/>
              </w:rPr>
            </w:pPr>
            <w:r w:rsidRPr="001479C3">
              <w:rPr>
                <w:bCs/>
                <w:lang w:val="x-none" w:eastAsia="x-none"/>
              </w:rPr>
              <w:t>Vilniaus miesto savivaldybės administracijos</w:t>
            </w:r>
            <w:r w:rsidRPr="001479C3">
              <w:rPr>
                <w:bCs/>
                <w:lang w:eastAsia="x-none"/>
              </w:rPr>
              <w:t xml:space="preserve"> </w:t>
            </w:r>
            <w:r w:rsidRPr="001479C3">
              <w:rPr>
                <w:szCs w:val="20"/>
                <w:lang w:eastAsia="x-none"/>
              </w:rPr>
              <w:t>Švietimo, kultūros ir sporto departamentas</w:t>
            </w:r>
          </w:p>
          <w:p w:rsidR="00197ED1" w:rsidRPr="001479C3" w:rsidRDefault="00197ED1" w:rsidP="00197ED1">
            <w:pPr>
              <w:ind w:right="284"/>
              <w:outlineLvl w:val="0"/>
              <w:rPr>
                <w:bCs/>
                <w:lang w:val="x-none" w:eastAsia="x-none"/>
              </w:rPr>
            </w:pPr>
            <w:r w:rsidRPr="001479C3">
              <w:rPr>
                <w:bCs/>
                <w:lang w:val="x-none" w:eastAsia="x-none"/>
              </w:rPr>
              <w:t>Kodas 188710061</w:t>
            </w:r>
          </w:p>
          <w:p w:rsidR="00197ED1" w:rsidRPr="001479C3" w:rsidRDefault="00197ED1" w:rsidP="00197ED1">
            <w:pPr>
              <w:ind w:right="-30"/>
              <w:rPr>
                <w:bCs/>
                <w:lang w:val="x-none" w:eastAsia="x-none"/>
              </w:rPr>
            </w:pPr>
            <w:r w:rsidRPr="001479C3">
              <w:rPr>
                <w:bCs/>
                <w:lang w:val="x-none" w:eastAsia="x-none"/>
              </w:rPr>
              <w:t>Konstitucijos pr. 3,  LT 09601 Vilnius</w:t>
            </w:r>
          </w:p>
          <w:p w:rsidR="00197ED1" w:rsidRPr="001479C3" w:rsidRDefault="00197ED1" w:rsidP="00197ED1">
            <w:pPr>
              <w:ind w:right="284"/>
              <w:rPr>
                <w:bCs/>
                <w:lang w:eastAsia="x-none"/>
              </w:rPr>
            </w:pPr>
            <w:r w:rsidRPr="001479C3">
              <w:rPr>
                <w:bCs/>
                <w:lang w:val="x-none" w:eastAsia="x-none"/>
              </w:rPr>
              <w:t xml:space="preserve">Tel. </w:t>
            </w:r>
            <w:r w:rsidRPr="001479C3">
              <w:rPr>
                <w:bCs/>
                <w:lang w:eastAsia="x-none"/>
              </w:rPr>
              <w:t>8 5</w:t>
            </w:r>
            <w:r>
              <w:rPr>
                <w:bCs/>
                <w:lang w:eastAsia="x-none"/>
              </w:rPr>
              <w:t> </w:t>
            </w:r>
            <w:r w:rsidRPr="001479C3">
              <w:rPr>
                <w:bCs/>
                <w:lang w:eastAsia="x-none"/>
              </w:rPr>
              <w:t>211</w:t>
            </w:r>
            <w:r>
              <w:rPr>
                <w:bCs/>
                <w:lang w:eastAsia="x-none"/>
              </w:rPr>
              <w:t xml:space="preserve"> </w:t>
            </w:r>
            <w:r w:rsidRPr="001479C3">
              <w:rPr>
                <w:bCs/>
                <w:lang w:eastAsia="x-none"/>
              </w:rPr>
              <w:t>23</w:t>
            </w:r>
            <w:r>
              <w:rPr>
                <w:bCs/>
                <w:lang w:eastAsia="x-none"/>
              </w:rPr>
              <w:t xml:space="preserve"> </w:t>
            </w:r>
            <w:r w:rsidRPr="001479C3">
              <w:rPr>
                <w:bCs/>
                <w:lang w:eastAsia="x-none"/>
              </w:rPr>
              <w:t>65</w:t>
            </w:r>
          </w:p>
          <w:p w:rsidR="00197ED1" w:rsidRPr="001479C3" w:rsidRDefault="00197ED1" w:rsidP="00197ED1">
            <w:pPr>
              <w:ind w:right="284"/>
              <w:rPr>
                <w:bCs/>
                <w:lang w:val="en-US" w:eastAsia="x-none"/>
              </w:rPr>
            </w:pPr>
            <w:r w:rsidRPr="001479C3">
              <w:rPr>
                <w:bCs/>
                <w:lang w:val="x-none" w:eastAsia="x-none"/>
              </w:rPr>
              <w:t>El. paštas</w:t>
            </w:r>
            <w:r w:rsidRPr="001479C3">
              <w:rPr>
                <w:bCs/>
                <w:lang w:eastAsia="x-none"/>
              </w:rPr>
              <w:t xml:space="preserve"> </w:t>
            </w:r>
            <w:hyperlink r:id="rId8" w:history="1">
              <w:r w:rsidRPr="00094228">
                <w:rPr>
                  <w:rStyle w:val="Hipersaitas"/>
                </w:rPr>
                <w:t>valentina.duskina</w:t>
              </w:r>
              <w:r w:rsidRPr="00094228">
                <w:rPr>
                  <w:rStyle w:val="Hipersaitas"/>
                  <w:lang w:val="en-US" w:eastAsia="x-none"/>
                </w:rPr>
                <w:t>@vilnius.lt</w:t>
              </w:r>
            </w:hyperlink>
          </w:p>
          <w:p w:rsidR="00197ED1" w:rsidRPr="001479C3" w:rsidRDefault="00197ED1" w:rsidP="00197ED1">
            <w:pPr>
              <w:ind w:right="284"/>
              <w:rPr>
                <w:szCs w:val="20"/>
                <w:lang w:eastAsia="x-none"/>
              </w:rPr>
            </w:pPr>
            <w:r w:rsidRPr="001479C3">
              <w:rPr>
                <w:szCs w:val="20"/>
                <w:lang w:eastAsia="x-none"/>
              </w:rPr>
              <w:t>AB DNB bankas</w:t>
            </w:r>
          </w:p>
          <w:p w:rsidR="00197ED1" w:rsidRPr="001479C3" w:rsidRDefault="00197ED1" w:rsidP="00197ED1">
            <w:r w:rsidRPr="001479C3">
              <w:t>LT52 4010 0424 0381 9787</w:t>
            </w:r>
          </w:p>
          <w:p w:rsidR="00197ED1" w:rsidRPr="001479C3" w:rsidRDefault="00197ED1" w:rsidP="00197ED1">
            <w:r w:rsidRPr="001479C3">
              <w:t>Banko kodas 40100</w:t>
            </w:r>
          </w:p>
          <w:p w:rsidR="00197ED1" w:rsidRPr="001479C3" w:rsidRDefault="00197ED1" w:rsidP="00197ED1"/>
          <w:p w:rsidR="00197ED1" w:rsidRDefault="00197ED1" w:rsidP="00197ED1">
            <w:bookmarkStart w:id="1" w:name="_Hlk501549493"/>
            <w:r w:rsidRPr="00B3567A">
              <w:t>Laikinai einanti Švietimo, k</w:t>
            </w:r>
            <w:r>
              <w:t>ultūros ir</w:t>
            </w:r>
          </w:p>
          <w:p w:rsidR="00197ED1" w:rsidRPr="00B3567A" w:rsidRDefault="00197ED1" w:rsidP="00197ED1">
            <w:r>
              <w:t xml:space="preserve">sporto departamento </w:t>
            </w:r>
            <w:r w:rsidRPr="00B3567A">
              <w:t>direktoriaus pareigas</w:t>
            </w:r>
          </w:p>
          <w:bookmarkEnd w:id="1"/>
          <w:p w:rsidR="00197ED1" w:rsidRPr="001479C3" w:rsidRDefault="00197ED1" w:rsidP="00197ED1"/>
          <w:p w:rsidR="00197ED1" w:rsidRPr="001479C3" w:rsidRDefault="00197ED1" w:rsidP="00197ED1">
            <w:pPr>
              <w:ind w:right="284"/>
            </w:pPr>
            <w:r w:rsidRPr="001479C3">
              <w:t>________________________________</w:t>
            </w:r>
          </w:p>
          <w:p w:rsidR="00197ED1" w:rsidRPr="001479C3" w:rsidRDefault="00197ED1" w:rsidP="00197ED1">
            <w:pPr>
              <w:ind w:right="284"/>
              <w:jc w:val="center"/>
              <w:rPr>
                <w:szCs w:val="20"/>
                <w:lang w:val="x-none" w:eastAsia="x-none"/>
              </w:rPr>
            </w:pPr>
            <w:r w:rsidRPr="001479C3">
              <w:rPr>
                <w:szCs w:val="20"/>
                <w:lang w:val="x-none" w:eastAsia="x-none"/>
              </w:rPr>
              <w:t>(parašas)</w:t>
            </w:r>
          </w:p>
          <w:p w:rsidR="00197ED1" w:rsidRPr="001479C3" w:rsidRDefault="00197ED1" w:rsidP="00197ED1">
            <w:pPr>
              <w:ind w:right="284"/>
              <w:rPr>
                <w:szCs w:val="20"/>
                <w:lang w:eastAsia="x-none"/>
              </w:rPr>
            </w:pPr>
          </w:p>
          <w:p w:rsidR="00197ED1" w:rsidRPr="001479C3" w:rsidRDefault="00197ED1" w:rsidP="00197ED1">
            <w:pPr>
              <w:ind w:right="284"/>
              <w:rPr>
                <w:szCs w:val="20"/>
                <w:lang w:eastAsia="x-none"/>
              </w:rPr>
            </w:pPr>
            <w:r w:rsidRPr="00B3567A">
              <w:t>Alina Kovalevskaja</w:t>
            </w:r>
            <w:r w:rsidRPr="001479C3">
              <w:rPr>
                <w:szCs w:val="20"/>
                <w:lang w:eastAsia="x-none"/>
              </w:rPr>
              <w:t xml:space="preserve"> </w:t>
            </w:r>
          </w:p>
          <w:p w:rsidR="00197ED1" w:rsidRDefault="00197ED1" w:rsidP="00197ED1">
            <w:pPr>
              <w:ind w:right="284"/>
              <w:rPr>
                <w:szCs w:val="20"/>
                <w:lang w:eastAsia="x-none"/>
              </w:rPr>
            </w:pPr>
          </w:p>
          <w:p w:rsidR="00197ED1" w:rsidRDefault="00197ED1" w:rsidP="00197ED1">
            <w:pPr>
              <w:ind w:right="284"/>
              <w:rPr>
                <w:szCs w:val="20"/>
                <w:lang w:eastAsia="x-none"/>
              </w:rPr>
            </w:pPr>
            <w:r w:rsidRPr="001479C3">
              <w:rPr>
                <w:szCs w:val="20"/>
                <w:lang w:eastAsia="x-none"/>
              </w:rPr>
              <w:t xml:space="preserve">A.V.  </w:t>
            </w:r>
          </w:p>
          <w:p w:rsidR="005D2BC7" w:rsidRPr="00373881" w:rsidRDefault="005D2BC7" w:rsidP="00892224">
            <w:pPr>
              <w:pStyle w:val="Pagrindiniotekstotrauka"/>
              <w:tabs>
                <w:tab w:val="left" w:pos="5040"/>
              </w:tabs>
              <w:ind w:left="0"/>
              <w:jc w:val="both"/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7715C7" w:rsidRDefault="005D2BC7" w:rsidP="00892224">
            <w:pPr>
              <w:pStyle w:val="Pagrindiniotekstotrauka"/>
              <w:tabs>
                <w:tab w:val="left" w:pos="2410"/>
              </w:tabs>
              <w:jc w:val="both"/>
              <w:rPr>
                <w:b/>
              </w:rPr>
            </w:pPr>
            <w:r w:rsidRPr="007715C7">
              <w:rPr>
                <w:b/>
              </w:rPr>
              <w:t>Vykdytojas</w:t>
            </w:r>
          </w:p>
          <w:p w:rsidR="00C14FB3" w:rsidRPr="001479C3" w:rsidRDefault="00C14FB3" w:rsidP="00C14FB3">
            <w:pPr>
              <w:rPr>
                <w:szCs w:val="20"/>
                <w:lang w:eastAsia="x-none"/>
              </w:rPr>
            </w:pPr>
            <w:r w:rsidRPr="001479C3">
              <w:rPr>
                <w:szCs w:val="20"/>
                <w:lang w:val="x-none" w:eastAsia="x-none"/>
              </w:rPr>
              <w:t>Lėšų gavėja</w:t>
            </w:r>
            <w:r w:rsidRPr="001479C3">
              <w:rPr>
                <w:szCs w:val="20"/>
                <w:lang w:eastAsia="x-none"/>
              </w:rPr>
              <w:t xml:space="preserve">s </w:t>
            </w:r>
            <w:r w:rsidR="00F5742E" w:rsidRPr="00F5742E">
              <w:rPr>
                <w:szCs w:val="20"/>
                <w:shd w:val="clear" w:color="auto" w:fill="FFFF00"/>
                <w:lang w:eastAsia="x-none"/>
              </w:rPr>
              <w:t xml:space="preserve">        </w:t>
            </w:r>
            <w:r w:rsidR="00F5742E" w:rsidRPr="00F5742E">
              <w:rPr>
                <w:szCs w:val="20"/>
                <w:lang w:eastAsia="x-none"/>
              </w:rPr>
              <w:t xml:space="preserve">       </w:t>
            </w:r>
            <w:r w:rsidR="00F5742E">
              <w:rPr>
                <w:szCs w:val="20"/>
                <w:lang w:eastAsia="x-none"/>
              </w:rPr>
              <w:t xml:space="preserve"> </w:t>
            </w:r>
          </w:p>
          <w:p w:rsidR="00C14FB3" w:rsidRPr="001479C3" w:rsidRDefault="00C14FB3" w:rsidP="00C14FB3">
            <w:pPr>
              <w:outlineLvl w:val="0"/>
            </w:pPr>
            <w:r w:rsidRPr="001479C3">
              <w:t xml:space="preserve">Kodas </w:t>
            </w:r>
          </w:p>
          <w:p w:rsidR="00C14FB3" w:rsidRPr="001479C3" w:rsidRDefault="00C14FB3" w:rsidP="00C14FB3">
            <w:r w:rsidRPr="001479C3">
              <w:t xml:space="preserve">Adresas </w:t>
            </w:r>
          </w:p>
          <w:p w:rsidR="00C14FB3" w:rsidRDefault="00C14FB3" w:rsidP="00C14FB3">
            <w:r w:rsidRPr="001479C3">
              <w:t xml:space="preserve">Tel. </w:t>
            </w:r>
          </w:p>
          <w:p w:rsidR="00C14FB3" w:rsidRPr="001479C3" w:rsidRDefault="00C14FB3" w:rsidP="00C14FB3">
            <w:pPr>
              <w:rPr>
                <w:lang w:val="en-US"/>
              </w:rPr>
            </w:pPr>
            <w:r w:rsidRPr="001479C3">
              <w:t xml:space="preserve">El. paštas </w:t>
            </w:r>
          </w:p>
          <w:p w:rsidR="00C14FB3" w:rsidRPr="001479C3" w:rsidRDefault="00C14FB3" w:rsidP="00C14FB3">
            <w:pPr>
              <w:rPr>
                <w:color w:val="000000"/>
              </w:rPr>
            </w:pPr>
            <w:r>
              <w:t xml:space="preserve">Bankas </w:t>
            </w:r>
          </w:p>
          <w:p w:rsidR="00C14FB3" w:rsidRPr="001479C3" w:rsidRDefault="00C14FB3" w:rsidP="00C14FB3">
            <w:r>
              <w:rPr>
                <w:color w:val="000000"/>
              </w:rPr>
              <w:t xml:space="preserve">A/S numeris LT </w:t>
            </w:r>
          </w:p>
          <w:p w:rsidR="00C14FB3" w:rsidRPr="001479C3" w:rsidRDefault="00C14FB3" w:rsidP="00C14FB3"/>
          <w:p w:rsidR="00197ED1" w:rsidRDefault="00197ED1" w:rsidP="00C14FB3"/>
          <w:p w:rsidR="00C14FB3" w:rsidRPr="001479C3" w:rsidRDefault="00C14FB3" w:rsidP="00C14FB3">
            <w:r w:rsidRPr="001479C3">
              <w:t>Direktorius</w:t>
            </w:r>
          </w:p>
          <w:p w:rsidR="00C14FB3" w:rsidRDefault="00C14FB3" w:rsidP="00C14FB3">
            <w:pPr>
              <w:rPr>
                <w:color w:val="000000"/>
              </w:rPr>
            </w:pPr>
            <w:r w:rsidRPr="001479C3">
              <w:rPr>
                <w:color w:val="000000"/>
              </w:rPr>
              <w:t xml:space="preserve"> </w:t>
            </w:r>
          </w:p>
          <w:p w:rsidR="00197ED1" w:rsidRDefault="00197ED1" w:rsidP="00C14FB3">
            <w:pPr>
              <w:rPr>
                <w:color w:val="000000"/>
              </w:rPr>
            </w:pPr>
          </w:p>
          <w:p w:rsidR="00197ED1" w:rsidRDefault="00197ED1" w:rsidP="00C14FB3"/>
          <w:p w:rsidR="00C14FB3" w:rsidRPr="001479C3" w:rsidRDefault="00C14FB3" w:rsidP="00C14FB3">
            <w:r w:rsidRPr="001479C3">
              <w:t>_____________________________</w:t>
            </w:r>
          </w:p>
          <w:p w:rsidR="00C14FB3" w:rsidRPr="001479C3" w:rsidRDefault="00C14FB3" w:rsidP="00C14FB3">
            <w:pPr>
              <w:jc w:val="center"/>
              <w:rPr>
                <w:lang w:eastAsia="x-none"/>
              </w:rPr>
            </w:pPr>
            <w:r w:rsidRPr="001479C3">
              <w:rPr>
                <w:lang w:eastAsia="x-none"/>
              </w:rPr>
              <w:t>(</w:t>
            </w:r>
            <w:r w:rsidRPr="001479C3">
              <w:rPr>
                <w:lang w:val="x-none" w:eastAsia="x-none"/>
              </w:rPr>
              <w:t>parašas)</w:t>
            </w:r>
          </w:p>
          <w:p w:rsidR="00C14FB3" w:rsidRPr="001479C3" w:rsidRDefault="00C14FB3" w:rsidP="00C14FB3"/>
          <w:p w:rsidR="00C14FB3" w:rsidRPr="001479C3" w:rsidRDefault="00C14FB3" w:rsidP="00C14FB3">
            <w:pPr>
              <w:suppressAutoHyphens/>
              <w:rPr>
                <w:szCs w:val="20"/>
                <w:lang w:val="x-none" w:eastAsia="ar-SA"/>
              </w:rPr>
            </w:pPr>
            <w:r w:rsidRPr="001479C3">
              <w:rPr>
                <w:szCs w:val="20"/>
                <w:lang w:eastAsia="x-none"/>
              </w:rPr>
              <w:t>A.V.</w:t>
            </w: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C14FB3">
            <w:pPr>
              <w:jc w:val="both"/>
            </w:pPr>
          </w:p>
        </w:tc>
      </w:tr>
    </w:tbl>
    <w:p w:rsidR="0066123D" w:rsidRDefault="005D2BC7" w:rsidP="00995FE2">
      <w:pPr>
        <w:ind w:right="-581" w:firstLine="900"/>
        <w:jc w:val="center"/>
      </w:pPr>
      <w:r>
        <w:rPr>
          <w:snapToGrid w:val="0"/>
        </w:rPr>
        <w:t>________________________</w:t>
      </w:r>
    </w:p>
    <w:sectPr w:rsidR="0066123D" w:rsidSect="005D2BC7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2A" w:rsidRDefault="00A65C2A" w:rsidP="005D2BC7">
      <w:r>
        <w:separator/>
      </w:r>
    </w:p>
  </w:endnote>
  <w:endnote w:type="continuationSeparator" w:id="0">
    <w:p w:rsidR="00A65C2A" w:rsidRDefault="00A65C2A" w:rsidP="005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2A" w:rsidRDefault="00A65C2A" w:rsidP="005D2BC7">
      <w:r>
        <w:separator/>
      </w:r>
    </w:p>
  </w:footnote>
  <w:footnote w:type="continuationSeparator" w:id="0">
    <w:p w:rsidR="00A65C2A" w:rsidRDefault="00A65C2A" w:rsidP="005D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9617407"/>
      <w:docPartObj>
        <w:docPartGallery w:val="Page Numbers (Top of Page)"/>
        <w:docPartUnique/>
      </w:docPartObj>
    </w:sdtPr>
    <w:sdtEndPr/>
    <w:sdtContent>
      <w:p w:rsidR="005D2BC7" w:rsidRDefault="005D2B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E2">
          <w:rPr>
            <w:noProof/>
          </w:rPr>
          <w:t>3</w:t>
        </w:r>
        <w:r>
          <w:fldChar w:fldCharType="end"/>
        </w:r>
      </w:p>
    </w:sdtContent>
  </w:sdt>
  <w:p w:rsidR="005D2BC7" w:rsidRDefault="005D2B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 w15:restartNumberingAfterBreak="0">
    <w:nsid w:val="0EA75811"/>
    <w:multiLevelType w:val="hybridMultilevel"/>
    <w:tmpl w:val="79264C28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613B72E7"/>
    <w:multiLevelType w:val="hybridMultilevel"/>
    <w:tmpl w:val="C0E82E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C7"/>
    <w:rsid w:val="000644B1"/>
    <w:rsid w:val="00095D82"/>
    <w:rsid w:val="0010594F"/>
    <w:rsid w:val="00197ED1"/>
    <w:rsid w:val="00342ED5"/>
    <w:rsid w:val="00420434"/>
    <w:rsid w:val="005D2BC7"/>
    <w:rsid w:val="005E41FE"/>
    <w:rsid w:val="00967B88"/>
    <w:rsid w:val="00995FE2"/>
    <w:rsid w:val="009F776F"/>
    <w:rsid w:val="00A65C2A"/>
    <w:rsid w:val="00AC201B"/>
    <w:rsid w:val="00B8741D"/>
    <w:rsid w:val="00C14FB3"/>
    <w:rsid w:val="00D96D5F"/>
    <w:rsid w:val="00E75A32"/>
    <w:rsid w:val="00EE000C"/>
    <w:rsid w:val="00F03E44"/>
    <w:rsid w:val="00F165F0"/>
    <w:rsid w:val="00F17BD0"/>
    <w:rsid w:val="00F44AD2"/>
    <w:rsid w:val="00F5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D6910-B213-4F6C-8791-4F936BE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2BC7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D2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D2BC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97ED1"/>
    <w:pPr>
      <w:ind w:left="720"/>
      <w:contextualSpacing/>
    </w:pPr>
  </w:style>
  <w:style w:type="character" w:styleId="Hipersaitas">
    <w:name w:val="Hyperlink"/>
    <w:uiPriority w:val="99"/>
    <w:unhideWhenUsed/>
    <w:rsid w:val="00197E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741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duskina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892C-FF89-4A51-BBE4-90518226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4395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2018-02-14T09:39:00Z</dcterms:created>
  <dcterms:modified xsi:type="dcterms:W3CDTF">2018-02-14T09:39:00Z</dcterms:modified>
</cp:coreProperties>
</file>