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34ACE4" w14:textId="77777777" w:rsidR="00D960CF" w:rsidRDefault="00D960CF" w:rsidP="00D960CF">
      <w:pPr>
        <w:jc w:val="both"/>
        <w:rPr>
          <w:szCs w:val="24"/>
        </w:rPr>
      </w:pPr>
      <w:r>
        <w:rPr>
          <w:szCs w:val="24"/>
        </w:rPr>
        <w:tab/>
      </w:r>
      <w:r>
        <w:rPr>
          <w:szCs w:val="24"/>
        </w:rPr>
        <w:tab/>
      </w:r>
      <w:r>
        <w:rPr>
          <w:szCs w:val="24"/>
        </w:rPr>
        <w:tab/>
      </w:r>
      <w:r w:rsidR="006C7EB7">
        <w:rPr>
          <w:szCs w:val="24"/>
        </w:rPr>
        <w:tab/>
      </w:r>
      <w:r>
        <w:rPr>
          <w:szCs w:val="24"/>
        </w:rPr>
        <w:t>PATVIRTINTA</w:t>
      </w:r>
    </w:p>
    <w:p w14:paraId="011A3B34" w14:textId="43DFF6DC" w:rsidR="00110616" w:rsidRDefault="00D960CF" w:rsidP="006C7EB7">
      <w:pPr>
        <w:rPr>
          <w:szCs w:val="24"/>
        </w:rPr>
      </w:pPr>
      <w:r>
        <w:rPr>
          <w:szCs w:val="24"/>
        </w:rPr>
        <w:tab/>
      </w:r>
      <w:r>
        <w:rPr>
          <w:szCs w:val="24"/>
        </w:rPr>
        <w:tab/>
      </w:r>
      <w:r>
        <w:rPr>
          <w:szCs w:val="24"/>
        </w:rPr>
        <w:tab/>
      </w:r>
      <w:r>
        <w:rPr>
          <w:szCs w:val="24"/>
        </w:rPr>
        <w:tab/>
        <w:t xml:space="preserve">Vilniaus miesto savivaldybės tarybos </w:t>
      </w:r>
      <w:r>
        <w:rPr>
          <w:szCs w:val="24"/>
        </w:rPr>
        <w:tab/>
      </w:r>
      <w:r>
        <w:rPr>
          <w:szCs w:val="24"/>
        </w:rPr>
        <w:tab/>
      </w:r>
      <w:r>
        <w:rPr>
          <w:szCs w:val="24"/>
        </w:rPr>
        <w:tab/>
      </w:r>
      <w:r>
        <w:rPr>
          <w:szCs w:val="24"/>
        </w:rPr>
        <w:tab/>
      </w:r>
      <w:r>
        <w:rPr>
          <w:szCs w:val="24"/>
        </w:rPr>
        <w:tab/>
      </w:r>
      <w:r w:rsidR="003133DC">
        <w:rPr>
          <w:szCs w:val="24"/>
        </w:rPr>
        <w:t>2020 m.</w:t>
      </w:r>
      <w:r w:rsidR="00F211CB">
        <w:rPr>
          <w:szCs w:val="24"/>
        </w:rPr>
        <w:t xml:space="preserve"> kovo 10 d.</w:t>
      </w:r>
    </w:p>
    <w:p w14:paraId="3ABE12CA" w14:textId="0E87D312" w:rsidR="00D960CF" w:rsidRDefault="00A32CD5" w:rsidP="006C7EB7">
      <w:pPr>
        <w:ind w:left="3888" w:firstLine="1296"/>
        <w:rPr>
          <w:szCs w:val="24"/>
        </w:rPr>
      </w:pPr>
      <w:r>
        <w:rPr>
          <w:szCs w:val="24"/>
        </w:rPr>
        <w:t>s</w:t>
      </w:r>
      <w:r w:rsidR="00D960CF">
        <w:rPr>
          <w:szCs w:val="24"/>
        </w:rPr>
        <w:t>prendimu Nr.</w:t>
      </w:r>
      <w:r w:rsidR="00D960CF" w:rsidRPr="00261B87">
        <w:rPr>
          <w:color w:val="000000"/>
          <w:shd w:val="clear" w:color="auto" w:fill="FFFFFF"/>
        </w:rPr>
        <w:t xml:space="preserve"> </w:t>
      </w:r>
      <w:bookmarkStart w:id="0" w:name="ZrnNrProjekte"/>
      <w:bookmarkEnd w:id="0"/>
      <w:r w:rsidR="00F211CB">
        <w:t>1-454</w:t>
      </w:r>
    </w:p>
    <w:p w14:paraId="28E39824" w14:textId="77777777" w:rsidR="00D960CF" w:rsidRDefault="00D960CF" w:rsidP="00D960CF">
      <w:pPr>
        <w:jc w:val="both"/>
        <w:rPr>
          <w:szCs w:val="24"/>
        </w:rPr>
      </w:pPr>
    </w:p>
    <w:p w14:paraId="3E505EDE" w14:textId="1864A2BB" w:rsidR="00D960CF" w:rsidRDefault="00D960CF" w:rsidP="00D960CF">
      <w:pPr>
        <w:jc w:val="center"/>
        <w:rPr>
          <w:b/>
          <w:szCs w:val="24"/>
        </w:rPr>
      </w:pPr>
      <w:r>
        <w:rPr>
          <w:b/>
          <w:szCs w:val="24"/>
        </w:rPr>
        <w:t>SOCIALINIŲ BŪSTŲ PIRKIMO SKELBIAMŲ DERYBŲ BŪDU SĄLYG</w:t>
      </w:r>
      <w:r w:rsidR="00A32CD5">
        <w:rPr>
          <w:b/>
          <w:szCs w:val="24"/>
        </w:rPr>
        <w:t>Ų</w:t>
      </w:r>
      <w:r>
        <w:rPr>
          <w:b/>
          <w:szCs w:val="24"/>
        </w:rPr>
        <w:t xml:space="preserve"> </w:t>
      </w:r>
      <w:r w:rsidR="00A32CD5">
        <w:rPr>
          <w:b/>
          <w:szCs w:val="24"/>
        </w:rPr>
        <w:t>IR</w:t>
      </w:r>
      <w:r>
        <w:rPr>
          <w:b/>
          <w:szCs w:val="24"/>
        </w:rPr>
        <w:t xml:space="preserve"> VERTINIMO KRITERIJ</w:t>
      </w:r>
      <w:r w:rsidR="00A32CD5">
        <w:rPr>
          <w:b/>
          <w:szCs w:val="24"/>
        </w:rPr>
        <w:t>Ų APRAŠAS</w:t>
      </w:r>
      <w:r>
        <w:rPr>
          <w:b/>
          <w:szCs w:val="24"/>
        </w:rPr>
        <w:t xml:space="preserve"> </w:t>
      </w:r>
    </w:p>
    <w:p w14:paraId="2C54308F" w14:textId="77777777" w:rsidR="00D960CF" w:rsidRDefault="00D960CF" w:rsidP="00D960CF">
      <w:pPr>
        <w:rPr>
          <w:szCs w:val="24"/>
        </w:rPr>
      </w:pPr>
    </w:p>
    <w:p w14:paraId="34D7A37C" w14:textId="77777777" w:rsidR="00D960CF" w:rsidRDefault="00D960CF" w:rsidP="00E068B1">
      <w:pPr>
        <w:jc w:val="center"/>
        <w:rPr>
          <w:b/>
          <w:szCs w:val="24"/>
        </w:rPr>
      </w:pPr>
      <w:r>
        <w:rPr>
          <w:b/>
          <w:szCs w:val="24"/>
        </w:rPr>
        <w:t>I SKYRIUS</w:t>
      </w:r>
    </w:p>
    <w:p w14:paraId="4FA7951A" w14:textId="77777777" w:rsidR="00D960CF" w:rsidRDefault="00D960CF" w:rsidP="00E068B1">
      <w:pPr>
        <w:jc w:val="center"/>
        <w:rPr>
          <w:b/>
          <w:szCs w:val="24"/>
        </w:rPr>
      </w:pPr>
      <w:r>
        <w:rPr>
          <w:b/>
          <w:szCs w:val="24"/>
        </w:rPr>
        <w:t>BENDROSIOS NUOSTATOS</w:t>
      </w:r>
    </w:p>
    <w:p w14:paraId="6B0FE41A" w14:textId="77777777" w:rsidR="00D960CF" w:rsidRDefault="00D960CF" w:rsidP="00D960CF">
      <w:pPr>
        <w:ind w:left="1080"/>
        <w:jc w:val="center"/>
        <w:rPr>
          <w:b/>
          <w:szCs w:val="24"/>
        </w:rPr>
      </w:pPr>
    </w:p>
    <w:p w14:paraId="5BAEBB98" w14:textId="67C3A624" w:rsidR="00D960CF" w:rsidRDefault="00D960CF" w:rsidP="00D960CF">
      <w:pPr>
        <w:tabs>
          <w:tab w:val="left" w:pos="720"/>
        </w:tabs>
        <w:ind w:firstLine="720"/>
        <w:jc w:val="both"/>
        <w:rPr>
          <w:color w:val="000000"/>
          <w:szCs w:val="24"/>
        </w:rPr>
      </w:pPr>
      <w:r>
        <w:rPr>
          <w:szCs w:val="24"/>
        </w:rPr>
        <w:t xml:space="preserve">1. Perkančioji organizacija </w:t>
      </w:r>
      <w:r>
        <w:rPr>
          <w:color w:val="000000"/>
          <w:szCs w:val="24"/>
        </w:rPr>
        <w:t>–</w:t>
      </w:r>
      <w:r w:rsidR="00A32CD5">
        <w:rPr>
          <w:color w:val="000000"/>
          <w:szCs w:val="24"/>
        </w:rPr>
        <w:t xml:space="preserve"> </w:t>
      </w:r>
      <w:r>
        <w:rPr>
          <w:szCs w:val="24"/>
        </w:rPr>
        <w:t>Vilniaus miesto savivaldybės administracija</w:t>
      </w:r>
      <w:r w:rsidR="00F83350">
        <w:rPr>
          <w:szCs w:val="24"/>
        </w:rPr>
        <w:t xml:space="preserve"> (toliau – Perkančioji organizacija).</w:t>
      </w:r>
    </w:p>
    <w:p w14:paraId="595FA3B0" w14:textId="77777777" w:rsidR="00D960CF" w:rsidRDefault="00D960CF" w:rsidP="00D960CF">
      <w:pPr>
        <w:ind w:firstLine="720"/>
        <w:jc w:val="both"/>
        <w:rPr>
          <w:b/>
          <w:strike/>
          <w:szCs w:val="24"/>
        </w:rPr>
      </w:pPr>
      <w:r w:rsidRPr="00F31ED6">
        <w:rPr>
          <w:color w:val="000000"/>
          <w:szCs w:val="24"/>
        </w:rPr>
        <w:t xml:space="preserve">2. Socialinių būstų pirkimas (toliau – Pirkimas) finansuojamas iš </w:t>
      </w:r>
      <w:r w:rsidRPr="00F31ED6">
        <w:rPr>
          <w:szCs w:val="24"/>
        </w:rPr>
        <w:t>Vilniaus miesto savivaldybės biudžeto lėšų.</w:t>
      </w:r>
      <w:r>
        <w:rPr>
          <w:szCs w:val="24"/>
        </w:rPr>
        <w:t xml:space="preserve"> </w:t>
      </w:r>
    </w:p>
    <w:p w14:paraId="45177F3D" w14:textId="45A95B4F" w:rsidR="00D960CF" w:rsidRPr="006C7EB7" w:rsidRDefault="00D960CF" w:rsidP="00D960CF">
      <w:pPr>
        <w:ind w:firstLine="720"/>
        <w:jc w:val="both"/>
      </w:pPr>
      <w:r>
        <w:rPr>
          <w:color w:val="000000"/>
          <w:szCs w:val="24"/>
        </w:rPr>
        <w:t xml:space="preserve">3. </w:t>
      </w:r>
      <w:r>
        <w:rPr>
          <w:szCs w:val="24"/>
        </w:rPr>
        <w:t xml:space="preserve">Pirkimas skelbiamų derybų būdu bus vykdomas vadovaujantis Vilniaus miesto savivaldybės tarybos sprendimu ir </w:t>
      </w:r>
      <w:r w:rsidR="00DD38E8" w:rsidRPr="00DD38E8">
        <w:rPr>
          <w:szCs w:val="24"/>
        </w:rPr>
        <w:t xml:space="preserve">Žemės, esamų pastatų ar kitų nekilnojamųjų daiktų įsigijimo arba nuomos ar teisių į šiuos daiktus įsigijimų tvarkos aprašu, patvirtintu Lietuvos Respublikos Vyriausybės 2017 m. gruodžio 13 d. nutarimu Nr. 1036 „Dėl žemės, esamų pastatų ar kitų nekilnojamųjų daiktų įsigijimo arba nuomos ar teisių į šiuos daiktus įsigijimo tvarkos aprašo patvirtinimo“ </w:t>
      </w:r>
      <w:r w:rsidR="00A32CD5" w:rsidRPr="00A32CD5">
        <w:rPr>
          <w:szCs w:val="24"/>
        </w:rPr>
        <w:t>(toliau – Aprašas)</w:t>
      </w:r>
      <w:r>
        <w:rPr>
          <w:szCs w:val="24"/>
        </w:rPr>
        <w:t xml:space="preserve">. Pirkimą organizuoja Perkančiosios organizacijos sudaryta </w:t>
      </w:r>
      <w:r w:rsidR="00463634">
        <w:rPr>
          <w:szCs w:val="24"/>
        </w:rPr>
        <w:t>s</w:t>
      </w:r>
      <w:r>
        <w:rPr>
          <w:szCs w:val="24"/>
        </w:rPr>
        <w:t xml:space="preserve">ocialinių būstų pirkimo komisija (toliau – Komisija). </w:t>
      </w:r>
      <w:r w:rsidR="004A2907">
        <w:rPr>
          <w:szCs w:val="24"/>
        </w:rPr>
        <w:t xml:space="preserve">Už </w:t>
      </w:r>
      <w:r>
        <w:rPr>
          <w:szCs w:val="24"/>
        </w:rPr>
        <w:t xml:space="preserve">Pirkimo </w:t>
      </w:r>
      <w:r w:rsidR="004A2907">
        <w:rPr>
          <w:szCs w:val="24"/>
        </w:rPr>
        <w:t xml:space="preserve">paskelbimą </w:t>
      </w:r>
      <w:r>
        <w:rPr>
          <w:szCs w:val="24"/>
        </w:rPr>
        <w:t>atsakinga S</w:t>
      </w:r>
      <w:r w:rsidR="00A32CD5">
        <w:rPr>
          <w:szCs w:val="24"/>
        </w:rPr>
        <w:t>avivaldybės įmonė</w:t>
      </w:r>
      <w:r>
        <w:rPr>
          <w:szCs w:val="24"/>
        </w:rPr>
        <w:t xml:space="preserve"> „Vilniaus miesto būstas“. Informacija apie Pirkimą skelbiama Vilniaus miesto savivaldybės </w:t>
      </w:r>
      <w:r w:rsidR="00A32CD5">
        <w:rPr>
          <w:szCs w:val="24"/>
        </w:rPr>
        <w:t xml:space="preserve">interneto </w:t>
      </w:r>
      <w:r w:rsidRPr="006C7EB7">
        <w:rPr>
          <w:szCs w:val="24"/>
        </w:rPr>
        <w:t>svetainė</w:t>
      </w:r>
      <w:r w:rsidR="00261B87">
        <w:rPr>
          <w:szCs w:val="24"/>
        </w:rPr>
        <w:t>je</w:t>
      </w:r>
      <w:r w:rsidRPr="006C7EB7">
        <w:rPr>
          <w:szCs w:val="24"/>
        </w:rPr>
        <w:t xml:space="preserve"> </w:t>
      </w:r>
      <w:hyperlink r:id="rId7" w:history="1">
        <w:r w:rsidRPr="006B73A8">
          <w:rPr>
            <w:rStyle w:val="Hyperlink"/>
            <w:color w:val="auto"/>
            <w:szCs w:val="24"/>
            <w:u w:val="none"/>
          </w:rPr>
          <w:t>www.vilnius.lt</w:t>
        </w:r>
      </w:hyperlink>
      <w:r w:rsidRPr="006C7EB7">
        <w:rPr>
          <w:szCs w:val="24"/>
        </w:rPr>
        <w:t>, S</w:t>
      </w:r>
      <w:r w:rsidR="00A32CD5">
        <w:rPr>
          <w:szCs w:val="24"/>
        </w:rPr>
        <w:t>avivaldybės įmonės</w:t>
      </w:r>
      <w:r w:rsidRPr="006C7EB7">
        <w:rPr>
          <w:szCs w:val="24"/>
        </w:rPr>
        <w:t xml:space="preserve"> „Vilniaus miesto būstas“ internet</w:t>
      </w:r>
      <w:r w:rsidR="00A32CD5">
        <w:rPr>
          <w:szCs w:val="24"/>
        </w:rPr>
        <w:t>o</w:t>
      </w:r>
      <w:r w:rsidRPr="006C7EB7">
        <w:rPr>
          <w:szCs w:val="24"/>
        </w:rPr>
        <w:t xml:space="preserve"> svetainė</w:t>
      </w:r>
      <w:r w:rsidR="00261B87">
        <w:rPr>
          <w:szCs w:val="24"/>
        </w:rPr>
        <w:t>je</w:t>
      </w:r>
      <w:r w:rsidRPr="006C7EB7">
        <w:rPr>
          <w:szCs w:val="24"/>
        </w:rPr>
        <w:t xml:space="preserve"> </w:t>
      </w:r>
      <w:hyperlink r:id="rId8" w:history="1">
        <w:r w:rsidRPr="006B73A8">
          <w:rPr>
            <w:rStyle w:val="Hyperlink"/>
            <w:color w:val="auto"/>
            <w:szCs w:val="24"/>
            <w:u w:val="none"/>
          </w:rPr>
          <w:t>www.vmb.</w:t>
        </w:r>
        <w:r w:rsidRPr="00AC42C8">
          <w:rPr>
            <w:rStyle w:val="Hyperlink"/>
            <w:color w:val="auto"/>
            <w:szCs w:val="24"/>
            <w:u w:val="none"/>
          </w:rPr>
          <w:t>lt</w:t>
        </w:r>
      </w:hyperlink>
      <w:r w:rsidRPr="006C7EB7">
        <w:rPr>
          <w:szCs w:val="24"/>
        </w:rPr>
        <w:t>, naujienų portal</w:t>
      </w:r>
      <w:r w:rsidR="00261B87">
        <w:rPr>
          <w:szCs w:val="24"/>
        </w:rPr>
        <w:t>e</w:t>
      </w:r>
      <w:r w:rsidRPr="006C7EB7">
        <w:rPr>
          <w:szCs w:val="24"/>
        </w:rPr>
        <w:t xml:space="preserve"> </w:t>
      </w:r>
      <w:hyperlink r:id="rId9" w:history="1">
        <w:r w:rsidRPr="006B73A8">
          <w:rPr>
            <w:rStyle w:val="Hyperlink"/>
            <w:color w:val="auto"/>
            <w:szCs w:val="24"/>
            <w:u w:val="none"/>
          </w:rPr>
          <w:t>http://www.delfi.lt/</w:t>
        </w:r>
      </w:hyperlink>
      <w:r w:rsidR="00261B87">
        <w:rPr>
          <w:szCs w:val="24"/>
        </w:rPr>
        <w:t xml:space="preserve">, skelbimų </w:t>
      </w:r>
      <w:r w:rsidRPr="006C7EB7">
        <w:rPr>
          <w:szCs w:val="24"/>
        </w:rPr>
        <w:t xml:space="preserve">portaluose </w:t>
      </w:r>
      <w:hyperlink r:id="rId10" w:history="1">
        <w:r w:rsidRPr="006B73A8">
          <w:rPr>
            <w:rStyle w:val="Hyperlink"/>
            <w:color w:val="auto"/>
            <w:szCs w:val="24"/>
            <w:u w:val="none"/>
          </w:rPr>
          <w:t>https://www.aruodas.lt/</w:t>
        </w:r>
      </w:hyperlink>
      <w:r w:rsidRPr="004D2E9D">
        <w:rPr>
          <w:szCs w:val="24"/>
        </w:rPr>
        <w:t xml:space="preserve">, </w:t>
      </w:r>
      <w:hyperlink r:id="rId11" w:history="1">
        <w:r w:rsidRPr="006B73A8">
          <w:rPr>
            <w:rStyle w:val="Hyperlink"/>
            <w:color w:val="auto"/>
            <w:szCs w:val="24"/>
            <w:u w:val="none"/>
          </w:rPr>
          <w:t>https://www.skelbiu.lt/</w:t>
        </w:r>
      </w:hyperlink>
      <w:r w:rsidRPr="004D2E9D">
        <w:rPr>
          <w:szCs w:val="24"/>
        </w:rPr>
        <w:t xml:space="preserve"> i</w:t>
      </w:r>
      <w:r w:rsidR="004D2E9D">
        <w:rPr>
          <w:szCs w:val="24"/>
        </w:rPr>
        <w:t>r</w:t>
      </w:r>
      <w:r w:rsidRPr="004D2E9D">
        <w:rPr>
          <w:szCs w:val="24"/>
        </w:rPr>
        <w:t xml:space="preserve"> </w:t>
      </w:r>
      <w:hyperlink r:id="rId12" w:history="1">
        <w:r w:rsidRPr="006B73A8">
          <w:rPr>
            <w:rStyle w:val="Hyperlink"/>
            <w:color w:val="auto"/>
            <w:szCs w:val="24"/>
            <w:u w:val="none"/>
          </w:rPr>
          <w:t>http://www.ntzemelapis.lt/</w:t>
        </w:r>
      </w:hyperlink>
      <w:r w:rsidRPr="006C7EB7">
        <w:rPr>
          <w:szCs w:val="24"/>
        </w:rPr>
        <w:t>.</w:t>
      </w:r>
    </w:p>
    <w:p w14:paraId="31791B02" w14:textId="77777777" w:rsidR="00D960CF" w:rsidRDefault="00D960CF" w:rsidP="00D960CF">
      <w:pPr>
        <w:tabs>
          <w:tab w:val="left" w:pos="720"/>
        </w:tabs>
        <w:ind w:firstLine="720"/>
        <w:jc w:val="both"/>
        <w:rPr>
          <w:szCs w:val="24"/>
        </w:rPr>
      </w:pPr>
      <w:r w:rsidRPr="006C7EB7">
        <w:rPr>
          <w:szCs w:val="24"/>
        </w:rPr>
        <w:t xml:space="preserve">4. Pirkimas atliekamas laikantis lygiateisiškumo, nediskriminavimo, </w:t>
      </w:r>
      <w:r w:rsidRPr="006C7EB7">
        <w:t xml:space="preserve">abipusio pripažinimo, </w:t>
      </w:r>
      <w:r w:rsidRPr="00C0400E">
        <w:t xml:space="preserve">proporcingumo ir skaidrumo </w:t>
      </w:r>
      <w:r>
        <w:rPr>
          <w:szCs w:val="24"/>
        </w:rPr>
        <w:t>principų reikalavimų.</w:t>
      </w:r>
    </w:p>
    <w:p w14:paraId="0E0DD905" w14:textId="3BBB5D9E" w:rsidR="00D960CF" w:rsidRPr="004D2E9D" w:rsidRDefault="00D960CF" w:rsidP="00D960CF">
      <w:pPr>
        <w:ind w:firstLine="720"/>
        <w:jc w:val="both"/>
        <w:rPr>
          <w:szCs w:val="24"/>
        </w:rPr>
      </w:pPr>
      <w:r>
        <w:rPr>
          <w:color w:val="000000"/>
          <w:szCs w:val="24"/>
        </w:rPr>
        <w:t xml:space="preserve">5. </w:t>
      </w:r>
      <w:r>
        <w:rPr>
          <w:szCs w:val="24"/>
        </w:rPr>
        <w:t xml:space="preserve">Komisija skelbiamų derybų būdu perka </w:t>
      </w:r>
      <w:r w:rsidR="00261B87">
        <w:rPr>
          <w:szCs w:val="24"/>
        </w:rPr>
        <w:t>40</w:t>
      </w:r>
      <w:r>
        <w:rPr>
          <w:szCs w:val="24"/>
        </w:rPr>
        <w:t xml:space="preserve"> (</w:t>
      </w:r>
      <w:r w:rsidR="00261B87">
        <w:rPr>
          <w:szCs w:val="24"/>
        </w:rPr>
        <w:t>keturiasdešimt</w:t>
      </w:r>
      <w:r>
        <w:rPr>
          <w:szCs w:val="24"/>
        </w:rPr>
        <w:t xml:space="preserve">) </w:t>
      </w:r>
      <w:r w:rsidR="00261B87">
        <w:rPr>
          <w:szCs w:val="24"/>
        </w:rPr>
        <w:t xml:space="preserve">vieno kambario </w:t>
      </w:r>
      <w:r>
        <w:rPr>
          <w:szCs w:val="24"/>
        </w:rPr>
        <w:t>but</w:t>
      </w:r>
      <w:r w:rsidR="00261B87">
        <w:rPr>
          <w:szCs w:val="24"/>
        </w:rPr>
        <w:t>ų</w:t>
      </w:r>
      <w:r>
        <w:rPr>
          <w:szCs w:val="24"/>
        </w:rPr>
        <w:t xml:space="preserve"> </w:t>
      </w:r>
      <w:r w:rsidRPr="002F11E6">
        <w:rPr>
          <w:szCs w:val="24"/>
        </w:rPr>
        <w:t>Vilniaus mieste.</w:t>
      </w:r>
    </w:p>
    <w:p w14:paraId="444B5E9F" w14:textId="1AF0E876" w:rsidR="00D960CF" w:rsidRDefault="00D960CF" w:rsidP="00D960CF">
      <w:pPr>
        <w:ind w:firstLine="720"/>
        <w:jc w:val="both"/>
        <w:rPr>
          <w:szCs w:val="24"/>
        </w:rPr>
      </w:pPr>
      <w:r>
        <w:rPr>
          <w:szCs w:val="24"/>
        </w:rPr>
        <w:t>6. Pirkimo objekt</w:t>
      </w:r>
      <w:r w:rsidR="00261B87">
        <w:rPr>
          <w:szCs w:val="24"/>
        </w:rPr>
        <w:t>as</w:t>
      </w:r>
      <w:r>
        <w:rPr>
          <w:szCs w:val="24"/>
        </w:rPr>
        <w:t>:</w:t>
      </w:r>
    </w:p>
    <w:tbl>
      <w:tblPr>
        <w:tblW w:w="822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60"/>
        <w:gridCol w:w="1418"/>
        <w:gridCol w:w="2976"/>
        <w:gridCol w:w="2268"/>
      </w:tblGrid>
      <w:tr w:rsidR="00261B87" w14:paraId="5528D8A2" w14:textId="77777777" w:rsidTr="00261B87">
        <w:trPr>
          <w:trHeight w:val="345"/>
        </w:trPr>
        <w:tc>
          <w:tcPr>
            <w:tcW w:w="1560" w:type="dxa"/>
            <w:vMerge w:val="restart"/>
            <w:tcBorders>
              <w:top w:val="single" w:sz="4" w:space="0" w:color="000000"/>
              <w:left w:val="single" w:sz="2" w:space="0" w:color="auto"/>
              <w:bottom w:val="single" w:sz="4" w:space="0" w:color="auto"/>
              <w:right w:val="single" w:sz="4" w:space="0" w:color="000000"/>
            </w:tcBorders>
            <w:shd w:val="clear" w:color="auto" w:fill="EEECE1"/>
            <w:vAlign w:val="center"/>
            <w:hideMark/>
          </w:tcPr>
          <w:p w14:paraId="4E3BF22D" w14:textId="77777777" w:rsidR="00261B87" w:rsidRDefault="00261B87" w:rsidP="006C7EB7">
            <w:pPr>
              <w:tabs>
                <w:tab w:val="left" w:pos="720"/>
                <w:tab w:val="num" w:pos="2376"/>
              </w:tabs>
              <w:jc w:val="center"/>
              <w:rPr>
                <w:b/>
                <w:szCs w:val="24"/>
              </w:rPr>
            </w:pPr>
            <w:r>
              <w:rPr>
                <w:b/>
                <w:szCs w:val="24"/>
              </w:rPr>
              <w:t>Pirkimo objekto dalis</w:t>
            </w:r>
          </w:p>
        </w:tc>
        <w:tc>
          <w:tcPr>
            <w:tcW w:w="4394" w:type="dxa"/>
            <w:gridSpan w:val="2"/>
            <w:tcBorders>
              <w:top w:val="single" w:sz="4" w:space="0" w:color="000000"/>
              <w:left w:val="single" w:sz="4" w:space="0" w:color="000000"/>
              <w:bottom w:val="single" w:sz="4" w:space="0" w:color="auto"/>
              <w:right w:val="single" w:sz="4" w:space="0" w:color="auto"/>
            </w:tcBorders>
            <w:shd w:val="clear" w:color="auto" w:fill="EEECE1"/>
            <w:hideMark/>
          </w:tcPr>
          <w:p w14:paraId="6CC6997D" w14:textId="77777777" w:rsidR="00261B87" w:rsidRDefault="00261B87" w:rsidP="006C7EB7">
            <w:pPr>
              <w:tabs>
                <w:tab w:val="left" w:pos="720"/>
                <w:tab w:val="num" w:pos="2376"/>
              </w:tabs>
              <w:jc w:val="center"/>
              <w:rPr>
                <w:b/>
                <w:szCs w:val="24"/>
              </w:rPr>
            </w:pPr>
            <w:r>
              <w:rPr>
                <w:b/>
                <w:szCs w:val="24"/>
              </w:rPr>
              <w:t>Bendrieji reikalavimai butui</w:t>
            </w:r>
          </w:p>
        </w:tc>
        <w:tc>
          <w:tcPr>
            <w:tcW w:w="2268" w:type="dxa"/>
            <w:vMerge w:val="restart"/>
            <w:tcBorders>
              <w:top w:val="single" w:sz="4" w:space="0" w:color="000000"/>
              <w:left w:val="single" w:sz="4" w:space="0" w:color="auto"/>
              <w:bottom w:val="single" w:sz="4" w:space="0" w:color="auto"/>
              <w:right w:val="single" w:sz="4" w:space="0" w:color="000000"/>
            </w:tcBorders>
            <w:shd w:val="clear" w:color="auto" w:fill="EEECE1"/>
            <w:hideMark/>
          </w:tcPr>
          <w:p w14:paraId="19FB34E4" w14:textId="75C72580" w:rsidR="00261B87" w:rsidRDefault="00261B87" w:rsidP="006C7EB7">
            <w:pPr>
              <w:tabs>
                <w:tab w:val="left" w:pos="720"/>
                <w:tab w:val="num" w:pos="2376"/>
              </w:tabs>
              <w:jc w:val="center"/>
              <w:rPr>
                <w:b/>
                <w:szCs w:val="24"/>
              </w:rPr>
            </w:pPr>
            <w:r>
              <w:rPr>
                <w:b/>
                <w:szCs w:val="24"/>
              </w:rPr>
              <w:t>Perkamų butų skaičius nurodytai pirkimo objekto daliai</w:t>
            </w:r>
          </w:p>
        </w:tc>
      </w:tr>
      <w:tr w:rsidR="00261B87" w14:paraId="7B5DEFC2" w14:textId="77777777" w:rsidTr="00261B87">
        <w:trPr>
          <w:trHeight w:val="195"/>
        </w:trPr>
        <w:tc>
          <w:tcPr>
            <w:tcW w:w="1560" w:type="dxa"/>
            <w:vMerge/>
            <w:tcBorders>
              <w:top w:val="single" w:sz="4" w:space="0" w:color="auto"/>
              <w:left w:val="single" w:sz="2" w:space="0" w:color="auto"/>
              <w:bottom w:val="single" w:sz="4" w:space="0" w:color="auto"/>
              <w:right w:val="single" w:sz="4" w:space="0" w:color="000000"/>
            </w:tcBorders>
            <w:vAlign w:val="center"/>
            <w:hideMark/>
          </w:tcPr>
          <w:p w14:paraId="2671F589" w14:textId="77777777" w:rsidR="00261B87" w:rsidRDefault="00261B87" w:rsidP="006C7EB7">
            <w:pPr>
              <w:rPr>
                <w:b/>
                <w:szCs w:val="24"/>
              </w:rPr>
            </w:pPr>
          </w:p>
        </w:tc>
        <w:tc>
          <w:tcPr>
            <w:tcW w:w="1418" w:type="dxa"/>
            <w:tcBorders>
              <w:top w:val="single" w:sz="4" w:space="0" w:color="auto"/>
              <w:left w:val="single" w:sz="4" w:space="0" w:color="000000"/>
              <w:bottom w:val="single" w:sz="4" w:space="0" w:color="auto"/>
              <w:right w:val="single" w:sz="4" w:space="0" w:color="auto"/>
            </w:tcBorders>
            <w:shd w:val="clear" w:color="auto" w:fill="EEECE1"/>
            <w:hideMark/>
          </w:tcPr>
          <w:p w14:paraId="7CE5538B" w14:textId="77777777" w:rsidR="00261B87" w:rsidRDefault="00261B87" w:rsidP="006C7EB7">
            <w:pPr>
              <w:tabs>
                <w:tab w:val="left" w:pos="720"/>
                <w:tab w:val="num" w:pos="2376"/>
              </w:tabs>
              <w:jc w:val="center"/>
              <w:rPr>
                <w:b/>
                <w:szCs w:val="24"/>
              </w:rPr>
            </w:pPr>
            <w:r>
              <w:rPr>
                <w:szCs w:val="24"/>
              </w:rPr>
              <w:t>Buto kambarių skaičius</w:t>
            </w:r>
          </w:p>
        </w:tc>
        <w:tc>
          <w:tcPr>
            <w:tcW w:w="2976" w:type="dxa"/>
            <w:tcBorders>
              <w:top w:val="single" w:sz="4" w:space="0" w:color="auto"/>
              <w:left w:val="single" w:sz="4" w:space="0" w:color="auto"/>
              <w:bottom w:val="single" w:sz="4" w:space="0" w:color="auto"/>
              <w:right w:val="single" w:sz="4" w:space="0" w:color="auto"/>
            </w:tcBorders>
            <w:shd w:val="clear" w:color="auto" w:fill="EEECE1"/>
            <w:hideMark/>
          </w:tcPr>
          <w:p w14:paraId="04C30658" w14:textId="77777777" w:rsidR="00261B87" w:rsidRDefault="00261B87" w:rsidP="006C7EB7">
            <w:pPr>
              <w:tabs>
                <w:tab w:val="left" w:pos="720"/>
                <w:tab w:val="num" w:pos="2376"/>
              </w:tabs>
              <w:jc w:val="center"/>
              <w:rPr>
                <w:b/>
                <w:szCs w:val="24"/>
              </w:rPr>
            </w:pPr>
            <w:r>
              <w:rPr>
                <w:szCs w:val="24"/>
              </w:rPr>
              <w:t>Perkamo buto bendrasis plotas turi būti:</w:t>
            </w:r>
          </w:p>
        </w:tc>
        <w:tc>
          <w:tcPr>
            <w:tcW w:w="2268" w:type="dxa"/>
            <w:vMerge/>
            <w:tcBorders>
              <w:top w:val="single" w:sz="4" w:space="0" w:color="auto"/>
              <w:left w:val="single" w:sz="4" w:space="0" w:color="auto"/>
              <w:bottom w:val="single" w:sz="4" w:space="0" w:color="auto"/>
              <w:right w:val="single" w:sz="4" w:space="0" w:color="000000"/>
            </w:tcBorders>
            <w:vAlign w:val="center"/>
            <w:hideMark/>
          </w:tcPr>
          <w:p w14:paraId="48D70169" w14:textId="77777777" w:rsidR="00261B87" w:rsidRDefault="00261B87" w:rsidP="006C7EB7">
            <w:pPr>
              <w:rPr>
                <w:b/>
                <w:szCs w:val="24"/>
              </w:rPr>
            </w:pPr>
          </w:p>
        </w:tc>
      </w:tr>
      <w:tr w:rsidR="00261B87" w14:paraId="747D1394" w14:textId="77777777" w:rsidTr="00261B87">
        <w:tc>
          <w:tcPr>
            <w:tcW w:w="1560" w:type="dxa"/>
            <w:tcBorders>
              <w:top w:val="single" w:sz="4" w:space="0" w:color="auto"/>
              <w:left w:val="single" w:sz="4" w:space="0" w:color="auto"/>
              <w:bottom w:val="single" w:sz="4" w:space="0" w:color="auto"/>
              <w:right w:val="single" w:sz="4" w:space="0" w:color="auto"/>
            </w:tcBorders>
          </w:tcPr>
          <w:p w14:paraId="3F2C9783" w14:textId="77777777" w:rsidR="00261B87" w:rsidRDefault="00261B87" w:rsidP="006C7EB7">
            <w:pPr>
              <w:tabs>
                <w:tab w:val="left" w:pos="720"/>
              </w:tabs>
              <w:jc w:val="center"/>
              <w:rPr>
                <w:szCs w:val="24"/>
              </w:rPr>
            </w:pPr>
            <w:r>
              <w:rPr>
                <w:szCs w:val="24"/>
              </w:rPr>
              <w:t>1</w:t>
            </w:r>
          </w:p>
        </w:tc>
        <w:tc>
          <w:tcPr>
            <w:tcW w:w="1418" w:type="dxa"/>
            <w:tcBorders>
              <w:top w:val="single" w:sz="4" w:space="0" w:color="auto"/>
              <w:left w:val="single" w:sz="4" w:space="0" w:color="auto"/>
              <w:bottom w:val="single" w:sz="4" w:space="0" w:color="auto"/>
              <w:right w:val="single" w:sz="4" w:space="0" w:color="auto"/>
            </w:tcBorders>
            <w:vAlign w:val="center"/>
          </w:tcPr>
          <w:p w14:paraId="2CBD41AD" w14:textId="77777777" w:rsidR="00261B87" w:rsidRDefault="00261B87" w:rsidP="006C7EB7">
            <w:pPr>
              <w:tabs>
                <w:tab w:val="left" w:pos="720"/>
                <w:tab w:val="num" w:pos="2376"/>
              </w:tabs>
              <w:jc w:val="center"/>
              <w:rPr>
                <w:szCs w:val="24"/>
              </w:rPr>
            </w:pPr>
            <w:r>
              <w:rPr>
                <w:szCs w:val="24"/>
              </w:rPr>
              <w:t xml:space="preserve">1 </w:t>
            </w:r>
            <w:proofErr w:type="spellStart"/>
            <w:r>
              <w:rPr>
                <w:szCs w:val="24"/>
              </w:rPr>
              <w:t>kamb</w:t>
            </w:r>
            <w:proofErr w:type="spellEnd"/>
            <w:r>
              <w:rPr>
                <w:szCs w:val="24"/>
              </w:rPr>
              <w:t>.</w:t>
            </w:r>
          </w:p>
        </w:tc>
        <w:tc>
          <w:tcPr>
            <w:tcW w:w="2976" w:type="dxa"/>
            <w:tcBorders>
              <w:top w:val="single" w:sz="4" w:space="0" w:color="auto"/>
              <w:left w:val="single" w:sz="4" w:space="0" w:color="auto"/>
              <w:bottom w:val="single" w:sz="4" w:space="0" w:color="auto"/>
              <w:right w:val="single" w:sz="4" w:space="0" w:color="auto"/>
            </w:tcBorders>
            <w:vAlign w:val="center"/>
          </w:tcPr>
          <w:p w14:paraId="738D4F74" w14:textId="1DFCB248" w:rsidR="00261B87" w:rsidRDefault="00261B87" w:rsidP="005111FE">
            <w:pPr>
              <w:tabs>
                <w:tab w:val="left" w:pos="720"/>
                <w:tab w:val="num" w:pos="2376"/>
              </w:tabs>
              <w:rPr>
                <w:szCs w:val="24"/>
              </w:rPr>
            </w:pPr>
            <w:r>
              <w:rPr>
                <w:szCs w:val="24"/>
              </w:rPr>
              <w:t>Nuo 25 iki 3</w:t>
            </w:r>
            <w:r w:rsidR="00C37F2F">
              <w:rPr>
                <w:szCs w:val="24"/>
              </w:rPr>
              <w:t>8</w:t>
            </w:r>
            <w:r>
              <w:rPr>
                <w:szCs w:val="24"/>
              </w:rPr>
              <w:t xml:space="preserve"> kv. m</w:t>
            </w:r>
          </w:p>
        </w:tc>
        <w:tc>
          <w:tcPr>
            <w:tcW w:w="2268" w:type="dxa"/>
            <w:tcBorders>
              <w:top w:val="single" w:sz="4" w:space="0" w:color="auto"/>
              <w:left w:val="single" w:sz="4" w:space="0" w:color="auto"/>
              <w:bottom w:val="single" w:sz="4" w:space="0" w:color="auto"/>
              <w:right w:val="single" w:sz="4" w:space="0" w:color="auto"/>
            </w:tcBorders>
            <w:vAlign w:val="center"/>
          </w:tcPr>
          <w:p w14:paraId="0F2E0B88" w14:textId="77777777" w:rsidR="00261B87" w:rsidRDefault="00261B87" w:rsidP="006C7EB7">
            <w:pPr>
              <w:tabs>
                <w:tab w:val="left" w:pos="720"/>
                <w:tab w:val="num" w:pos="2376"/>
              </w:tabs>
              <w:jc w:val="center"/>
              <w:rPr>
                <w:szCs w:val="24"/>
              </w:rPr>
            </w:pPr>
            <w:r>
              <w:rPr>
                <w:szCs w:val="24"/>
              </w:rPr>
              <w:t>1 butas</w:t>
            </w:r>
          </w:p>
        </w:tc>
      </w:tr>
      <w:tr w:rsidR="00261B87" w14:paraId="3CD697B7" w14:textId="77777777" w:rsidTr="00261B87">
        <w:tc>
          <w:tcPr>
            <w:tcW w:w="1560" w:type="dxa"/>
            <w:tcBorders>
              <w:top w:val="single" w:sz="4" w:space="0" w:color="auto"/>
              <w:left w:val="single" w:sz="4" w:space="0" w:color="auto"/>
              <w:bottom w:val="single" w:sz="4" w:space="0" w:color="auto"/>
              <w:right w:val="single" w:sz="4" w:space="0" w:color="auto"/>
            </w:tcBorders>
          </w:tcPr>
          <w:p w14:paraId="2A3B5BE8" w14:textId="77777777" w:rsidR="00261B87" w:rsidRDefault="00261B87" w:rsidP="005111FE">
            <w:pPr>
              <w:tabs>
                <w:tab w:val="left" w:pos="720"/>
              </w:tabs>
              <w:jc w:val="center"/>
              <w:rPr>
                <w:szCs w:val="24"/>
              </w:rPr>
            </w:pPr>
            <w:r>
              <w:rPr>
                <w:szCs w:val="24"/>
              </w:rPr>
              <w:t>2</w:t>
            </w:r>
          </w:p>
        </w:tc>
        <w:tc>
          <w:tcPr>
            <w:tcW w:w="1418" w:type="dxa"/>
            <w:tcBorders>
              <w:top w:val="single" w:sz="4" w:space="0" w:color="auto"/>
              <w:left w:val="single" w:sz="4" w:space="0" w:color="auto"/>
              <w:bottom w:val="single" w:sz="4" w:space="0" w:color="auto"/>
              <w:right w:val="single" w:sz="4" w:space="0" w:color="auto"/>
            </w:tcBorders>
          </w:tcPr>
          <w:p w14:paraId="4241AE05" w14:textId="77777777" w:rsidR="00261B87" w:rsidRDefault="00261B87" w:rsidP="005111FE">
            <w:pPr>
              <w:tabs>
                <w:tab w:val="left" w:pos="720"/>
                <w:tab w:val="num" w:pos="2376"/>
              </w:tabs>
              <w:jc w:val="center"/>
              <w:rPr>
                <w:szCs w:val="24"/>
              </w:rPr>
            </w:pPr>
            <w:r>
              <w:rPr>
                <w:szCs w:val="24"/>
              </w:rPr>
              <w:t xml:space="preserve">1 </w:t>
            </w:r>
            <w:proofErr w:type="spellStart"/>
            <w:r>
              <w:rPr>
                <w:szCs w:val="24"/>
              </w:rPr>
              <w:t>kamb</w:t>
            </w:r>
            <w:proofErr w:type="spellEnd"/>
            <w:r>
              <w:rPr>
                <w:szCs w:val="24"/>
              </w:rPr>
              <w:t>.</w:t>
            </w:r>
          </w:p>
        </w:tc>
        <w:tc>
          <w:tcPr>
            <w:tcW w:w="2976" w:type="dxa"/>
            <w:tcBorders>
              <w:top w:val="single" w:sz="4" w:space="0" w:color="auto"/>
              <w:left w:val="single" w:sz="4" w:space="0" w:color="auto"/>
              <w:bottom w:val="single" w:sz="4" w:space="0" w:color="auto"/>
              <w:right w:val="single" w:sz="4" w:space="0" w:color="auto"/>
            </w:tcBorders>
          </w:tcPr>
          <w:p w14:paraId="6CBDCE61" w14:textId="5BEA1709" w:rsidR="00261B87" w:rsidRDefault="00261B87" w:rsidP="005111FE">
            <w:r w:rsidRPr="00DA1FDE">
              <w:rPr>
                <w:szCs w:val="24"/>
              </w:rPr>
              <w:t>Nuo 25 iki 3</w:t>
            </w:r>
            <w:r w:rsidR="00C37F2F">
              <w:rPr>
                <w:szCs w:val="24"/>
              </w:rPr>
              <w:t>8</w:t>
            </w:r>
            <w:r w:rsidRPr="00DA1FDE">
              <w:rPr>
                <w:szCs w:val="24"/>
              </w:rPr>
              <w:t xml:space="preserve"> kv. m</w:t>
            </w:r>
          </w:p>
        </w:tc>
        <w:tc>
          <w:tcPr>
            <w:tcW w:w="2268" w:type="dxa"/>
            <w:tcBorders>
              <w:top w:val="single" w:sz="4" w:space="0" w:color="auto"/>
              <w:left w:val="single" w:sz="4" w:space="0" w:color="auto"/>
              <w:bottom w:val="single" w:sz="4" w:space="0" w:color="auto"/>
              <w:right w:val="single" w:sz="4" w:space="0" w:color="auto"/>
            </w:tcBorders>
          </w:tcPr>
          <w:p w14:paraId="48A353E7" w14:textId="77777777" w:rsidR="00261B87" w:rsidRDefault="00261B87" w:rsidP="005111FE">
            <w:pPr>
              <w:tabs>
                <w:tab w:val="left" w:pos="720"/>
                <w:tab w:val="num" w:pos="2376"/>
              </w:tabs>
              <w:jc w:val="center"/>
              <w:rPr>
                <w:szCs w:val="24"/>
              </w:rPr>
            </w:pPr>
            <w:r>
              <w:rPr>
                <w:szCs w:val="24"/>
              </w:rPr>
              <w:t>1 butas</w:t>
            </w:r>
          </w:p>
        </w:tc>
      </w:tr>
      <w:tr w:rsidR="00261B87" w14:paraId="5EF47A8B" w14:textId="77777777" w:rsidTr="00261B87">
        <w:tc>
          <w:tcPr>
            <w:tcW w:w="1560" w:type="dxa"/>
            <w:tcBorders>
              <w:top w:val="single" w:sz="4" w:space="0" w:color="auto"/>
              <w:left w:val="single" w:sz="4" w:space="0" w:color="auto"/>
              <w:bottom w:val="single" w:sz="4" w:space="0" w:color="auto"/>
              <w:right w:val="single" w:sz="4" w:space="0" w:color="auto"/>
            </w:tcBorders>
          </w:tcPr>
          <w:p w14:paraId="4C6F8B79" w14:textId="77777777" w:rsidR="00261B87" w:rsidRDefault="00261B87" w:rsidP="005111FE">
            <w:pPr>
              <w:tabs>
                <w:tab w:val="left" w:pos="720"/>
              </w:tabs>
              <w:jc w:val="center"/>
              <w:rPr>
                <w:szCs w:val="24"/>
              </w:rPr>
            </w:pPr>
            <w:r>
              <w:rPr>
                <w:szCs w:val="24"/>
              </w:rPr>
              <w:t>3</w:t>
            </w:r>
          </w:p>
        </w:tc>
        <w:tc>
          <w:tcPr>
            <w:tcW w:w="1418" w:type="dxa"/>
            <w:tcBorders>
              <w:top w:val="single" w:sz="4" w:space="0" w:color="auto"/>
              <w:left w:val="single" w:sz="4" w:space="0" w:color="auto"/>
              <w:bottom w:val="single" w:sz="4" w:space="0" w:color="auto"/>
              <w:right w:val="single" w:sz="4" w:space="0" w:color="auto"/>
            </w:tcBorders>
          </w:tcPr>
          <w:p w14:paraId="6E467254" w14:textId="77777777" w:rsidR="00261B87" w:rsidRDefault="00261B87" w:rsidP="005111FE">
            <w:pPr>
              <w:tabs>
                <w:tab w:val="left" w:pos="720"/>
                <w:tab w:val="num" w:pos="2376"/>
              </w:tabs>
              <w:jc w:val="center"/>
              <w:rPr>
                <w:szCs w:val="24"/>
              </w:rPr>
            </w:pPr>
            <w:r>
              <w:rPr>
                <w:szCs w:val="24"/>
              </w:rPr>
              <w:t xml:space="preserve">1 </w:t>
            </w:r>
            <w:proofErr w:type="spellStart"/>
            <w:r>
              <w:rPr>
                <w:szCs w:val="24"/>
              </w:rPr>
              <w:t>kamb</w:t>
            </w:r>
            <w:proofErr w:type="spellEnd"/>
            <w:r>
              <w:rPr>
                <w:szCs w:val="24"/>
              </w:rPr>
              <w:t>.</w:t>
            </w:r>
          </w:p>
        </w:tc>
        <w:tc>
          <w:tcPr>
            <w:tcW w:w="2976" w:type="dxa"/>
            <w:tcBorders>
              <w:top w:val="single" w:sz="4" w:space="0" w:color="auto"/>
              <w:left w:val="single" w:sz="4" w:space="0" w:color="auto"/>
              <w:bottom w:val="single" w:sz="4" w:space="0" w:color="auto"/>
              <w:right w:val="single" w:sz="4" w:space="0" w:color="auto"/>
            </w:tcBorders>
          </w:tcPr>
          <w:p w14:paraId="1F9CE466" w14:textId="31C66E85" w:rsidR="00261B87" w:rsidRDefault="00261B87" w:rsidP="005111FE">
            <w:r w:rsidRPr="00DA1FDE">
              <w:rPr>
                <w:szCs w:val="24"/>
              </w:rPr>
              <w:t>Nuo 25 iki 3</w:t>
            </w:r>
            <w:r w:rsidR="00C37F2F">
              <w:rPr>
                <w:szCs w:val="24"/>
              </w:rPr>
              <w:t>8</w:t>
            </w:r>
            <w:r w:rsidRPr="00DA1FDE">
              <w:rPr>
                <w:szCs w:val="24"/>
              </w:rPr>
              <w:t xml:space="preserve"> kv. m</w:t>
            </w:r>
          </w:p>
        </w:tc>
        <w:tc>
          <w:tcPr>
            <w:tcW w:w="2268" w:type="dxa"/>
            <w:tcBorders>
              <w:top w:val="single" w:sz="4" w:space="0" w:color="auto"/>
              <w:left w:val="single" w:sz="4" w:space="0" w:color="auto"/>
              <w:bottom w:val="single" w:sz="4" w:space="0" w:color="auto"/>
              <w:right w:val="single" w:sz="4" w:space="0" w:color="auto"/>
            </w:tcBorders>
          </w:tcPr>
          <w:p w14:paraId="60F2D579" w14:textId="77777777" w:rsidR="00261B87" w:rsidRDefault="00261B87" w:rsidP="005111FE">
            <w:pPr>
              <w:tabs>
                <w:tab w:val="left" w:pos="720"/>
                <w:tab w:val="num" w:pos="2376"/>
              </w:tabs>
              <w:jc w:val="center"/>
              <w:rPr>
                <w:szCs w:val="24"/>
              </w:rPr>
            </w:pPr>
            <w:r>
              <w:rPr>
                <w:szCs w:val="24"/>
              </w:rPr>
              <w:t>1 butas</w:t>
            </w:r>
          </w:p>
        </w:tc>
      </w:tr>
      <w:tr w:rsidR="00C37F2F" w14:paraId="223FD57D" w14:textId="77777777" w:rsidTr="00BC2D2A">
        <w:tc>
          <w:tcPr>
            <w:tcW w:w="1560" w:type="dxa"/>
            <w:tcBorders>
              <w:top w:val="single" w:sz="4" w:space="0" w:color="auto"/>
              <w:left w:val="single" w:sz="4" w:space="0" w:color="auto"/>
              <w:bottom w:val="single" w:sz="4" w:space="0" w:color="auto"/>
              <w:right w:val="single" w:sz="4" w:space="0" w:color="auto"/>
            </w:tcBorders>
          </w:tcPr>
          <w:p w14:paraId="079A3BA5" w14:textId="77777777" w:rsidR="00C37F2F" w:rsidRDefault="00C37F2F" w:rsidP="00C37F2F">
            <w:pPr>
              <w:tabs>
                <w:tab w:val="left" w:pos="720"/>
              </w:tabs>
              <w:jc w:val="center"/>
              <w:rPr>
                <w:szCs w:val="24"/>
              </w:rPr>
            </w:pPr>
            <w:r>
              <w:rPr>
                <w:szCs w:val="24"/>
              </w:rPr>
              <w:t>4</w:t>
            </w:r>
          </w:p>
        </w:tc>
        <w:tc>
          <w:tcPr>
            <w:tcW w:w="1418" w:type="dxa"/>
            <w:tcBorders>
              <w:top w:val="single" w:sz="4" w:space="0" w:color="auto"/>
              <w:left w:val="single" w:sz="4" w:space="0" w:color="auto"/>
              <w:bottom w:val="single" w:sz="4" w:space="0" w:color="auto"/>
              <w:right w:val="single" w:sz="4" w:space="0" w:color="auto"/>
            </w:tcBorders>
          </w:tcPr>
          <w:p w14:paraId="42EECC15" w14:textId="77777777" w:rsidR="00C37F2F" w:rsidRDefault="00C37F2F" w:rsidP="00C37F2F">
            <w:pPr>
              <w:tabs>
                <w:tab w:val="left" w:pos="720"/>
                <w:tab w:val="num" w:pos="2376"/>
              </w:tabs>
              <w:jc w:val="center"/>
              <w:rPr>
                <w:szCs w:val="24"/>
              </w:rPr>
            </w:pPr>
            <w:r>
              <w:rPr>
                <w:szCs w:val="24"/>
              </w:rPr>
              <w:t xml:space="preserve">1 </w:t>
            </w:r>
            <w:proofErr w:type="spellStart"/>
            <w:r>
              <w:rPr>
                <w:szCs w:val="24"/>
              </w:rPr>
              <w:t>kamb</w:t>
            </w:r>
            <w:proofErr w:type="spellEnd"/>
            <w:r>
              <w:rPr>
                <w:szCs w:val="24"/>
              </w:rPr>
              <w:t>.</w:t>
            </w:r>
          </w:p>
        </w:tc>
        <w:tc>
          <w:tcPr>
            <w:tcW w:w="2976" w:type="dxa"/>
            <w:tcBorders>
              <w:top w:val="single" w:sz="4" w:space="0" w:color="auto"/>
              <w:left w:val="single" w:sz="4" w:space="0" w:color="auto"/>
              <w:bottom w:val="single" w:sz="4" w:space="0" w:color="auto"/>
              <w:right w:val="single" w:sz="4" w:space="0" w:color="auto"/>
            </w:tcBorders>
            <w:vAlign w:val="center"/>
          </w:tcPr>
          <w:p w14:paraId="5E1822BC" w14:textId="4A4762AD" w:rsidR="00C37F2F" w:rsidRDefault="00C37F2F" w:rsidP="00C37F2F">
            <w:r>
              <w:rPr>
                <w:szCs w:val="24"/>
              </w:rPr>
              <w:t>Nuo 25 iki 38 kv. m</w:t>
            </w:r>
          </w:p>
        </w:tc>
        <w:tc>
          <w:tcPr>
            <w:tcW w:w="2268" w:type="dxa"/>
            <w:tcBorders>
              <w:top w:val="single" w:sz="4" w:space="0" w:color="auto"/>
              <w:left w:val="single" w:sz="4" w:space="0" w:color="auto"/>
              <w:bottom w:val="single" w:sz="4" w:space="0" w:color="auto"/>
              <w:right w:val="single" w:sz="4" w:space="0" w:color="auto"/>
            </w:tcBorders>
          </w:tcPr>
          <w:p w14:paraId="5EF96FB8" w14:textId="77777777" w:rsidR="00C37F2F" w:rsidRDefault="00C37F2F" w:rsidP="00C37F2F">
            <w:pPr>
              <w:tabs>
                <w:tab w:val="left" w:pos="720"/>
                <w:tab w:val="num" w:pos="2376"/>
              </w:tabs>
              <w:jc w:val="center"/>
              <w:rPr>
                <w:szCs w:val="24"/>
              </w:rPr>
            </w:pPr>
            <w:r>
              <w:rPr>
                <w:szCs w:val="24"/>
              </w:rPr>
              <w:t>1 butas</w:t>
            </w:r>
          </w:p>
        </w:tc>
      </w:tr>
      <w:tr w:rsidR="00C37F2F" w14:paraId="424C5D5C" w14:textId="77777777" w:rsidTr="00261B87">
        <w:tc>
          <w:tcPr>
            <w:tcW w:w="1560" w:type="dxa"/>
            <w:tcBorders>
              <w:top w:val="single" w:sz="4" w:space="0" w:color="auto"/>
              <w:left w:val="single" w:sz="4" w:space="0" w:color="auto"/>
              <w:bottom w:val="single" w:sz="4" w:space="0" w:color="auto"/>
              <w:right w:val="single" w:sz="4" w:space="0" w:color="auto"/>
            </w:tcBorders>
          </w:tcPr>
          <w:p w14:paraId="13019E76" w14:textId="77777777" w:rsidR="00C37F2F" w:rsidRDefault="00C37F2F" w:rsidP="00C37F2F">
            <w:pPr>
              <w:tabs>
                <w:tab w:val="left" w:pos="720"/>
              </w:tabs>
              <w:jc w:val="center"/>
              <w:rPr>
                <w:szCs w:val="24"/>
              </w:rPr>
            </w:pPr>
            <w:r>
              <w:rPr>
                <w:szCs w:val="24"/>
              </w:rPr>
              <w:t>5</w:t>
            </w:r>
          </w:p>
        </w:tc>
        <w:tc>
          <w:tcPr>
            <w:tcW w:w="1418" w:type="dxa"/>
            <w:tcBorders>
              <w:top w:val="single" w:sz="4" w:space="0" w:color="auto"/>
              <w:left w:val="single" w:sz="4" w:space="0" w:color="auto"/>
              <w:bottom w:val="single" w:sz="4" w:space="0" w:color="auto"/>
              <w:right w:val="single" w:sz="4" w:space="0" w:color="auto"/>
            </w:tcBorders>
            <w:vAlign w:val="center"/>
          </w:tcPr>
          <w:p w14:paraId="4028DD06" w14:textId="77777777" w:rsidR="00C37F2F" w:rsidRDefault="00C37F2F" w:rsidP="00C37F2F">
            <w:pPr>
              <w:tabs>
                <w:tab w:val="left" w:pos="720"/>
                <w:tab w:val="num" w:pos="2376"/>
              </w:tabs>
              <w:jc w:val="center"/>
              <w:rPr>
                <w:szCs w:val="24"/>
              </w:rPr>
            </w:pPr>
            <w:r>
              <w:rPr>
                <w:szCs w:val="24"/>
              </w:rPr>
              <w:t xml:space="preserve">1 </w:t>
            </w:r>
            <w:proofErr w:type="spellStart"/>
            <w:r>
              <w:rPr>
                <w:szCs w:val="24"/>
              </w:rPr>
              <w:t>kamb</w:t>
            </w:r>
            <w:proofErr w:type="spellEnd"/>
            <w:r>
              <w:rPr>
                <w:szCs w:val="24"/>
              </w:rPr>
              <w:t>.</w:t>
            </w:r>
          </w:p>
        </w:tc>
        <w:tc>
          <w:tcPr>
            <w:tcW w:w="2976" w:type="dxa"/>
            <w:tcBorders>
              <w:top w:val="single" w:sz="4" w:space="0" w:color="auto"/>
              <w:left w:val="single" w:sz="4" w:space="0" w:color="auto"/>
              <w:bottom w:val="single" w:sz="4" w:space="0" w:color="auto"/>
              <w:right w:val="single" w:sz="4" w:space="0" w:color="auto"/>
            </w:tcBorders>
          </w:tcPr>
          <w:p w14:paraId="7AB405F2" w14:textId="2FA16303" w:rsidR="00C37F2F" w:rsidRDefault="00C37F2F" w:rsidP="00C37F2F">
            <w:r w:rsidRPr="00DA1FDE">
              <w:rPr>
                <w:szCs w:val="24"/>
              </w:rPr>
              <w:t>Nuo 25 iki 3</w:t>
            </w:r>
            <w:r>
              <w:rPr>
                <w:szCs w:val="24"/>
              </w:rPr>
              <w:t>8</w:t>
            </w:r>
            <w:r w:rsidRPr="00DA1FDE">
              <w:rPr>
                <w:szCs w:val="24"/>
              </w:rPr>
              <w:t xml:space="preserve"> kv. m</w:t>
            </w:r>
          </w:p>
        </w:tc>
        <w:tc>
          <w:tcPr>
            <w:tcW w:w="2268" w:type="dxa"/>
            <w:tcBorders>
              <w:top w:val="single" w:sz="4" w:space="0" w:color="auto"/>
              <w:left w:val="single" w:sz="4" w:space="0" w:color="auto"/>
              <w:bottom w:val="single" w:sz="4" w:space="0" w:color="auto"/>
              <w:right w:val="single" w:sz="4" w:space="0" w:color="auto"/>
            </w:tcBorders>
            <w:vAlign w:val="center"/>
          </w:tcPr>
          <w:p w14:paraId="6754FBCA" w14:textId="77777777" w:rsidR="00C37F2F" w:rsidRDefault="00C37F2F" w:rsidP="00C37F2F">
            <w:pPr>
              <w:tabs>
                <w:tab w:val="left" w:pos="720"/>
                <w:tab w:val="num" w:pos="2376"/>
              </w:tabs>
              <w:jc w:val="center"/>
              <w:rPr>
                <w:szCs w:val="24"/>
              </w:rPr>
            </w:pPr>
            <w:r>
              <w:rPr>
                <w:szCs w:val="24"/>
              </w:rPr>
              <w:t>1 butas</w:t>
            </w:r>
          </w:p>
        </w:tc>
      </w:tr>
      <w:tr w:rsidR="00C37F2F" w14:paraId="52D47AE2" w14:textId="77777777" w:rsidTr="00261B87">
        <w:tc>
          <w:tcPr>
            <w:tcW w:w="1560" w:type="dxa"/>
            <w:tcBorders>
              <w:top w:val="single" w:sz="4" w:space="0" w:color="auto"/>
              <w:left w:val="single" w:sz="4" w:space="0" w:color="auto"/>
              <w:bottom w:val="single" w:sz="4" w:space="0" w:color="auto"/>
              <w:right w:val="single" w:sz="4" w:space="0" w:color="auto"/>
            </w:tcBorders>
          </w:tcPr>
          <w:p w14:paraId="36949A8B" w14:textId="77777777" w:rsidR="00C37F2F" w:rsidRDefault="00C37F2F" w:rsidP="00C37F2F">
            <w:pPr>
              <w:tabs>
                <w:tab w:val="left" w:pos="720"/>
              </w:tabs>
              <w:jc w:val="center"/>
              <w:rPr>
                <w:szCs w:val="24"/>
              </w:rPr>
            </w:pPr>
            <w:r>
              <w:rPr>
                <w:szCs w:val="24"/>
              </w:rPr>
              <w:t>6</w:t>
            </w:r>
          </w:p>
        </w:tc>
        <w:tc>
          <w:tcPr>
            <w:tcW w:w="1418" w:type="dxa"/>
            <w:tcBorders>
              <w:top w:val="single" w:sz="4" w:space="0" w:color="auto"/>
              <w:left w:val="single" w:sz="4" w:space="0" w:color="auto"/>
              <w:bottom w:val="single" w:sz="4" w:space="0" w:color="auto"/>
              <w:right w:val="single" w:sz="4" w:space="0" w:color="auto"/>
            </w:tcBorders>
          </w:tcPr>
          <w:p w14:paraId="7DF993AB" w14:textId="77777777" w:rsidR="00C37F2F" w:rsidRDefault="00C37F2F" w:rsidP="00C37F2F">
            <w:pPr>
              <w:tabs>
                <w:tab w:val="left" w:pos="720"/>
                <w:tab w:val="num" w:pos="2376"/>
              </w:tabs>
              <w:jc w:val="center"/>
              <w:rPr>
                <w:szCs w:val="24"/>
              </w:rPr>
            </w:pPr>
            <w:r>
              <w:rPr>
                <w:szCs w:val="24"/>
              </w:rPr>
              <w:t xml:space="preserve">1 </w:t>
            </w:r>
            <w:proofErr w:type="spellStart"/>
            <w:r>
              <w:rPr>
                <w:szCs w:val="24"/>
              </w:rPr>
              <w:t>kamb</w:t>
            </w:r>
            <w:proofErr w:type="spellEnd"/>
            <w:r>
              <w:rPr>
                <w:szCs w:val="24"/>
              </w:rPr>
              <w:t>.</w:t>
            </w:r>
          </w:p>
        </w:tc>
        <w:tc>
          <w:tcPr>
            <w:tcW w:w="2976" w:type="dxa"/>
            <w:tcBorders>
              <w:top w:val="single" w:sz="4" w:space="0" w:color="auto"/>
              <w:left w:val="single" w:sz="4" w:space="0" w:color="auto"/>
              <w:bottom w:val="single" w:sz="4" w:space="0" w:color="auto"/>
              <w:right w:val="single" w:sz="4" w:space="0" w:color="auto"/>
            </w:tcBorders>
          </w:tcPr>
          <w:p w14:paraId="6AA30AC5" w14:textId="5D602D99" w:rsidR="00C37F2F" w:rsidRDefault="00C37F2F" w:rsidP="00C37F2F">
            <w:r w:rsidRPr="00DA1FDE">
              <w:rPr>
                <w:szCs w:val="24"/>
              </w:rPr>
              <w:t>Nuo 25 iki 3</w:t>
            </w:r>
            <w:r>
              <w:rPr>
                <w:szCs w:val="24"/>
              </w:rPr>
              <w:t>8</w:t>
            </w:r>
            <w:r w:rsidRPr="00DA1FDE">
              <w:rPr>
                <w:szCs w:val="24"/>
              </w:rPr>
              <w:t xml:space="preserve"> kv. m</w:t>
            </w:r>
          </w:p>
        </w:tc>
        <w:tc>
          <w:tcPr>
            <w:tcW w:w="2268" w:type="dxa"/>
            <w:tcBorders>
              <w:top w:val="single" w:sz="4" w:space="0" w:color="auto"/>
              <w:left w:val="single" w:sz="4" w:space="0" w:color="auto"/>
              <w:bottom w:val="single" w:sz="4" w:space="0" w:color="auto"/>
              <w:right w:val="single" w:sz="4" w:space="0" w:color="auto"/>
            </w:tcBorders>
          </w:tcPr>
          <w:p w14:paraId="0BE106F4" w14:textId="77777777" w:rsidR="00C37F2F" w:rsidRDefault="00C37F2F" w:rsidP="00C37F2F">
            <w:pPr>
              <w:tabs>
                <w:tab w:val="left" w:pos="720"/>
                <w:tab w:val="num" w:pos="2376"/>
              </w:tabs>
              <w:jc w:val="center"/>
              <w:rPr>
                <w:szCs w:val="24"/>
              </w:rPr>
            </w:pPr>
            <w:r>
              <w:rPr>
                <w:szCs w:val="24"/>
              </w:rPr>
              <w:t>1 butas</w:t>
            </w:r>
          </w:p>
        </w:tc>
      </w:tr>
      <w:tr w:rsidR="00C37F2F" w14:paraId="515C5F3F" w14:textId="77777777" w:rsidTr="00BC2D2A">
        <w:tc>
          <w:tcPr>
            <w:tcW w:w="1560" w:type="dxa"/>
            <w:tcBorders>
              <w:top w:val="single" w:sz="4" w:space="0" w:color="auto"/>
              <w:left w:val="single" w:sz="4" w:space="0" w:color="auto"/>
              <w:bottom w:val="single" w:sz="4" w:space="0" w:color="auto"/>
              <w:right w:val="single" w:sz="4" w:space="0" w:color="auto"/>
            </w:tcBorders>
          </w:tcPr>
          <w:p w14:paraId="5772B1A3" w14:textId="77777777" w:rsidR="00C37F2F" w:rsidRDefault="00C37F2F" w:rsidP="00C37F2F">
            <w:pPr>
              <w:tabs>
                <w:tab w:val="left" w:pos="720"/>
              </w:tabs>
              <w:jc w:val="center"/>
              <w:rPr>
                <w:szCs w:val="24"/>
              </w:rPr>
            </w:pPr>
            <w:r>
              <w:rPr>
                <w:szCs w:val="24"/>
              </w:rPr>
              <w:t>7</w:t>
            </w:r>
          </w:p>
        </w:tc>
        <w:tc>
          <w:tcPr>
            <w:tcW w:w="1418" w:type="dxa"/>
            <w:tcBorders>
              <w:top w:val="single" w:sz="4" w:space="0" w:color="auto"/>
              <w:left w:val="single" w:sz="4" w:space="0" w:color="auto"/>
              <w:bottom w:val="single" w:sz="4" w:space="0" w:color="auto"/>
              <w:right w:val="single" w:sz="4" w:space="0" w:color="auto"/>
            </w:tcBorders>
          </w:tcPr>
          <w:p w14:paraId="66158DE8" w14:textId="77777777" w:rsidR="00C37F2F" w:rsidRDefault="00C37F2F" w:rsidP="00C37F2F">
            <w:pPr>
              <w:tabs>
                <w:tab w:val="left" w:pos="720"/>
                <w:tab w:val="num" w:pos="2376"/>
              </w:tabs>
              <w:jc w:val="center"/>
              <w:rPr>
                <w:szCs w:val="24"/>
              </w:rPr>
            </w:pPr>
            <w:r>
              <w:rPr>
                <w:szCs w:val="24"/>
              </w:rPr>
              <w:t xml:space="preserve">1 </w:t>
            </w:r>
            <w:proofErr w:type="spellStart"/>
            <w:r>
              <w:rPr>
                <w:szCs w:val="24"/>
              </w:rPr>
              <w:t>kamb</w:t>
            </w:r>
            <w:proofErr w:type="spellEnd"/>
            <w:r>
              <w:rPr>
                <w:szCs w:val="24"/>
              </w:rPr>
              <w:t>.</w:t>
            </w:r>
          </w:p>
        </w:tc>
        <w:tc>
          <w:tcPr>
            <w:tcW w:w="2976" w:type="dxa"/>
            <w:tcBorders>
              <w:top w:val="single" w:sz="4" w:space="0" w:color="auto"/>
              <w:left w:val="single" w:sz="4" w:space="0" w:color="auto"/>
              <w:bottom w:val="single" w:sz="4" w:space="0" w:color="auto"/>
              <w:right w:val="single" w:sz="4" w:space="0" w:color="auto"/>
            </w:tcBorders>
            <w:vAlign w:val="center"/>
          </w:tcPr>
          <w:p w14:paraId="63F1F95C" w14:textId="7238101B" w:rsidR="00C37F2F" w:rsidRDefault="00C37F2F" w:rsidP="00C37F2F">
            <w:r>
              <w:rPr>
                <w:szCs w:val="24"/>
              </w:rPr>
              <w:t>Nuo 25 iki 38 kv. m</w:t>
            </w:r>
          </w:p>
        </w:tc>
        <w:tc>
          <w:tcPr>
            <w:tcW w:w="2268" w:type="dxa"/>
            <w:tcBorders>
              <w:top w:val="single" w:sz="4" w:space="0" w:color="auto"/>
              <w:left w:val="single" w:sz="4" w:space="0" w:color="auto"/>
              <w:bottom w:val="single" w:sz="4" w:space="0" w:color="auto"/>
              <w:right w:val="single" w:sz="4" w:space="0" w:color="auto"/>
            </w:tcBorders>
          </w:tcPr>
          <w:p w14:paraId="54F836D5" w14:textId="77777777" w:rsidR="00C37F2F" w:rsidRDefault="00C37F2F" w:rsidP="00C37F2F">
            <w:pPr>
              <w:tabs>
                <w:tab w:val="left" w:pos="720"/>
                <w:tab w:val="num" w:pos="2376"/>
              </w:tabs>
              <w:jc w:val="center"/>
              <w:rPr>
                <w:szCs w:val="24"/>
              </w:rPr>
            </w:pPr>
            <w:r>
              <w:rPr>
                <w:szCs w:val="24"/>
              </w:rPr>
              <w:t>1 butas</w:t>
            </w:r>
          </w:p>
        </w:tc>
      </w:tr>
      <w:tr w:rsidR="00C37F2F" w14:paraId="5F427087" w14:textId="77777777" w:rsidTr="00261B87">
        <w:tc>
          <w:tcPr>
            <w:tcW w:w="1560" w:type="dxa"/>
            <w:tcBorders>
              <w:top w:val="single" w:sz="4" w:space="0" w:color="auto"/>
              <w:left w:val="single" w:sz="4" w:space="0" w:color="auto"/>
              <w:bottom w:val="single" w:sz="4" w:space="0" w:color="auto"/>
              <w:right w:val="single" w:sz="4" w:space="0" w:color="auto"/>
            </w:tcBorders>
          </w:tcPr>
          <w:p w14:paraId="36D2DFA3" w14:textId="77777777" w:rsidR="00C37F2F" w:rsidRDefault="00C37F2F" w:rsidP="00C37F2F">
            <w:pPr>
              <w:tabs>
                <w:tab w:val="left" w:pos="720"/>
              </w:tabs>
              <w:jc w:val="center"/>
              <w:rPr>
                <w:szCs w:val="24"/>
              </w:rPr>
            </w:pPr>
            <w:r>
              <w:rPr>
                <w:szCs w:val="24"/>
              </w:rPr>
              <w:t>8</w:t>
            </w:r>
          </w:p>
        </w:tc>
        <w:tc>
          <w:tcPr>
            <w:tcW w:w="1418" w:type="dxa"/>
            <w:tcBorders>
              <w:top w:val="single" w:sz="4" w:space="0" w:color="auto"/>
              <w:left w:val="single" w:sz="4" w:space="0" w:color="auto"/>
              <w:bottom w:val="single" w:sz="4" w:space="0" w:color="auto"/>
              <w:right w:val="single" w:sz="4" w:space="0" w:color="auto"/>
            </w:tcBorders>
          </w:tcPr>
          <w:p w14:paraId="52DA50F2" w14:textId="77777777" w:rsidR="00C37F2F" w:rsidRDefault="00C37F2F" w:rsidP="00C37F2F">
            <w:pPr>
              <w:tabs>
                <w:tab w:val="left" w:pos="720"/>
                <w:tab w:val="num" w:pos="2376"/>
              </w:tabs>
              <w:jc w:val="center"/>
              <w:rPr>
                <w:szCs w:val="24"/>
              </w:rPr>
            </w:pPr>
            <w:r>
              <w:rPr>
                <w:szCs w:val="24"/>
              </w:rPr>
              <w:t xml:space="preserve">1 </w:t>
            </w:r>
            <w:proofErr w:type="spellStart"/>
            <w:r>
              <w:rPr>
                <w:szCs w:val="24"/>
              </w:rPr>
              <w:t>kamb</w:t>
            </w:r>
            <w:proofErr w:type="spellEnd"/>
            <w:r>
              <w:rPr>
                <w:szCs w:val="24"/>
              </w:rPr>
              <w:t>.</w:t>
            </w:r>
          </w:p>
        </w:tc>
        <w:tc>
          <w:tcPr>
            <w:tcW w:w="2976" w:type="dxa"/>
            <w:tcBorders>
              <w:top w:val="single" w:sz="4" w:space="0" w:color="auto"/>
              <w:left w:val="single" w:sz="4" w:space="0" w:color="auto"/>
              <w:bottom w:val="single" w:sz="4" w:space="0" w:color="auto"/>
              <w:right w:val="single" w:sz="4" w:space="0" w:color="auto"/>
            </w:tcBorders>
          </w:tcPr>
          <w:p w14:paraId="1C6040DD" w14:textId="6BCEC60E" w:rsidR="00C37F2F" w:rsidRDefault="00C37F2F" w:rsidP="00C37F2F">
            <w:r w:rsidRPr="00DA1FDE">
              <w:rPr>
                <w:szCs w:val="24"/>
              </w:rPr>
              <w:t>Nuo 25 iki 3</w:t>
            </w:r>
            <w:r>
              <w:rPr>
                <w:szCs w:val="24"/>
              </w:rPr>
              <w:t>8</w:t>
            </w:r>
            <w:r w:rsidRPr="00DA1FDE">
              <w:rPr>
                <w:szCs w:val="24"/>
              </w:rPr>
              <w:t xml:space="preserve"> kv. m</w:t>
            </w:r>
          </w:p>
        </w:tc>
        <w:tc>
          <w:tcPr>
            <w:tcW w:w="2268" w:type="dxa"/>
            <w:tcBorders>
              <w:top w:val="single" w:sz="4" w:space="0" w:color="auto"/>
              <w:left w:val="single" w:sz="4" w:space="0" w:color="auto"/>
              <w:bottom w:val="single" w:sz="4" w:space="0" w:color="auto"/>
              <w:right w:val="single" w:sz="4" w:space="0" w:color="auto"/>
            </w:tcBorders>
          </w:tcPr>
          <w:p w14:paraId="33A515CF" w14:textId="77777777" w:rsidR="00C37F2F" w:rsidRDefault="00C37F2F" w:rsidP="00C37F2F">
            <w:pPr>
              <w:tabs>
                <w:tab w:val="left" w:pos="720"/>
                <w:tab w:val="num" w:pos="2376"/>
              </w:tabs>
              <w:jc w:val="center"/>
              <w:rPr>
                <w:szCs w:val="24"/>
              </w:rPr>
            </w:pPr>
            <w:r>
              <w:rPr>
                <w:szCs w:val="24"/>
              </w:rPr>
              <w:t>1 butas</w:t>
            </w:r>
          </w:p>
        </w:tc>
      </w:tr>
      <w:tr w:rsidR="00C37F2F" w14:paraId="78C4493F" w14:textId="77777777" w:rsidTr="00C37F2F">
        <w:tc>
          <w:tcPr>
            <w:tcW w:w="1560" w:type="dxa"/>
            <w:tcBorders>
              <w:top w:val="single" w:sz="4" w:space="0" w:color="auto"/>
              <w:left w:val="single" w:sz="4" w:space="0" w:color="auto"/>
              <w:bottom w:val="single" w:sz="4" w:space="0" w:color="auto"/>
              <w:right w:val="single" w:sz="4" w:space="0" w:color="auto"/>
            </w:tcBorders>
          </w:tcPr>
          <w:p w14:paraId="4818D75C" w14:textId="77777777" w:rsidR="00C37F2F" w:rsidRDefault="00C37F2F" w:rsidP="00C37F2F">
            <w:pPr>
              <w:tabs>
                <w:tab w:val="left" w:pos="720"/>
              </w:tabs>
              <w:jc w:val="center"/>
              <w:rPr>
                <w:szCs w:val="24"/>
              </w:rPr>
            </w:pPr>
            <w:r>
              <w:rPr>
                <w:szCs w:val="24"/>
              </w:rPr>
              <w:t>9</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C0AB1D2" w14:textId="77777777" w:rsidR="00C37F2F" w:rsidRDefault="00C37F2F" w:rsidP="00C37F2F">
            <w:pPr>
              <w:tabs>
                <w:tab w:val="left" w:pos="720"/>
                <w:tab w:val="num" w:pos="2376"/>
              </w:tabs>
              <w:jc w:val="center"/>
              <w:rPr>
                <w:szCs w:val="24"/>
              </w:rPr>
            </w:pPr>
            <w:r>
              <w:rPr>
                <w:szCs w:val="24"/>
              </w:rPr>
              <w:t xml:space="preserve">1 </w:t>
            </w:r>
            <w:proofErr w:type="spellStart"/>
            <w:r>
              <w:rPr>
                <w:szCs w:val="24"/>
              </w:rPr>
              <w:t>kamb</w:t>
            </w:r>
            <w:proofErr w:type="spellEnd"/>
            <w:r>
              <w:rPr>
                <w:szCs w:val="24"/>
              </w:rPr>
              <w:t>.</w:t>
            </w:r>
          </w:p>
        </w:tc>
        <w:tc>
          <w:tcPr>
            <w:tcW w:w="2976" w:type="dxa"/>
            <w:tcBorders>
              <w:top w:val="single" w:sz="4" w:space="0" w:color="auto"/>
              <w:left w:val="single" w:sz="4" w:space="0" w:color="auto"/>
              <w:bottom w:val="single" w:sz="4" w:space="0" w:color="auto"/>
              <w:right w:val="single" w:sz="4" w:space="0" w:color="auto"/>
            </w:tcBorders>
          </w:tcPr>
          <w:p w14:paraId="4154B77B" w14:textId="7690F6CD" w:rsidR="00C37F2F" w:rsidRDefault="00C37F2F" w:rsidP="00C37F2F">
            <w:r w:rsidRPr="00DA1FDE">
              <w:rPr>
                <w:szCs w:val="24"/>
              </w:rPr>
              <w:t>Nuo 25 iki 3</w:t>
            </w:r>
            <w:r>
              <w:rPr>
                <w:szCs w:val="24"/>
              </w:rPr>
              <w:t>8</w:t>
            </w:r>
            <w:r w:rsidRPr="00DA1FDE">
              <w:rPr>
                <w:szCs w:val="24"/>
              </w:rPr>
              <w:t xml:space="preserve"> kv. m</w:t>
            </w:r>
          </w:p>
        </w:tc>
        <w:tc>
          <w:tcPr>
            <w:tcW w:w="2268" w:type="dxa"/>
            <w:tcBorders>
              <w:top w:val="single" w:sz="4" w:space="0" w:color="auto"/>
              <w:left w:val="single" w:sz="4" w:space="0" w:color="auto"/>
              <w:bottom w:val="single" w:sz="4" w:space="0" w:color="auto"/>
              <w:right w:val="single" w:sz="4" w:space="0" w:color="auto"/>
            </w:tcBorders>
            <w:vAlign w:val="center"/>
            <w:hideMark/>
          </w:tcPr>
          <w:p w14:paraId="6A0FBCA1" w14:textId="77777777" w:rsidR="00C37F2F" w:rsidRDefault="00C37F2F" w:rsidP="00C37F2F">
            <w:pPr>
              <w:tabs>
                <w:tab w:val="left" w:pos="720"/>
                <w:tab w:val="num" w:pos="2376"/>
              </w:tabs>
              <w:jc w:val="center"/>
              <w:rPr>
                <w:szCs w:val="24"/>
              </w:rPr>
            </w:pPr>
            <w:r>
              <w:rPr>
                <w:szCs w:val="24"/>
              </w:rPr>
              <w:t>1 butas</w:t>
            </w:r>
          </w:p>
        </w:tc>
      </w:tr>
      <w:tr w:rsidR="00C37F2F" w14:paraId="309323CA" w14:textId="77777777" w:rsidTr="00BC2D2A">
        <w:tc>
          <w:tcPr>
            <w:tcW w:w="1560" w:type="dxa"/>
            <w:tcBorders>
              <w:top w:val="single" w:sz="4" w:space="0" w:color="auto"/>
              <w:left w:val="single" w:sz="4" w:space="0" w:color="auto"/>
              <w:bottom w:val="single" w:sz="4" w:space="0" w:color="auto"/>
              <w:right w:val="single" w:sz="4" w:space="0" w:color="auto"/>
            </w:tcBorders>
          </w:tcPr>
          <w:p w14:paraId="7941EAA2" w14:textId="77777777" w:rsidR="00C37F2F" w:rsidRDefault="00C37F2F" w:rsidP="00C37F2F">
            <w:pPr>
              <w:tabs>
                <w:tab w:val="left" w:pos="720"/>
              </w:tabs>
              <w:jc w:val="center"/>
              <w:rPr>
                <w:szCs w:val="24"/>
              </w:rPr>
            </w:pPr>
            <w:r>
              <w:rPr>
                <w:szCs w:val="24"/>
              </w:rPr>
              <w:t>10</w:t>
            </w:r>
          </w:p>
        </w:tc>
        <w:tc>
          <w:tcPr>
            <w:tcW w:w="1418" w:type="dxa"/>
            <w:tcBorders>
              <w:top w:val="single" w:sz="4" w:space="0" w:color="auto"/>
              <w:left w:val="single" w:sz="4" w:space="0" w:color="auto"/>
              <w:bottom w:val="single" w:sz="4" w:space="0" w:color="auto"/>
              <w:right w:val="single" w:sz="4" w:space="0" w:color="auto"/>
            </w:tcBorders>
            <w:hideMark/>
          </w:tcPr>
          <w:p w14:paraId="70D35304" w14:textId="77777777" w:rsidR="00C37F2F" w:rsidRDefault="00C37F2F" w:rsidP="00C37F2F">
            <w:pPr>
              <w:jc w:val="center"/>
            </w:pPr>
            <w:r>
              <w:rPr>
                <w:szCs w:val="24"/>
              </w:rPr>
              <w:t xml:space="preserve">1 </w:t>
            </w:r>
            <w:proofErr w:type="spellStart"/>
            <w:r>
              <w:rPr>
                <w:szCs w:val="24"/>
              </w:rPr>
              <w:t>kamb</w:t>
            </w:r>
            <w:proofErr w:type="spellEnd"/>
            <w:r>
              <w:rPr>
                <w:szCs w:val="24"/>
              </w:rPr>
              <w:t>.</w:t>
            </w:r>
          </w:p>
        </w:tc>
        <w:tc>
          <w:tcPr>
            <w:tcW w:w="2976" w:type="dxa"/>
            <w:tcBorders>
              <w:top w:val="single" w:sz="4" w:space="0" w:color="auto"/>
              <w:left w:val="single" w:sz="4" w:space="0" w:color="auto"/>
              <w:bottom w:val="single" w:sz="4" w:space="0" w:color="auto"/>
              <w:right w:val="single" w:sz="4" w:space="0" w:color="auto"/>
            </w:tcBorders>
            <w:vAlign w:val="center"/>
          </w:tcPr>
          <w:p w14:paraId="7624BE8E" w14:textId="32591015" w:rsidR="00C37F2F" w:rsidRDefault="00C37F2F" w:rsidP="00C37F2F">
            <w:r>
              <w:rPr>
                <w:szCs w:val="24"/>
              </w:rPr>
              <w:t>Nuo 25 iki 38 kv. m</w:t>
            </w:r>
          </w:p>
        </w:tc>
        <w:tc>
          <w:tcPr>
            <w:tcW w:w="2268" w:type="dxa"/>
            <w:tcBorders>
              <w:top w:val="single" w:sz="4" w:space="0" w:color="auto"/>
              <w:left w:val="single" w:sz="4" w:space="0" w:color="auto"/>
              <w:bottom w:val="single" w:sz="4" w:space="0" w:color="auto"/>
              <w:right w:val="single" w:sz="4" w:space="0" w:color="auto"/>
            </w:tcBorders>
            <w:hideMark/>
          </w:tcPr>
          <w:p w14:paraId="7AAF4265" w14:textId="77777777" w:rsidR="00C37F2F" w:rsidRDefault="00C37F2F" w:rsidP="00C37F2F">
            <w:pPr>
              <w:jc w:val="center"/>
            </w:pPr>
            <w:r>
              <w:rPr>
                <w:szCs w:val="24"/>
              </w:rPr>
              <w:t>1 butas</w:t>
            </w:r>
          </w:p>
        </w:tc>
      </w:tr>
      <w:tr w:rsidR="00C37F2F" w14:paraId="747F3BB9" w14:textId="77777777" w:rsidTr="00C37F2F">
        <w:tc>
          <w:tcPr>
            <w:tcW w:w="1560" w:type="dxa"/>
            <w:tcBorders>
              <w:top w:val="single" w:sz="4" w:space="0" w:color="auto"/>
              <w:left w:val="single" w:sz="4" w:space="0" w:color="auto"/>
              <w:bottom w:val="single" w:sz="4" w:space="0" w:color="auto"/>
              <w:right w:val="single" w:sz="4" w:space="0" w:color="auto"/>
            </w:tcBorders>
          </w:tcPr>
          <w:p w14:paraId="3ED73B7D" w14:textId="77777777" w:rsidR="00C37F2F" w:rsidRDefault="00C37F2F" w:rsidP="00C37F2F">
            <w:pPr>
              <w:tabs>
                <w:tab w:val="left" w:pos="720"/>
              </w:tabs>
              <w:jc w:val="center"/>
              <w:rPr>
                <w:szCs w:val="24"/>
              </w:rPr>
            </w:pPr>
            <w:r>
              <w:rPr>
                <w:szCs w:val="24"/>
              </w:rPr>
              <w:t>11</w:t>
            </w:r>
          </w:p>
        </w:tc>
        <w:tc>
          <w:tcPr>
            <w:tcW w:w="1418" w:type="dxa"/>
            <w:tcBorders>
              <w:top w:val="single" w:sz="4" w:space="0" w:color="auto"/>
              <w:left w:val="single" w:sz="4" w:space="0" w:color="auto"/>
              <w:bottom w:val="single" w:sz="4" w:space="0" w:color="auto"/>
              <w:right w:val="single" w:sz="4" w:space="0" w:color="auto"/>
            </w:tcBorders>
            <w:hideMark/>
          </w:tcPr>
          <w:p w14:paraId="6211F09E" w14:textId="77777777" w:rsidR="00C37F2F" w:rsidRDefault="00C37F2F" w:rsidP="00C37F2F">
            <w:pPr>
              <w:jc w:val="center"/>
            </w:pPr>
            <w:r>
              <w:rPr>
                <w:szCs w:val="24"/>
              </w:rPr>
              <w:t xml:space="preserve">1 </w:t>
            </w:r>
            <w:proofErr w:type="spellStart"/>
            <w:r>
              <w:rPr>
                <w:szCs w:val="24"/>
              </w:rPr>
              <w:t>kamb</w:t>
            </w:r>
            <w:proofErr w:type="spellEnd"/>
            <w:r>
              <w:rPr>
                <w:szCs w:val="24"/>
              </w:rPr>
              <w:t>.</w:t>
            </w:r>
          </w:p>
        </w:tc>
        <w:tc>
          <w:tcPr>
            <w:tcW w:w="2976" w:type="dxa"/>
            <w:tcBorders>
              <w:top w:val="single" w:sz="4" w:space="0" w:color="auto"/>
              <w:left w:val="single" w:sz="4" w:space="0" w:color="auto"/>
              <w:bottom w:val="single" w:sz="4" w:space="0" w:color="auto"/>
              <w:right w:val="single" w:sz="4" w:space="0" w:color="auto"/>
            </w:tcBorders>
          </w:tcPr>
          <w:p w14:paraId="6548BECE" w14:textId="1DCAC7FA" w:rsidR="00C37F2F" w:rsidRDefault="00C37F2F" w:rsidP="00C37F2F">
            <w:r w:rsidRPr="00DA1FDE">
              <w:rPr>
                <w:szCs w:val="24"/>
              </w:rPr>
              <w:t>Nuo 25 iki 3</w:t>
            </w:r>
            <w:r>
              <w:rPr>
                <w:szCs w:val="24"/>
              </w:rPr>
              <w:t>8</w:t>
            </w:r>
            <w:r w:rsidRPr="00DA1FDE">
              <w:rPr>
                <w:szCs w:val="24"/>
              </w:rPr>
              <w:t xml:space="preserve"> kv. m</w:t>
            </w:r>
          </w:p>
        </w:tc>
        <w:tc>
          <w:tcPr>
            <w:tcW w:w="2268" w:type="dxa"/>
            <w:tcBorders>
              <w:top w:val="single" w:sz="4" w:space="0" w:color="auto"/>
              <w:left w:val="single" w:sz="4" w:space="0" w:color="auto"/>
              <w:bottom w:val="single" w:sz="4" w:space="0" w:color="auto"/>
              <w:right w:val="single" w:sz="4" w:space="0" w:color="auto"/>
            </w:tcBorders>
            <w:hideMark/>
          </w:tcPr>
          <w:p w14:paraId="32CCC3C5" w14:textId="77777777" w:rsidR="00C37F2F" w:rsidRDefault="00C37F2F" w:rsidP="00C37F2F">
            <w:pPr>
              <w:jc w:val="center"/>
            </w:pPr>
            <w:r>
              <w:rPr>
                <w:szCs w:val="24"/>
              </w:rPr>
              <w:t>1 butas</w:t>
            </w:r>
          </w:p>
        </w:tc>
      </w:tr>
      <w:tr w:rsidR="00C37F2F" w14:paraId="35DDFAE3" w14:textId="77777777" w:rsidTr="00C37F2F">
        <w:trPr>
          <w:trHeight w:val="240"/>
        </w:trPr>
        <w:tc>
          <w:tcPr>
            <w:tcW w:w="1560" w:type="dxa"/>
            <w:tcBorders>
              <w:top w:val="single" w:sz="4" w:space="0" w:color="auto"/>
              <w:left w:val="single" w:sz="4" w:space="0" w:color="auto"/>
              <w:bottom w:val="single" w:sz="4" w:space="0" w:color="auto"/>
              <w:right w:val="single" w:sz="4" w:space="0" w:color="auto"/>
            </w:tcBorders>
          </w:tcPr>
          <w:p w14:paraId="6E006AD7" w14:textId="77777777" w:rsidR="00C37F2F" w:rsidRDefault="00C37F2F" w:rsidP="00C37F2F">
            <w:pPr>
              <w:tabs>
                <w:tab w:val="left" w:pos="720"/>
              </w:tabs>
              <w:jc w:val="center"/>
              <w:rPr>
                <w:szCs w:val="24"/>
              </w:rPr>
            </w:pPr>
            <w:r>
              <w:rPr>
                <w:szCs w:val="24"/>
              </w:rPr>
              <w:t>12</w:t>
            </w:r>
          </w:p>
        </w:tc>
        <w:tc>
          <w:tcPr>
            <w:tcW w:w="1418" w:type="dxa"/>
            <w:tcBorders>
              <w:top w:val="single" w:sz="4" w:space="0" w:color="auto"/>
              <w:left w:val="single" w:sz="4" w:space="0" w:color="auto"/>
              <w:bottom w:val="single" w:sz="4" w:space="0" w:color="auto"/>
              <w:right w:val="single" w:sz="4" w:space="0" w:color="auto"/>
            </w:tcBorders>
            <w:hideMark/>
          </w:tcPr>
          <w:p w14:paraId="210FA9E7" w14:textId="77777777" w:rsidR="00C37F2F" w:rsidRDefault="00C37F2F" w:rsidP="00C37F2F">
            <w:pPr>
              <w:jc w:val="center"/>
            </w:pPr>
            <w:r>
              <w:rPr>
                <w:szCs w:val="24"/>
              </w:rPr>
              <w:t xml:space="preserve">1 </w:t>
            </w:r>
            <w:proofErr w:type="spellStart"/>
            <w:r>
              <w:rPr>
                <w:szCs w:val="24"/>
              </w:rPr>
              <w:t>kamb</w:t>
            </w:r>
            <w:proofErr w:type="spellEnd"/>
            <w:r>
              <w:rPr>
                <w:szCs w:val="24"/>
              </w:rPr>
              <w:t>.</w:t>
            </w:r>
          </w:p>
        </w:tc>
        <w:tc>
          <w:tcPr>
            <w:tcW w:w="2976" w:type="dxa"/>
            <w:tcBorders>
              <w:top w:val="single" w:sz="4" w:space="0" w:color="auto"/>
              <w:left w:val="single" w:sz="4" w:space="0" w:color="auto"/>
              <w:bottom w:val="single" w:sz="4" w:space="0" w:color="auto"/>
              <w:right w:val="single" w:sz="4" w:space="0" w:color="auto"/>
            </w:tcBorders>
          </w:tcPr>
          <w:p w14:paraId="70F5B6B1" w14:textId="07668D34" w:rsidR="00C37F2F" w:rsidRDefault="00C37F2F" w:rsidP="00C37F2F">
            <w:r w:rsidRPr="00DA1FDE">
              <w:rPr>
                <w:szCs w:val="24"/>
              </w:rPr>
              <w:t>Nuo 25 iki 3</w:t>
            </w:r>
            <w:r>
              <w:rPr>
                <w:szCs w:val="24"/>
              </w:rPr>
              <w:t>8</w:t>
            </w:r>
            <w:r w:rsidRPr="00DA1FDE">
              <w:rPr>
                <w:szCs w:val="24"/>
              </w:rPr>
              <w:t xml:space="preserve"> kv. m</w:t>
            </w:r>
          </w:p>
        </w:tc>
        <w:tc>
          <w:tcPr>
            <w:tcW w:w="2268" w:type="dxa"/>
            <w:tcBorders>
              <w:top w:val="single" w:sz="4" w:space="0" w:color="auto"/>
              <w:left w:val="single" w:sz="4" w:space="0" w:color="auto"/>
              <w:bottom w:val="single" w:sz="4" w:space="0" w:color="auto"/>
              <w:right w:val="single" w:sz="4" w:space="0" w:color="auto"/>
            </w:tcBorders>
            <w:hideMark/>
          </w:tcPr>
          <w:p w14:paraId="1D6E91D9" w14:textId="77777777" w:rsidR="00C37F2F" w:rsidRDefault="00C37F2F" w:rsidP="00C37F2F">
            <w:pPr>
              <w:jc w:val="center"/>
            </w:pPr>
            <w:r>
              <w:rPr>
                <w:szCs w:val="24"/>
              </w:rPr>
              <w:t>1 butas</w:t>
            </w:r>
          </w:p>
        </w:tc>
      </w:tr>
      <w:tr w:rsidR="00C37F2F" w14:paraId="4631C972" w14:textId="77777777" w:rsidTr="00BC2D2A">
        <w:trPr>
          <w:trHeight w:val="240"/>
        </w:trPr>
        <w:tc>
          <w:tcPr>
            <w:tcW w:w="1560" w:type="dxa"/>
            <w:tcBorders>
              <w:top w:val="single" w:sz="4" w:space="0" w:color="000000"/>
              <w:left w:val="single" w:sz="2" w:space="0" w:color="auto"/>
              <w:bottom w:val="single" w:sz="4" w:space="0" w:color="auto"/>
              <w:right w:val="single" w:sz="4" w:space="0" w:color="000000"/>
            </w:tcBorders>
          </w:tcPr>
          <w:p w14:paraId="23810B6A" w14:textId="77777777" w:rsidR="00C37F2F" w:rsidRDefault="00C37F2F" w:rsidP="00C37F2F">
            <w:pPr>
              <w:tabs>
                <w:tab w:val="left" w:pos="720"/>
              </w:tabs>
              <w:jc w:val="center"/>
              <w:rPr>
                <w:szCs w:val="24"/>
              </w:rPr>
            </w:pPr>
            <w:r>
              <w:rPr>
                <w:szCs w:val="24"/>
              </w:rPr>
              <w:t>13</w:t>
            </w:r>
          </w:p>
        </w:tc>
        <w:tc>
          <w:tcPr>
            <w:tcW w:w="1418" w:type="dxa"/>
            <w:tcBorders>
              <w:top w:val="single" w:sz="4" w:space="0" w:color="auto"/>
              <w:left w:val="single" w:sz="4" w:space="0" w:color="000000"/>
              <w:bottom w:val="single" w:sz="4" w:space="0" w:color="auto"/>
              <w:right w:val="single" w:sz="4" w:space="0" w:color="auto"/>
            </w:tcBorders>
            <w:vAlign w:val="center"/>
          </w:tcPr>
          <w:p w14:paraId="289FA88B" w14:textId="77777777" w:rsidR="00C37F2F" w:rsidRDefault="00C37F2F" w:rsidP="00C37F2F">
            <w:pPr>
              <w:jc w:val="center"/>
              <w:rPr>
                <w:szCs w:val="24"/>
              </w:rPr>
            </w:pPr>
            <w:r>
              <w:rPr>
                <w:szCs w:val="24"/>
              </w:rPr>
              <w:t xml:space="preserve">1 </w:t>
            </w:r>
            <w:proofErr w:type="spellStart"/>
            <w:r>
              <w:rPr>
                <w:szCs w:val="24"/>
              </w:rPr>
              <w:t>kamb</w:t>
            </w:r>
            <w:proofErr w:type="spellEnd"/>
            <w:r>
              <w:rPr>
                <w:szCs w:val="24"/>
              </w:rPr>
              <w:t>.</w:t>
            </w:r>
          </w:p>
        </w:tc>
        <w:tc>
          <w:tcPr>
            <w:tcW w:w="2976" w:type="dxa"/>
            <w:tcBorders>
              <w:top w:val="single" w:sz="4" w:space="0" w:color="auto"/>
              <w:left w:val="single" w:sz="4" w:space="0" w:color="auto"/>
              <w:bottom w:val="single" w:sz="4" w:space="0" w:color="auto"/>
              <w:right w:val="single" w:sz="4" w:space="0" w:color="auto"/>
            </w:tcBorders>
            <w:vAlign w:val="center"/>
          </w:tcPr>
          <w:p w14:paraId="10119778" w14:textId="326FBB85" w:rsidR="00C37F2F" w:rsidRDefault="00C37F2F" w:rsidP="00C37F2F">
            <w:r>
              <w:rPr>
                <w:szCs w:val="24"/>
              </w:rPr>
              <w:t>Nuo 25 iki 38 kv. m</w:t>
            </w:r>
          </w:p>
        </w:tc>
        <w:tc>
          <w:tcPr>
            <w:tcW w:w="2268" w:type="dxa"/>
            <w:tcBorders>
              <w:top w:val="single" w:sz="4" w:space="0" w:color="auto"/>
              <w:left w:val="single" w:sz="4" w:space="0" w:color="auto"/>
              <w:bottom w:val="single" w:sz="4" w:space="0" w:color="auto"/>
              <w:right w:val="single" w:sz="4" w:space="0" w:color="000000"/>
            </w:tcBorders>
            <w:vAlign w:val="center"/>
          </w:tcPr>
          <w:p w14:paraId="0DEC8833" w14:textId="77777777" w:rsidR="00C37F2F" w:rsidRDefault="00C37F2F" w:rsidP="00C37F2F">
            <w:pPr>
              <w:jc w:val="center"/>
              <w:rPr>
                <w:szCs w:val="24"/>
              </w:rPr>
            </w:pPr>
            <w:r>
              <w:rPr>
                <w:szCs w:val="24"/>
              </w:rPr>
              <w:t>1 butas</w:t>
            </w:r>
          </w:p>
        </w:tc>
      </w:tr>
      <w:tr w:rsidR="00C37F2F" w14:paraId="16BD3BC0" w14:textId="77777777" w:rsidTr="00261B87">
        <w:trPr>
          <w:trHeight w:val="240"/>
        </w:trPr>
        <w:tc>
          <w:tcPr>
            <w:tcW w:w="1560" w:type="dxa"/>
            <w:tcBorders>
              <w:top w:val="single" w:sz="4" w:space="0" w:color="000000"/>
              <w:left w:val="single" w:sz="2" w:space="0" w:color="auto"/>
              <w:bottom w:val="single" w:sz="4" w:space="0" w:color="auto"/>
              <w:right w:val="single" w:sz="4" w:space="0" w:color="000000"/>
            </w:tcBorders>
          </w:tcPr>
          <w:p w14:paraId="3A0C28E2" w14:textId="77777777" w:rsidR="00C37F2F" w:rsidRDefault="00C37F2F" w:rsidP="00C37F2F">
            <w:pPr>
              <w:tabs>
                <w:tab w:val="left" w:pos="720"/>
              </w:tabs>
              <w:jc w:val="center"/>
              <w:rPr>
                <w:szCs w:val="24"/>
              </w:rPr>
            </w:pPr>
            <w:r>
              <w:rPr>
                <w:szCs w:val="24"/>
              </w:rPr>
              <w:t>14</w:t>
            </w:r>
          </w:p>
        </w:tc>
        <w:tc>
          <w:tcPr>
            <w:tcW w:w="1418" w:type="dxa"/>
            <w:tcBorders>
              <w:top w:val="single" w:sz="4" w:space="0" w:color="auto"/>
              <w:left w:val="single" w:sz="4" w:space="0" w:color="000000"/>
              <w:bottom w:val="single" w:sz="4" w:space="0" w:color="auto"/>
              <w:right w:val="single" w:sz="4" w:space="0" w:color="auto"/>
            </w:tcBorders>
          </w:tcPr>
          <w:p w14:paraId="7F893D3D" w14:textId="77777777" w:rsidR="00C37F2F" w:rsidRDefault="00C37F2F" w:rsidP="00C37F2F">
            <w:pPr>
              <w:jc w:val="center"/>
              <w:rPr>
                <w:szCs w:val="24"/>
              </w:rPr>
            </w:pPr>
            <w:r>
              <w:rPr>
                <w:szCs w:val="24"/>
              </w:rPr>
              <w:t xml:space="preserve">1 </w:t>
            </w:r>
            <w:proofErr w:type="spellStart"/>
            <w:r>
              <w:rPr>
                <w:szCs w:val="24"/>
              </w:rPr>
              <w:t>kamb</w:t>
            </w:r>
            <w:proofErr w:type="spellEnd"/>
            <w:r>
              <w:rPr>
                <w:szCs w:val="24"/>
              </w:rPr>
              <w:t>.</w:t>
            </w:r>
          </w:p>
        </w:tc>
        <w:tc>
          <w:tcPr>
            <w:tcW w:w="2976" w:type="dxa"/>
            <w:tcBorders>
              <w:top w:val="single" w:sz="4" w:space="0" w:color="auto"/>
              <w:left w:val="single" w:sz="4" w:space="0" w:color="auto"/>
              <w:bottom w:val="single" w:sz="4" w:space="0" w:color="auto"/>
              <w:right w:val="single" w:sz="4" w:space="0" w:color="auto"/>
            </w:tcBorders>
          </w:tcPr>
          <w:p w14:paraId="4EFF56E1" w14:textId="6E12BB1C" w:rsidR="00C37F2F" w:rsidRDefault="00C37F2F" w:rsidP="00C37F2F">
            <w:r w:rsidRPr="00DA1FDE">
              <w:rPr>
                <w:szCs w:val="24"/>
              </w:rPr>
              <w:t>Nuo 25 iki 3</w:t>
            </w:r>
            <w:r>
              <w:rPr>
                <w:szCs w:val="24"/>
              </w:rPr>
              <w:t>8</w:t>
            </w:r>
            <w:r w:rsidRPr="00DA1FDE">
              <w:rPr>
                <w:szCs w:val="24"/>
              </w:rPr>
              <w:t xml:space="preserve"> kv. m</w:t>
            </w:r>
          </w:p>
        </w:tc>
        <w:tc>
          <w:tcPr>
            <w:tcW w:w="2268" w:type="dxa"/>
            <w:tcBorders>
              <w:top w:val="single" w:sz="4" w:space="0" w:color="auto"/>
              <w:left w:val="single" w:sz="4" w:space="0" w:color="auto"/>
              <w:bottom w:val="single" w:sz="4" w:space="0" w:color="auto"/>
              <w:right w:val="single" w:sz="4" w:space="0" w:color="000000"/>
            </w:tcBorders>
          </w:tcPr>
          <w:p w14:paraId="34B4CA2F" w14:textId="77777777" w:rsidR="00C37F2F" w:rsidRDefault="00C37F2F" w:rsidP="00C37F2F">
            <w:pPr>
              <w:jc w:val="center"/>
              <w:rPr>
                <w:szCs w:val="24"/>
              </w:rPr>
            </w:pPr>
            <w:r>
              <w:rPr>
                <w:szCs w:val="24"/>
              </w:rPr>
              <w:t>1 butas</w:t>
            </w:r>
          </w:p>
        </w:tc>
      </w:tr>
      <w:tr w:rsidR="00C37F2F" w14:paraId="5A6B3E15" w14:textId="77777777" w:rsidTr="00261B87">
        <w:trPr>
          <w:trHeight w:val="240"/>
        </w:trPr>
        <w:tc>
          <w:tcPr>
            <w:tcW w:w="1560" w:type="dxa"/>
            <w:tcBorders>
              <w:top w:val="single" w:sz="4" w:space="0" w:color="000000"/>
              <w:left w:val="single" w:sz="2" w:space="0" w:color="auto"/>
              <w:bottom w:val="single" w:sz="4" w:space="0" w:color="auto"/>
              <w:right w:val="single" w:sz="4" w:space="0" w:color="000000"/>
            </w:tcBorders>
          </w:tcPr>
          <w:p w14:paraId="39665AE4" w14:textId="77777777" w:rsidR="00C37F2F" w:rsidRDefault="00C37F2F" w:rsidP="00C37F2F">
            <w:pPr>
              <w:tabs>
                <w:tab w:val="left" w:pos="720"/>
              </w:tabs>
              <w:jc w:val="center"/>
              <w:rPr>
                <w:szCs w:val="24"/>
              </w:rPr>
            </w:pPr>
            <w:r>
              <w:rPr>
                <w:szCs w:val="24"/>
              </w:rPr>
              <w:t>15</w:t>
            </w:r>
          </w:p>
        </w:tc>
        <w:tc>
          <w:tcPr>
            <w:tcW w:w="1418" w:type="dxa"/>
            <w:tcBorders>
              <w:top w:val="single" w:sz="4" w:space="0" w:color="auto"/>
              <w:left w:val="single" w:sz="4" w:space="0" w:color="000000"/>
              <w:bottom w:val="single" w:sz="4" w:space="0" w:color="auto"/>
              <w:right w:val="single" w:sz="4" w:space="0" w:color="auto"/>
            </w:tcBorders>
          </w:tcPr>
          <w:p w14:paraId="26B9BFF6" w14:textId="77777777" w:rsidR="00C37F2F" w:rsidRDefault="00C37F2F" w:rsidP="00C37F2F">
            <w:pPr>
              <w:jc w:val="center"/>
              <w:rPr>
                <w:szCs w:val="24"/>
              </w:rPr>
            </w:pPr>
            <w:r>
              <w:rPr>
                <w:szCs w:val="24"/>
              </w:rPr>
              <w:t xml:space="preserve">1 </w:t>
            </w:r>
            <w:proofErr w:type="spellStart"/>
            <w:r>
              <w:rPr>
                <w:szCs w:val="24"/>
              </w:rPr>
              <w:t>kamb</w:t>
            </w:r>
            <w:proofErr w:type="spellEnd"/>
            <w:r>
              <w:rPr>
                <w:szCs w:val="24"/>
              </w:rPr>
              <w:t>.</w:t>
            </w:r>
          </w:p>
        </w:tc>
        <w:tc>
          <w:tcPr>
            <w:tcW w:w="2976" w:type="dxa"/>
            <w:tcBorders>
              <w:top w:val="single" w:sz="4" w:space="0" w:color="auto"/>
              <w:left w:val="single" w:sz="4" w:space="0" w:color="auto"/>
              <w:bottom w:val="single" w:sz="4" w:space="0" w:color="auto"/>
              <w:right w:val="single" w:sz="4" w:space="0" w:color="auto"/>
            </w:tcBorders>
          </w:tcPr>
          <w:p w14:paraId="3F05FFC2" w14:textId="3EF28697" w:rsidR="00C37F2F" w:rsidRDefault="00C37F2F" w:rsidP="00C37F2F">
            <w:r w:rsidRPr="00DA1FDE">
              <w:rPr>
                <w:szCs w:val="24"/>
              </w:rPr>
              <w:t>Nuo 25 iki 3</w:t>
            </w:r>
            <w:r>
              <w:rPr>
                <w:szCs w:val="24"/>
              </w:rPr>
              <w:t>8</w:t>
            </w:r>
            <w:r w:rsidRPr="00DA1FDE">
              <w:rPr>
                <w:szCs w:val="24"/>
              </w:rPr>
              <w:t xml:space="preserve"> kv. m</w:t>
            </w:r>
          </w:p>
        </w:tc>
        <w:tc>
          <w:tcPr>
            <w:tcW w:w="2268" w:type="dxa"/>
            <w:tcBorders>
              <w:top w:val="single" w:sz="4" w:space="0" w:color="auto"/>
              <w:left w:val="single" w:sz="4" w:space="0" w:color="auto"/>
              <w:bottom w:val="single" w:sz="4" w:space="0" w:color="auto"/>
              <w:right w:val="single" w:sz="4" w:space="0" w:color="000000"/>
            </w:tcBorders>
          </w:tcPr>
          <w:p w14:paraId="64318293" w14:textId="77777777" w:rsidR="00C37F2F" w:rsidRDefault="00C37F2F" w:rsidP="00C37F2F">
            <w:pPr>
              <w:jc w:val="center"/>
              <w:rPr>
                <w:szCs w:val="24"/>
              </w:rPr>
            </w:pPr>
            <w:r>
              <w:rPr>
                <w:szCs w:val="24"/>
              </w:rPr>
              <w:t>1 butas</w:t>
            </w:r>
          </w:p>
        </w:tc>
      </w:tr>
      <w:tr w:rsidR="00C37F2F" w14:paraId="26521920" w14:textId="77777777" w:rsidTr="00BC2D2A">
        <w:trPr>
          <w:trHeight w:val="240"/>
        </w:trPr>
        <w:tc>
          <w:tcPr>
            <w:tcW w:w="1560" w:type="dxa"/>
            <w:tcBorders>
              <w:top w:val="single" w:sz="4" w:space="0" w:color="000000"/>
              <w:left w:val="single" w:sz="2" w:space="0" w:color="auto"/>
              <w:bottom w:val="single" w:sz="4" w:space="0" w:color="auto"/>
              <w:right w:val="single" w:sz="4" w:space="0" w:color="000000"/>
            </w:tcBorders>
          </w:tcPr>
          <w:p w14:paraId="3E320DB6" w14:textId="77777777" w:rsidR="00C37F2F" w:rsidRDefault="00C37F2F" w:rsidP="00C37F2F">
            <w:pPr>
              <w:tabs>
                <w:tab w:val="left" w:pos="720"/>
              </w:tabs>
              <w:jc w:val="center"/>
              <w:rPr>
                <w:szCs w:val="24"/>
              </w:rPr>
            </w:pPr>
            <w:r>
              <w:rPr>
                <w:szCs w:val="24"/>
              </w:rPr>
              <w:t>16</w:t>
            </w:r>
          </w:p>
        </w:tc>
        <w:tc>
          <w:tcPr>
            <w:tcW w:w="1418" w:type="dxa"/>
            <w:tcBorders>
              <w:top w:val="single" w:sz="4" w:space="0" w:color="auto"/>
              <w:left w:val="single" w:sz="4" w:space="0" w:color="000000"/>
              <w:bottom w:val="single" w:sz="4" w:space="0" w:color="auto"/>
              <w:right w:val="single" w:sz="4" w:space="0" w:color="auto"/>
            </w:tcBorders>
          </w:tcPr>
          <w:p w14:paraId="2144E21A" w14:textId="77777777" w:rsidR="00C37F2F" w:rsidRDefault="00C37F2F" w:rsidP="00C37F2F">
            <w:pPr>
              <w:jc w:val="center"/>
              <w:rPr>
                <w:szCs w:val="24"/>
              </w:rPr>
            </w:pPr>
            <w:r>
              <w:rPr>
                <w:szCs w:val="24"/>
              </w:rPr>
              <w:t xml:space="preserve">1 </w:t>
            </w:r>
            <w:proofErr w:type="spellStart"/>
            <w:r>
              <w:rPr>
                <w:szCs w:val="24"/>
              </w:rPr>
              <w:t>kamb</w:t>
            </w:r>
            <w:proofErr w:type="spellEnd"/>
            <w:r>
              <w:rPr>
                <w:szCs w:val="24"/>
              </w:rPr>
              <w:t>.</w:t>
            </w:r>
          </w:p>
        </w:tc>
        <w:tc>
          <w:tcPr>
            <w:tcW w:w="2976" w:type="dxa"/>
            <w:tcBorders>
              <w:top w:val="single" w:sz="4" w:space="0" w:color="auto"/>
              <w:left w:val="single" w:sz="4" w:space="0" w:color="auto"/>
              <w:bottom w:val="single" w:sz="4" w:space="0" w:color="auto"/>
              <w:right w:val="single" w:sz="4" w:space="0" w:color="auto"/>
            </w:tcBorders>
            <w:vAlign w:val="center"/>
          </w:tcPr>
          <w:p w14:paraId="6AA2B0E5" w14:textId="30269354" w:rsidR="00C37F2F" w:rsidRDefault="00C37F2F" w:rsidP="00C37F2F">
            <w:r>
              <w:rPr>
                <w:szCs w:val="24"/>
              </w:rPr>
              <w:t>Nuo 25 iki 38 kv. m</w:t>
            </w:r>
          </w:p>
        </w:tc>
        <w:tc>
          <w:tcPr>
            <w:tcW w:w="2268" w:type="dxa"/>
            <w:tcBorders>
              <w:top w:val="single" w:sz="4" w:space="0" w:color="auto"/>
              <w:left w:val="single" w:sz="4" w:space="0" w:color="auto"/>
              <w:bottom w:val="single" w:sz="4" w:space="0" w:color="auto"/>
              <w:right w:val="single" w:sz="4" w:space="0" w:color="000000"/>
            </w:tcBorders>
          </w:tcPr>
          <w:p w14:paraId="7E693CE5" w14:textId="77777777" w:rsidR="00C37F2F" w:rsidRDefault="00C37F2F" w:rsidP="00C37F2F">
            <w:pPr>
              <w:jc w:val="center"/>
              <w:rPr>
                <w:szCs w:val="24"/>
              </w:rPr>
            </w:pPr>
            <w:r>
              <w:rPr>
                <w:szCs w:val="24"/>
              </w:rPr>
              <w:t>1 butas</w:t>
            </w:r>
          </w:p>
        </w:tc>
      </w:tr>
      <w:tr w:rsidR="00C37F2F" w14:paraId="0C60B41F" w14:textId="77777777" w:rsidTr="00261B87">
        <w:trPr>
          <w:trHeight w:val="240"/>
        </w:trPr>
        <w:tc>
          <w:tcPr>
            <w:tcW w:w="1560" w:type="dxa"/>
            <w:tcBorders>
              <w:top w:val="single" w:sz="4" w:space="0" w:color="000000"/>
              <w:left w:val="single" w:sz="2" w:space="0" w:color="auto"/>
              <w:bottom w:val="single" w:sz="4" w:space="0" w:color="auto"/>
              <w:right w:val="single" w:sz="4" w:space="0" w:color="000000"/>
            </w:tcBorders>
          </w:tcPr>
          <w:p w14:paraId="65B45E25" w14:textId="77777777" w:rsidR="00C37F2F" w:rsidRDefault="00C37F2F" w:rsidP="00C37F2F">
            <w:pPr>
              <w:tabs>
                <w:tab w:val="left" w:pos="720"/>
              </w:tabs>
              <w:jc w:val="center"/>
              <w:rPr>
                <w:szCs w:val="24"/>
              </w:rPr>
            </w:pPr>
            <w:r>
              <w:rPr>
                <w:szCs w:val="24"/>
              </w:rPr>
              <w:t>17</w:t>
            </w:r>
          </w:p>
        </w:tc>
        <w:tc>
          <w:tcPr>
            <w:tcW w:w="1418" w:type="dxa"/>
            <w:tcBorders>
              <w:top w:val="single" w:sz="4" w:space="0" w:color="auto"/>
              <w:left w:val="single" w:sz="4" w:space="0" w:color="000000"/>
              <w:bottom w:val="single" w:sz="4" w:space="0" w:color="auto"/>
              <w:right w:val="single" w:sz="4" w:space="0" w:color="auto"/>
            </w:tcBorders>
            <w:vAlign w:val="center"/>
          </w:tcPr>
          <w:p w14:paraId="538CAECC" w14:textId="77777777" w:rsidR="00C37F2F" w:rsidRDefault="00C37F2F" w:rsidP="00C37F2F">
            <w:pPr>
              <w:jc w:val="center"/>
              <w:rPr>
                <w:szCs w:val="24"/>
              </w:rPr>
            </w:pPr>
            <w:r>
              <w:rPr>
                <w:szCs w:val="24"/>
              </w:rPr>
              <w:t xml:space="preserve">1 </w:t>
            </w:r>
            <w:proofErr w:type="spellStart"/>
            <w:r>
              <w:rPr>
                <w:szCs w:val="24"/>
              </w:rPr>
              <w:t>kamb</w:t>
            </w:r>
            <w:proofErr w:type="spellEnd"/>
            <w:r>
              <w:rPr>
                <w:szCs w:val="24"/>
              </w:rPr>
              <w:t>.</w:t>
            </w:r>
          </w:p>
        </w:tc>
        <w:tc>
          <w:tcPr>
            <w:tcW w:w="2976" w:type="dxa"/>
            <w:tcBorders>
              <w:top w:val="single" w:sz="4" w:space="0" w:color="auto"/>
              <w:left w:val="single" w:sz="4" w:space="0" w:color="auto"/>
              <w:bottom w:val="single" w:sz="4" w:space="0" w:color="auto"/>
              <w:right w:val="single" w:sz="4" w:space="0" w:color="auto"/>
            </w:tcBorders>
          </w:tcPr>
          <w:p w14:paraId="571A9D87" w14:textId="2B2E04C1" w:rsidR="00C37F2F" w:rsidRDefault="00C37F2F" w:rsidP="00C37F2F">
            <w:r w:rsidRPr="00DA1FDE">
              <w:rPr>
                <w:szCs w:val="24"/>
              </w:rPr>
              <w:t>Nuo 25 iki 3</w:t>
            </w:r>
            <w:r>
              <w:rPr>
                <w:szCs w:val="24"/>
              </w:rPr>
              <w:t>8</w:t>
            </w:r>
            <w:r w:rsidRPr="00DA1FDE">
              <w:rPr>
                <w:szCs w:val="24"/>
              </w:rPr>
              <w:t xml:space="preserve"> kv. m</w:t>
            </w:r>
          </w:p>
        </w:tc>
        <w:tc>
          <w:tcPr>
            <w:tcW w:w="2268" w:type="dxa"/>
            <w:tcBorders>
              <w:top w:val="single" w:sz="4" w:space="0" w:color="auto"/>
              <w:left w:val="single" w:sz="4" w:space="0" w:color="auto"/>
              <w:bottom w:val="single" w:sz="4" w:space="0" w:color="auto"/>
              <w:right w:val="single" w:sz="4" w:space="0" w:color="000000"/>
            </w:tcBorders>
            <w:vAlign w:val="center"/>
          </w:tcPr>
          <w:p w14:paraId="331A2095" w14:textId="77777777" w:rsidR="00C37F2F" w:rsidRDefault="00C37F2F" w:rsidP="00C37F2F">
            <w:pPr>
              <w:jc w:val="center"/>
              <w:rPr>
                <w:szCs w:val="24"/>
              </w:rPr>
            </w:pPr>
            <w:r>
              <w:rPr>
                <w:szCs w:val="24"/>
              </w:rPr>
              <w:t>1 butas</w:t>
            </w:r>
          </w:p>
        </w:tc>
      </w:tr>
      <w:tr w:rsidR="00C37F2F" w14:paraId="39C81A11" w14:textId="77777777" w:rsidTr="00261B87">
        <w:trPr>
          <w:trHeight w:val="240"/>
        </w:trPr>
        <w:tc>
          <w:tcPr>
            <w:tcW w:w="1560" w:type="dxa"/>
            <w:tcBorders>
              <w:top w:val="single" w:sz="4" w:space="0" w:color="000000"/>
              <w:left w:val="single" w:sz="2" w:space="0" w:color="auto"/>
              <w:bottom w:val="single" w:sz="4" w:space="0" w:color="auto"/>
              <w:right w:val="single" w:sz="4" w:space="0" w:color="000000"/>
            </w:tcBorders>
          </w:tcPr>
          <w:p w14:paraId="6D09A850" w14:textId="77777777" w:rsidR="00C37F2F" w:rsidRDefault="00C37F2F" w:rsidP="00C37F2F">
            <w:pPr>
              <w:tabs>
                <w:tab w:val="left" w:pos="720"/>
              </w:tabs>
              <w:jc w:val="center"/>
              <w:rPr>
                <w:szCs w:val="24"/>
              </w:rPr>
            </w:pPr>
            <w:r>
              <w:rPr>
                <w:szCs w:val="24"/>
              </w:rPr>
              <w:lastRenderedPageBreak/>
              <w:t>18</w:t>
            </w:r>
          </w:p>
        </w:tc>
        <w:tc>
          <w:tcPr>
            <w:tcW w:w="1418" w:type="dxa"/>
            <w:tcBorders>
              <w:top w:val="single" w:sz="4" w:space="0" w:color="auto"/>
              <w:left w:val="single" w:sz="4" w:space="0" w:color="000000"/>
              <w:bottom w:val="single" w:sz="4" w:space="0" w:color="auto"/>
              <w:right w:val="single" w:sz="4" w:space="0" w:color="auto"/>
            </w:tcBorders>
          </w:tcPr>
          <w:p w14:paraId="268AEB7E" w14:textId="77777777" w:rsidR="00C37F2F" w:rsidRDefault="00C37F2F" w:rsidP="00C37F2F">
            <w:pPr>
              <w:jc w:val="center"/>
              <w:rPr>
                <w:szCs w:val="24"/>
              </w:rPr>
            </w:pPr>
            <w:r>
              <w:rPr>
                <w:szCs w:val="24"/>
              </w:rPr>
              <w:t xml:space="preserve">1 </w:t>
            </w:r>
            <w:proofErr w:type="spellStart"/>
            <w:r>
              <w:rPr>
                <w:szCs w:val="24"/>
              </w:rPr>
              <w:t>kamb</w:t>
            </w:r>
            <w:proofErr w:type="spellEnd"/>
            <w:r>
              <w:rPr>
                <w:szCs w:val="24"/>
              </w:rPr>
              <w:t>.</w:t>
            </w:r>
          </w:p>
        </w:tc>
        <w:tc>
          <w:tcPr>
            <w:tcW w:w="2976" w:type="dxa"/>
            <w:tcBorders>
              <w:top w:val="single" w:sz="4" w:space="0" w:color="auto"/>
              <w:left w:val="single" w:sz="4" w:space="0" w:color="auto"/>
              <w:bottom w:val="single" w:sz="4" w:space="0" w:color="auto"/>
              <w:right w:val="single" w:sz="4" w:space="0" w:color="auto"/>
            </w:tcBorders>
          </w:tcPr>
          <w:p w14:paraId="3A78FFF0" w14:textId="08DF153F" w:rsidR="00C37F2F" w:rsidRDefault="00C37F2F" w:rsidP="00C37F2F">
            <w:r w:rsidRPr="00DA1FDE">
              <w:rPr>
                <w:szCs w:val="24"/>
              </w:rPr>
              <w:t>Nuo 25 iki 3</w:t>
            </w:r>
            <w:r>
              <w:rPr>
                <w:szCs w:val="24"/>
              </w:rPr>
              <w:t>8</w:t>
            </w:r>
            <w:r w:rsidRPr="00DA1FDE">
              <w:rPr>
                <w:szCs w:val="24"/>
              </w:rPr>
              <w:t xml:space="preserve"> kv. m</w:t>
            </w:r>
          </w:p>
        </w:tc>
        <w:tc>
          <w:tcPr>
            <w:tcW w:w="2268" w:type="dxa"/>
            <w:tcBorders>
              <w:top w:val="single" w:sz="4" w:space="0" w:color="auto"/>
              <w:left w:val="single" w:sz="4" w:space="0" w:color="auto"/>
              <w:bottom w:val="single" w:sz="4" w:space="0" w:color="auto"/>
              <w:right w:val="single" w:sz="4" w:space="0" w:color="000000"/>
            </w:tcBorders>
          </w:tcPr>
          <w:p w14:paraId="4EFF78BF" w14:textId="77777777" w:rsidR="00C37F2F" w:rsidRDefault="00C37F2F" w:rsidP="00C37F2F">
            <w:pPr>
              <w:jc w:val="center"/>
              <w:rPr>
                <w:szCs w:val="24"/>
              </w:rPr>
            </w:pPr>
            <w:r>
              <w:rPr>
                <w:szCs w:val="24"/>
              </w:rPr>
              <w:t>1 butas</w:t>
            </w:r>
          </w:p>
        </w:tc>
      </w:tr>
      <w:tr w:rsidR="00C37F2F" w14:paraId="450E6923" w14:textId="77777777" w:rsidTr="00BC2D2A">
        <w:trPr>
          <w:trHeight w:val="240"/>
        </w:trPr>
        <w:tc>
          <w:tcPr>
            <w:tcW w:w="1560" w:type="dxa"/>
            <w:tcBorders>
              <w:top w:val="single" w:sz="4" w:space="0" w:color="000000"/>
              <w:left w:val="single" w:sz="2" w:space="0" w:color="auto"/>
              <w:bottom w:val="single" w:sz="4" w:space="0" w:color="auto"/>
              <w:right w:val="single" w:sz="4" w:space="0" w:color="000000"/>
            </w:tcBorders>
          </w:tcPr>
          <w:p w14:paraId="395CB483" w14:textId="77777777" w:rsidR="00C37F2F" w:rsidRDefault="00C37F2F" w:rsidP="00C37F2F">
            <w:pPr>
              <w:tabs>
                <w:tab w:val="left" w:pos="720"/>
              </w:tabs>
              <w:jc w:val="center"/>
              <w:rPr>
                <w:szCs w:val="24"/>
              </w:rPr>
            </w:pPr>
            <w:r>
              <w:rPr>
                <w:szCs w:val="24"/>
              </w:rPr>
              <w:t>19</w:t>
            </w:r>
          </w:p>
        </w:tc>
        <w:tc>
          <w:tcPr>
            <w:tcW w:w="1418" w:type="dxa"/>
            <w:tcBorders>
              <w:top w:val="single" w:sz="4" w:space="0" w:color="auto"/>
              <w:left w:val="single" w:sz="4" w:space="0" w:color="000000"/>
              <w:bottom w:val="single" w:sz="4" w:space="0" w:color="auto"/>
              <w:right w:val="single" w:sz="4" w:space="0" w:color="auto"/>
            </w:tcBorders>
          </w:tcPr>
          <w:p w14:paraId="3485D9A9" w14:textId="77777777" w:rsidR="00C37F2F" w:rsidRDefault="00C37F2F" w:rsidP="00C37F2F">
            <w:pPr>
              <w:jc w:val="center"/>
              <w:rPr>
                <w:szCs w:val="24"/>
              </w:rPr>
            </w:pPr>
            <w:r>
              <w:rPr>
                <w:szCs w:val="24"/>
              </w:rPr>
              <w:t xml:space="preserve">1 </w:t>
            </w:r>
            <w:proofErr w:type="spellStart"/>
            <w:r>
              <w:rPr>
                <w:szCs w:val="24"/>
              </w:rPr>
              <w:t>kamb</w:t>
            </w:r>
            <w:proofErr w:type="spellEnd"/>
            <w:r>
              <w:rPr>
                <w:szCs w:val="24"/>
              </w:rPr>
              <w:t>.</w:t>
            </w:r>
          </w:p>
        </w:tc>
        <w:tc>
          <w:tcPr>
            <w:tcW w:w="2976" w:type="dxa"/>
            <w:tcBorders>
              <w:top w:val="single" w:sz="4" w:space="0" w:color="auto"/>
              <w:left w:val="single" w:sz="4" w:space="0" w:color="auto"/>
              <w:bottom w:val="single" w:sz="4" w:space="0" w:color="auto"/>
              <w:right w:val="single" w:sz="4" w:space="0" w:color="auto"/>
            </w:tcBorders>
            <w:vAlign w:val="center"/>
          </w:tcPr>
          <w:p w14:paraId="0DFBFA98" w14:textId="16BF0932" w:rsidR="00C37F2F" w:rsidRDefault="00C37F2F" w:rsidP="00C37F2F">
            <w:r>
              <w:rPr>
                <w:szCs w:val="24"/>
              </w:rPr>
              <w:t>Nuo 25 iki 38 kv. m</w:t>
            </w:r>
          </w:p>
        </w:tc>
        <w:tc>
          <w:tcPr>
            <w:tcW w:w="2268" w:type="dxa"/>
            <w:tcBorders>
              <w:top w:val="single" w:sz="4" w:space="0" w:color="auto"/>
              <w:left w:val="single" w:sz="4" w:space="0" w:color="auto"/>
              <w:bottom w:val="single" w:sz="4" w:space="0" w:color="auto"/>
              <w:right w:val="single" w:sz="4" w:space="0" w:color="000000"/>
            </w:tcBorders>
          </w:tcPr>
          <w:p w14:paraId="16C956AA" w14:textId="77777777" w:rsidR="00C37F2F" w:rsidRDefault="00C37F2F" w:rsidP="00C37F2F">
            <w:pPr>
              <w:jc w:val="center"/>
              <w:rPr>
                <w:szCs w:val="24"/>
              </w:rPr>
            </w:pPr>
            <w:r>
              <w:rPr>
                <w:szCs w:val="24"/>
              </w:rPr>
              <w:t>1 butas</w:t>
            </w:r>
          </w:p>
        </w:tc>
      </w:tr>
      <w:tr w:rsidR="00C37F2F" w14:paraId="31433CC8" w14:textId="77777777" w:rsidTr="00261B87">
        <w:trPr>
          <w:trHeight w:val="240"/>
        </w:trPr>
        <w:tc>
          <w:tcPr>
            <w:tcW w:w="1560" w:type="dxa"/>
            <w:tcBorders>
              <w:top w:val="single" w:sz="4" w:space="0" w:color="000000"/>
              <w:left w:val="single" w:sz="2" w:space="0" w:color="auto"/>
              <w:bottom w:val="single" w:sz="4" w:space="0" w:color="auto"/>
              <w:right w:val="single" w:sz="4" w:space="0" w:color="000000"/>
            </w:tcBorders>
          </w:tcPr>
          <w:p w14:paraId="5162760B" w14:textId="77777777" w:rsidR="00C37F2F" w:rsidRDefault="00C37F2F" w:rsidP="00C37F2F">
            <w:pPr>
              <w:tabs>
                <w:tab w:val="left" w:pos="720"/>
              </w:tabs>
              <w:jc w:val="center"/>
              <w:rPr>
                <w:szCs w:val="24"/>
              </w:rPr>
            </w:pPr>
            <w:r>
              <w:rPr>
                <w:szCs w:val="24"/>
              </w:rPr>
              <w:t>20</w:t>
            </w:r>
          </w:p>
        </w:tc>
        <w:tc>
          <w:tcPr>
            <w:tcW w:w="1418" w:type="dxa"/>
            <w:tcBorders>
              <w:top w:val="single" w:sz="4" w:space="0" w:color="auto"/>
              <w:left w:val="single" w:sz="4" w:space="0" w:color="000000"/>
              <w:bottom w:val="single" w:sz="4" w:space="0" w:color="auto"/>
              <w:right w:val="single" w:sz="4" w:space="0" w:color="auto"/>
            </w:tcBorders>
          </w:tcPr>
          <w:p w14:paraId="49576E18" w14:textId="77777777" w:rsidR="00C37F2F" w:rsidRDefault="00C37F2F" w:rsidP="00C37F2F">
            <w:pPr>
              <w:jc w:val="center"/>
              <w:rPr>
                <w:szCs w:val="24"/>
              </w:rPr>
            </w:pPr>
            <w:r>
              <w:rPr>
                <w:szCs w:val="24"/>
              </w:rPr>
              <w:t xml:space="preserve">1 </w:t>
            </w:r>
            <w:proofErr w:type="spellStart"/>
            <w:r>
              <w:rPr>
                <w:szCs w:val="24"/>
              </w:rPr>
              <w:t>kamb</w:t>
            </w:r>
            <w:proofErr w:type="spellEnd"/>
            <w:r>
              <w:rPr>
                <w:szCs w:val="24"/>
              </w:rPr>
              <w:t>.</w:t>
            </w:r>
          </w:p>
        </w:tc>
        <w:tc>
          <w:tcPr>
            <w:tcW w:w="2976" w:type="dxa"/>
            <w:tcBorders>
              <w:top w:val="single" w:sz="4" w:space="0" w:color="auto"/>
              <w:left w:val="single" w:sz="4" w:space="0" w:color="auto"/>
              <w:bottom w:val="single" w:sz="4" w:space="0" w:color="auto"/>
              <w:right w:val="single" w:sz="4" w:space="0" w:color="auto"/>
            </w:tcBorders>
          </w:tcPr>
          <w:p w14:paraId="3A27705A" w14:textId="0CF1486D" w:rsidR="00C37F2F" w:rsidRDefault="00C37F2F" w:rsidP="00C37F2F">
            <w:r w:rsidRPr="00DA1FDE">
              <w:rPr>
                <w:szCs w:val="24"/>
              </w:rPr>
              <w:t>Nuo 25 iki 3</w:t>
            </w:r>
            <w:r>
              <w:rPr>
                <w:szCs w:val="24"/>
              </w:rPr>
              <w:t>8</w:t>
            </w:r>
            <w:r w:rsidRPr="00DA1FDE">
              <w:rPr>
                <w:szCs w:val="24"/>
              </w:rPr>
              <w:t xml:space="preserve"> kv. m</w:t>
            </w:r>
          </w:p>
        </w:tc>
        <w:tc>
          <w:tcPr>
            <w:tcW w:w="2268" w:type="dxa"/>
            <w:tcBorders>
              <w:top w:val="single" w:sz="4" w:space="0" w:color="auto"/>
              <w:left w:val="single" w:sz="4" w:space="0" w:color="auto"/>
              <w:bottom w:val="single" w:sz="4" w:space="0" w:color="auto"/>
              <w:right w:val="single" w:sz="4" w:space="0" w:color="000000"/>
            </w:tcBorders>
          </w:tcPr>
          <w:p w14:paraId="160DFA2D" w14:textId="77777777" w:rsidR="00C37F2F" w:rsidRDefault="00C37F2F" w:rsidP="00C37F2F">
            <w:pPr>
              <w:jc w:val="center"/>
              <w:rPr>
                <w:szCs w:val="24"/>
              </w:rPr>
            </w:pPr>
            <w:r>
              <w:rPr>
                <w:szCs w:val="24"/>
              </w:rPr>
              <w:t>1 butas</w:t>
            </w:r>
          </w:p>
        </w:tc>
      </w:tr>
      <w:tr w:rsidR="00C37F2F" w14:paraId="54D29946" w14:textId="77777777" w:rsidTr="00261B87">
        <w:trPr>
          <w:trHeight w:val="240"/>
        </w:trPr>
        <w:tc>
          <w:tcPr>
            <w:tcW w:w="1560" w:type="dxa"/>
            <w:tcBorders>
              <w:top w:val="single" w:sz="4" w:space="0" w:color="000000"/>
              <w:left w:val="single" w:sz="2" w:space="0" w:color="auto"/>
              <w:bottom w:val="single" w:sz="4" w:space="0" w:color="auto"/>
              <w:right w:val="single" w:sz="4" w:space="0" w:color="000000"/>
            </w:tcBorders>
          </w:tcPr>
          <w:p w14:paraId="6849B2D1" w14:textId="77777777" w:rsidR="00C37F2F" w:rsidRDefault="00C37F2F" w:rsidP="00C37F2F">
            <w:pPr>
              <w:tabs>
                <w:tab w:val="left" w:pos="720"/>
              </w:tabs>
              <w:jc w:val="center"/>
              <w:rPr>
                <w:szCs w:val="24"/>
              </w:rPr>
            </w:pPr>
            <w:r>
              <w:rPr>
                <w:szCs w:val="24"/>
              </w:rPr>
              <w:t>21</w:t>
            </w:r>
          </w:p>
        </w:tc>
        <w:tc>
          <w:tcPr>
            <w:tcW w:w="1418" w:type="dxa"/>
            <w:tcBorders>
              <w:top w:val="single" w:sz="4" w:space="0" w:color="auto"/>
              <w:left w:val="single" w:sz="4" w:space="0" w:color="000000"/>
              <w:bottom w:val="single" w:sz="4" w:space="0" w:color="auto"/>
              <w:right w:val="single" w:sz="4" w:space="0" w:color="auto"/>
            </w:tcBorders>
            <w:vAlign w:val="center"/>
          </w:tcPr>
          <w:p w14:paraId="6E5DF3BC" w14:textId="77777777" w:rsidR="00C37F2F" w:rsidRDefault="00C37F2F" w:rsidP="00C37F2F">
            <w:pPr>
              <w:jc w:val="center"/>
              <w:rPr>
                <w:szCs w:val="24"/>
              </w:rPr>
            </w:pPr>
            <w:r>
              <w:rPr>
                <w:szCs w:val="24"/>
              </w:rPr>
              <w:t xml:space="preserve">1 </w:t>
            </w:r>
            <w:proofErr w:type="spellStart"/>
            <w:r>
              <w:rPr>
                <w:szCs w:val="24"/>
              </w:rPr>
              <w:t>kamb</w:t>
            </w:r>
            <w:proofErr w:type="spellEnd"/>
            <w:r>
              <w:rPr>
                <w:szCs w:val="24"/>
              </w:rPr>
              <w:t>.</w:t>
            </w:r>
          </w:p>
        </w:tc>
        <w:tc>
          <w:tcPr>
            <w:tcW w:w="2976" w:type="dxa"/>
            <w:tcBorders>
              <w:top w:val="single" w:sz="4" w:space="0" w:color="auto"/>
              <w:left w:val="single" w:sz="4" w:space="0" w:color="auto"/>
              <w:bottom w:val="single" w:sz="4" w:space="0" w:color="auto"/>
              <w:right w:val="single" w:sz="4" w:space="0" w:color="auto"/>
            </w:tcBorders>
          </w:tcPr>
          <w:p w14:paraId="255C5E26" w14:textId="492F24B1" w:rsidR="00C37F2F" w:rsidRDefault="00C37F2F" w:rsidP="00C37F2F">
            <w:r w:rsidRPr="00DA1FDE">
              <w:rPr>
                <w:szCs w:val="24"/>
              </w:rPr>
              <w:t>Nuo 25 iki 3</w:t>
            </w:r>
            <w:r>
              <w:rPr>
                <w:szCs w:val="24"/>
              </w:rPr>
              <w:t>8</w:t>
            </w:r>
            <w:r w:rsidRPr="00DA1FDE">
              <w:rPr>
                <w:szCs w:val="24"/>
              </w:rPr>
              <w:t xml:space="preserve"> kv. m</w:t>
            </w:r>
          </w:p>
        </w:tc>
        <w:tc>
          <w:tcPr>
            <w:tcW w:w="2268" w:type="dxa"/>
            <w:tcBorders>
              <w:top w:val="single" w:sz="4" w:space="0" w:color="auto"/>
              <w:left w:val="single" w:sz="4" w:space="0" w:color="auto"/>
              <w:bottom w:val="single" w:sz="4" w:space="0" w:color="auto"/>
              <w:right w:val="single" w:sz="4" w:space="0" w:color="000000"/>
            </w:tcBorders>
            <w:vAlign w:val="center"/>
          </w:tcPr>
          <w:p w14:paraId="63948C2D" w14:textId="77777777" w:rsidR="00C37F2F" w:rsidRDefault="00C37F2F" w:rsidP="00C37F2F">
            <w:pPr>
              <w:jc w:val="center"/>
              <w:rPr>
                <w:szCs w:val="24"/>
              </w:rPr>
            </w:pPr>
            <w:r>
              <w:rPr>
                <w:szCs w:val="24"/>
              </w:rPr>
              <w:t>1 butas</w:t>
            </w:r>
          </w:p>
        </w:tc>
      </w:tr>
      <w:tr w:rsidR="00C37F2F" w14:paraId="0CD6ED78" w14:textId="77777777" w:rsidTr="00BC2D2A">
        <w:trPr>
          <w:trHeight w:val="240"/>
        </w:trPr>
        <w:tc>
          <w:tcPr>
            <w:tcW w:w="1560" w:type="dxa"/>
            <w:tcBorders>
              <w:top w:val="single" w:sz="4" w:space="0" w:color="000000"/>
              <w:left w:val="single" w:sz="2" w:space="0" w:color="auto"/>
              <w:bottom w:val="single" w:sz="4" w:space="0" w:color="auto"/>
              <w:right w:val="single" w:sz="4" w:space="0" w:color="000000"/>
            </w:tcBorders>
          </w:tcPr>
          <w:p w14:paraId="28CFF671" w14:textId="77777777" w:rsidR="00C37F2F" w:rsidRDefault="00C37F2F" w:rsidP="00C37F2F">
            <w:pPr>
              <w:tabs>
                <w:tab w:val="left" w:pos="720"/>
              </w:tabs>
              <w:jc w:val="center"/>
              <w:rPr>
                <w:szCs w:val="24"/>
              </w:rPr>
            </w:pPr>
            <w:r>
              <w:rPr>
                <w:szCs w:val="24"/>
              </w:rPr>
              <w:t>22</w:t>
            </w:r>
          </w:p>
        </w:tc>
        <w:tc>
          <w:tcPr>
            <w:tcW w:w="1418" w:type="dxa"/>
            <w:tcBorders>
              <w:top w:val="single" w:sz="4" w:space="0" w:color="auto"/>
              <w:left w:val="single" w:sz="4" w:space="0" w:color="000000"/>
              <w:bottom w:val="single" w:sz="4" w:space="0" w:color="auto"/>
              <w:right w:val="single" w:sz="4" w:space="0" w:color="auto"/>
            </w:tcBorders>
          </w:tcPr>
          <w:p w14:paraId="4D2E14E8" w14:textId="77777777" w:rsidR="00C37F2F" w:rsidRDefault="00C37F2F" w:rsidP="00C37F2F">
            <w:pPr>
              <w:jc w:val="center"/>
              <w:rPr>
                <w:szCs w:val="24"/>
              </w:rPr>
            </w:pPr>
            <w:r>
              <w:rPr>
                <w:szCs w:val="24"/>
              </w:rPr>
              <w:t xml:space="preserve">1 </w:t>
            </w:r>
            <w:proofErr w:type="spellStart"/>
            <w:r>
              <w:rPr>
                <w:szCs w:val="24"/>
              </w:rPr>
              <w:t>kamb</w:t>
            </w:r>
            <w:proofErr w:type="spellEnd"/>
            <w:r>
              <w:rPr>
                <w:szCs w:val="24"/>
              </w:rPr>
              <w:t>.</w:t>
            </w:r>
          </w:p>
        </w:tc>
        <w:tc>
          <w:tcPr>
            <w:tcW w:w="2976" w:type="dxa"/>
            <w:tcBorders>
              <w:top w:val="single" w:sz="4" w:space="0" w:color="auto"/>
              <w:left w:val="single" w:sz="4" w:space="0" w:color="auto"/>
              <w:bottom w:val="single" w:sz="4" w:space="0" w:color="auto"/>
              <w:right w:val="single" w:sz="4" w:space="0" w:color="auto"/>
            </w:tcBorders>
            <w:vAlign w:val="center"/>
          </w:tcPr>
          <w:p w14:paraId="7BE4E989" w14:textId="71F7C693" w:rsidR="00C37F2F" w:rsidRDefault="00C37F2F" w:rsidP="00C37F2F">
            <w:r>
              <w:rPr>
                <w:szCs w:val="24"/>
              </w:rPr>
              <w:t>Nuo 25 iki 38 kv. m</w:t>
            </w:r>
          </w:p>
        </w:tc>
        <w:tc>
          <w:tcPr>
            <w:tcW w:w="2268" w:type="dxa"/>
            <w:tcBorders>
              <w:top w:val="single" w:sz="4" w:space="0" w:color="auto"/>
              <w:left w:val="single" w:sz="4" w:space="0" w:color="auto"/>
              <w:bottom w:val="single" w:sz="4" w:space="0" w:color="auto"/>
              <w:right w:val="single" w:sz="4" w:space="0" w:color="000000"/>
            </w:tcBorders>
          </w:tcPr>
          <w:p w14:paraId="17E02422" w14:textId="77777777" w:rsidR="00C37F2F" w:rsidRDefault="00C37F2F" w:rsidP="00C37F2F">
            <w:pPr>
              <w:jc w:val="center"/>
              <w:rPr>
                <w:szCs w:val="24"/>
              </w:rPr>
            </w:pPr>
            <w:r>
              <w:rPr>
                <w:szCs w:val="24"/>
              </w:rPr>
              <w:t>1 butas</w:t>
            </w:r>
          </w:p>
        </w:tc>
      </w:tr>
      <w:tr w:rsidR="00C37F2F" w14:paraId="3C8FC00F" w14:textId="77777777" w:rsidTr="00261B87">
        <w:trPr>
          <w:trHeight w:val="240"/>
        </w:trPr>
        <w:tc>
          <w:tcPr>
            <w:tcW w:w="1560" w:type="dxa"/>
            <w:tcBorders>
              <w:top w:val="single" w:sz="4" w:space="0" w:color="000000"/>
              <w:left w:val="single" w:sz="2" w:space="0" w:color="auto"/>
              <w:bottom w:val="single" w:sz="4" w:space="0" w:color="auto"/>
              <w:right w:val="single" w:sz="4" w:space="0" w:color="000000"/>
            </w:tcBorders>
          </w:tcPr>
          <w:p w14:paraId="1705166E" w14:textId="77777777" w:rsidR="00C37F2F" w:rsidRDefault="00C37F2F" w:rsidP="00C37F2F">
            <w:pPr>
              <w:tabs>
                <w:tab w:val="left" w:pos="720"/>
              </w:tabs>
              <w:jc w:val="center"/>
              <w:rPr>
                <w:szCs w:val="24"/>
              </w:rPr>
            </w:pPr>
            <w:r>
              <w:rPr>
                <w:szCs w:val="24"/>
              </w:rPr>
              <w:t>23</w:t>
            </w:r>
          </w:p>
        </w:tc>
        <w:tc>
          <w:tcPr>
            <w:tcW w:w="1418" w:type="dxa"/>
            <w:tcBorders>
              <w:top w:val="single" w:sz="4" w:space="0" w:color="auto"/>
              <w:left w:val="single" w:sz="4" w:space="0" w:color="000000"/>
              <w:bottom w:val="single" w:sz="4" w:space="0" w:color="auto"/>
              <w:right w:val="single" w:sz="4" w:space="0" w:color="auto"/>
            </w:tcBorders>
          </w:tcPr>
          <w:p w14:paraId="393A3FA5" w14:textId="77777777" w:rsidR="00C37F2F" w:rsidRDefault="00C37F2F" w:rsidP="00C37F2F">
            <w:pPr>
              <w:jc w:val="center"/>
              <w:rPr>
                <w:szCs w:val="24"/>
              </w:rPr>
            </w:pPr>
            <w:r>
              <w:rPr>
                <w:szCs w:val="24"/>
              </w:rPr>
              <w:t xml:space="preserve">1 </w:t>
            </w:r>
            <w:proofErr w:type="spellStart"/>
            <w:r>
              <w:rPr>
                <w:szCs w:val="24"/>
              </w:rPr>
              <w:t>kamb</w:t>
            </w:r>
            <w:proofErr w:type="spellEnd"/>
            <w:r>
              <w:rPr>
                <w:szCs w:val="24"/>
              </w:rPr>
              <w:t>.</w:t>
            </w:r>
          </w:p>
        </w:tc>
        <w:tc>
          <w:tcPr>
            <w:tcW w:w="2976" w:type="dxa"/>
            <w:tcBorders>
              <w:top w:val="single" w:sz="4" w:space="0" w:color="auto"/>
              <w:left w:val="single" w:sz="4" w:space="0" w:color="auto"/>
              <w:bottom w:val="single" w:sz="4" w:space="0" w:color="auto"/>
              <w:right w:val="single" w:sz="4" w:space="0" w:color="auto"/>
            </w:tcBorders>
          </w:tcPr>
          <w:p w14:paraId="0AA873F0" w14:textId="48338002" w:rsidR="00C37F2F" w:rsidRDefault="00C37F2F" w:rsidP="00C37F2F">
            <w:r w:rsidRPr="00DA1FDE">
              <w:rPr>
                <w:szCs w:val="24"/>
              </w:rPr>
              <w:t>Nuo 25 iki 3</w:t>
            </w:r>
            <w:r>
              <w:rPr>
                <w:szCs w:val="24"/>
              </w:rPr>
              <w:t>8</w:t>
            </w:r>
            <w:r w:rsidRPr="00DA1FDE">
              <w:rPr>
                <w:szCs w:val="24"/>
              </w:rPr>
              <w:t xml:space="preserve"> kv. m</w:t>
            </w:r>
          </w:p>
        </w:tc>
        <w:tc>
          <w:tcPr>
            <w:tcW w:w="2268" w:type="dxa"/>
            <w:tcBorders>
              <w:top w:val="single" w:sz="4" w:space="0" w:color="auto"/>
              <w:left w:val="single" w:sz="4" w:space="0" w:color="auto"/>
              <w:bottom w:val="single" w:sz="4" w:space="0" w:color="auto"/>
              <w:right w:val="single" w:sz="4" w:space="0" w:color="000000"/>
            </w:tcBorders>
          </w:tcPr>
          <w:p w14:paraId="7B746D3D" w14:textId="77777777" w:rsidR="00C37F2F" w:rsidRDefault="00C37F2F" w:rsidP="00C37F2F">
            <w:pPr>
              <w:jc w:val="center"/>
              <w:rPr>
                <w:szCs w:val="24"/>
              </w:rPr>
            </w:pPr>
            <w:r>
              <w:rPr>
                <w:szCs w:val="24"/>
              </w:rPr>
              <w:t>1 butas</w:t>
            </w:r>
          </w:p>
        </w:tc>
      </w:tr>
      <w:tr w:rsidR="00C37F2F" w14:paraId="7AF2FF46" w14:textId="77777777" w:rsidTr="00BC2D2A">
        <w:trPr>
          <w:trHeight w:val="240"/>
        </w:trPr>
        <w:tc>
          <w:tcPr>
            <w:tcW w:w="1560" w:type="dxa"/>
            <w:tcBorders>
              <w:top w:val="single" w:sz="4" w:space="0" w:color="000000"/>
              <w:left w:val="single" w:sz="2" w:space="0" w:color="auto"/>
              <w:bottom w:val="single" w:sz="4" w:space="0" w:color="auto"/>
              <w:right w:val="single" w:sz="4" w:space="0" w:color="000000"/>
            </w:tcBorders>
          </w:tcPr>
          <w:p w14:paraId="1CCAA7D5" w14:textId="77777777" w:rsidR="00C37F2F" w:rsidRDefault="00C37F2F" w:rsidP="00C37F2F">
            <w:pPr>
              <w:tabs>
                <w:tab w:val="left" w:pos="720"/>
              </w:tabs>
              <w:jc w:val="center"/>
              <w:rPr>
                <w:szCs w:val="24"/>
              </w:rPr>
            </w:pPr>
            <w:r>
              <w:rPr>
                <w:szCs w:val="24"/>
              </w:rPr>
              <w:t>24</w:t>
            </w:r>
          </w:p>
        </w:tc>
        <w:tc>
          <w:tcPr>
            <w:tcW w:w="1418" w:type="dxa"/>
            <w:tcBorders>
              <w:top w:val="single" w:sz="4" w:space="0" w:color="auto"/>
              <w:left w:val="single" w:sz="4" w:space="0" w:color="000000"/>
              <w:bottom w:val="single" w:sz="4" w:space="0" w:color="auto"/>
              <w:right w:val="single" w:sz="4" w:space="0" w:color="auto"/>
            </w:tcBorders>
          </w:tcPr>
          <w:p w14:paraId="259547C2" w14:textId="77777777" w:rsidR="00C37F2F" w:rsidRDefault="00C37F2F" w:rsidP="00C37F2F">
            <w:pPr>
              <w:jc w:val="center"/>
              <w:rPr>
                <w:szCs w:val="24"/>
              </w:rPr>
            </w:pPr>
            <w:r>
              <w:rPr>
                <w:szCs w:val="24"/>
              </w:rPr>
              <w:t xml:space="preserve">1 </w:t>
            </w:r>
            <w:proofErr w:type="spellStart"/>
            <w:r>
              <w:rPr>
                <w:szCs w:val="24"/>
              </w:rPr>
              <w:t>kamb</w:t>
            </w:r>
            <w:proofErr w:type="spellEnd"/>
            <w:r>
              <w:rPr>
                <w:szCs w:val="24"/>
              </w:rPr>
              <w:t>.</w:t>
            </w:r>
          </w:p>
        </w:tc>
        <w:tc>
          <w:tcPr>
            <w:tcW w:w="2976" w:type="dxa"/>
            <w:tcBorders>
              <w:top w:val="single" w:sz="4" w:space="0" w:color="auto"/>
              <w:left w:val="single" w:sz="4" w:space="0" w:color="auto"/>
              <w:bottom w:val="single" w:sz="4" w:space="0" w:color="auto"/>
              <w:right w:val="single" w:sz="4" w:space="0" w:color="auto"/>
            </w:tcBorders>
            <w:vAlign w:val="center"/>
          </w:tcPr>
          <w:p w14:paraId="6AEEABD9" w14:textId="75B2BEC0" w:rsidR="00C37F2F" w:rsidRDefault="00C37F2F" w:rsidP="00C37F2F">
            <w:r>
              <w:rPr>
                <w:szCs w:val="24"/>
              </w:rPr>
              <w:t>Nuo 25 iki 38 kv. m</w:t>
            </w:r>
          </w:p>
        </w:tc>
        <w:tc>
          <w:tcPr>
            <w:tcW w:w="2268" w:type="dxa"/>
            <w:tcBorders>
              <w:top w:val="single" w:sz="4" w:space="0" w:color="auto"/>
              <w:left w:val="single" w:sz="4" w:space="0" w:color="auto"/>
              <w:bottom w:val="single" w:sz="4" w:space="0" w:color="auto"/>
              <w:right w:val="single" w:sz="4" w:space="0" w:color="000000"/>
            </w:tcBorders>
          </w:tcPr>
          <w:p w14:paraId="6143A3E2" w14:textId="77777777" w:rsidR="00C37F2F" w:rsidRDefault="00C37F2F" w:rsidP="00C37F2F">
            <w:pPr>
              <w:jc w:val="center"/>
              <w:rPr>
                <w:szCs w:val="24"/>
              </w:rPr>
            </w:pPr>
            <w:r>
              <w:rPr>
                <w:szCs w:val="24"/>
              </w:rPr>
              <w:t>1 butas</w:t>
            </w:r>
          </w:p>
        </w:tc>
      </w:tr>
      <w:tr w:rsidR="00C37F2F" w14:paraId="0E90CF75" w14:textId="77777777" w:rsidTr="00261B87">
        <w:trPr>
          <w:trHeight w:val="240"/>
        </w:trPr>
        <w:tc>
          <w:tcPr>
            <w:tcW w:w="1560" w:type="dxa"/>
            <w:tcBorders>
              <w:top w:val="single" w:sz="4" w:space="0" w:color="000000"/>
              <w:left w:val="single" w:sz="2" w:space="0" w:color="auto"/>
              <w:bottom w:val="single" w:sz="4" w:space="0" w:color="auto"/>
              <w:right w:val="single" w:sz="4" w:space="0" w:color="000000"/>
            </w:tcBorders>
          </w:tcPr>
          <w:p w14:paraId="1BBF4143" w14:textId="77777777" w:rsidR="00C37F2F" w:rsidRDefault="00C37F2F" w:rsidP="00C37F2F">
            <w:pPr>
              <w:tabs>
                <w:tab w:val="left" w:pos="720"/>
              </w:tabs>
              <w:jc w:val="center"/>
              <w:rPr>
                <w:szCs w:val="24"/>
              </w:rPr>
            </w:pPr>
            <w:r>
              <w:rPr>
                <w:szCs w:val="24"/>
              </w:rPr>
              <w:t>25</w:t>
            </w:r>
          </w:p>
        </w:tc>
        <w:tc>
          <w:tcPr>
            <w:tcW w:w="1418" w:type="dxa"/>
            <w:tcBorders>
              <w:top w:val="single" w:sz="4" w:space="0" w:color="auto"/>
              <w:left w:val="single" w:sz="4" w:space="0" w:color="000000"/>
              <w:bottom w:val="single" w:sz="4" w:space="0" w:color="auto"/>
              <w:right w:val="single" w:sz="4" w:space="0" w:color="auto"/>
            </w:tcBorders>
            <w:vAlign w:val="center"/>
          </w:tcPr>
          <w:p w14:paraId="13377A83" w14:textId="77777777" w:rsidR="00C37F2F" w:rsidRDefault="00C37F2F" w:rsidP="00C37F2F">
            <w:pPr>
              <w:jc w:val="center"/>
              <w:rPr>
                <w:szCs w:val="24"/>
              </w:rPr>
            </w:pPr>
            <w:r>
              <w:rPr>
                <w:szCs w:val="24"/>
              </w:rPr>
              <w:t xml:space="preserve">1 </w:t>
            </w:r>
            <w:proofErr w:type="spellStart"/>
            <w:r>
              <w:rPr>
                <w:szCs w:val="24"/>
              </w:rPr>
              <w:t>kamb</w:t>
            </w:r>
            <w:proofErr w:type="spellEnd"/>
            <w:r>
              <w:rPr>
                <w:szCs w:val="24"/>
              </w:rPr>
              <w:t>.</w:t>
            </w:r>
          </w:p>
        </w:tc>
        <w:tc>
          <w:tcPr>
            <w:tcW w:w="2976" w:type="dxa"/>
            <w:tcBorders>
              <w:top w:val="single" w:sz="4" w:space="0" w:color="auto"/>
              <w:left w:val="single" w:sz="4" w:space="0" w:color="auto"/>
              <w:bottom w:val="single" w:sz="4" w:space="0" w:color="auto"/>
              <w:right w:val="single" w:sz="4" w:space="0" w:color="auto"/>
            </w:tcBorders>
          </w:tcPr>
          <w:p w14:paraId="5263BEE4" w14:textId="4B5382C1" w:rsidR="00C37F2F" w:rsidRDefault="00C37F2F" w:rsidP="00C37F2F">
            <w:r w:rsidRPr="00DA1FDE">
              <w:rPr>
                <w:szCs w:val="24"/>
              </w:rPr>
              <w:t>Nuo 25 iki 3</w:t>
            </w:r>
            <w:r>
              <w:rPr>
                <w:szCs w:val="24"/>
              </w:rPr>
              <w:t>8</w:t>
            </w:r>
            <w:r w:rsidRPr="00DA1FDE">
              <w:rPr>
                <w:szCs w:val="24"/>
              </w:rPr>
              <w:t xml:space="preserve"> kv. m</w:t>
            </w:r>
          </w:p>
        </w:tc>
        <w:tc>
          <w:tcPr>
            <w:tcW w:w="2268" w:type="dxa"/>
            <w:tcBorders>
              <w:top w:val="single" w:sz="4" w:space="0" w:color="auto"/>
              <w:left w:val="single" w:sz="4" w:space="0" w:color="auto"/>
              <w:bottom w:val="single" w:sz="4" w:space="0" w:color="auto"/>
              <w:right w:val="single" w:sz="4" w:space="0" w:color="000000"/>
            </w:tcBorders>
            <w:vAlign w:val="center"/>
          </w:tcPr>
          <w:p w14:paraId="579F1FB9" w14:textId="77777777" w:rsidR="00C37F2F" w:rsidRDefault="00C37F2F" w:rsidP="00C37F2F">
            <w:pPr>
              <w:jc w:val="center"/>
              <w:rPr>
                <w:szCs w:val="24"/>
              </w:rPr>
            </w:pPr>
            <w:r>
              <w:rPr>
                <w:szCs w:val="24"/>
              </w:rPr>
              <w:t>1 butas</w:t>
            </w:r>
          </w:p>
        </w:tc>
      </w:tr>
      <w:tr w:rsidR="00C37F2F" w14:paraId="3AFBA1FA" w14:textId="77777777" w:rsidTr="00261B87">
        <w:trPr>
          <w:trHeight w:val="240"/>
        </w:trPr>
        <w:tc>
          <w:tcPr>
            <w:tcW w:w="1560" w:type="dxa"/>
            <w:tcBorders>
              <w:top w:val="single" w:sz="4" w:space="0" w:color="000000"/>
              <w:left w:val="single" w:sz="2" w:space="0" w:color="auto"/>
              <w:bottom w:val="single" w:sz="4" w:space="0" w:color="auto"/>
              <w:right w:val="single" w:sz="4" w:space="0" w:color="000000"/>
            </w:tcBorders>
          </w:tcPr>
          <w:p w14:paraId="3A5311EB" w14:textId="77777777" w:rsidR="00C37F2F" w:rsidRDefault="00C37F2F" w:rsidP="00C37F2F">
            <w:pPr>
              <w:tabs>
                <w:tab w:val="left" w:pos="720"/>
              </w:tabs>
              <w:jc w:val="center"/>
              <w:rPr>
                <w:szCs w:val="24"/>
              </w:rPr>
            </w:pPr>
            <w:r>
              <w:rPr>
                <w:szCs w:val="24"/>
              </w:rPr>
              <w:t>26</w:t>
            </w:r>
          </w:p>
        </w:tc>
        <w:tc>
          <w:tcPr>
            <w:tcW w:w="1418" w:type="dxa"/>
            <w:tcBorders>
              <w:top w:val="single" w:sz="4" w:space="0" w:color="auto"/>
              <w:left w:val="single" w:sz="4" w:space="0" w:color="000000"/>
              <w:bottom w:val="single" w:sz="4" w:space="0" w:color="auto"/>
              <w:right w:val="single" w:sz="4" w:space="0" w:color="auto"/>
            </w:tcBorders>
          </w:tcPr>
          <w:p w14:paraId="1FE337FE" w14:textId="77777777" w:rsidR="00C37F2F" w:rsidRDefault="00C37F2F" w:rsidP="00C37F2F">
            <w:pPr>
              <w:jc w:val="center"/>
              <w:rPr>
                <w:szCs w:val="24"/>
              </w:rPr>
            </w:pPr>
            <w:r>
              <w:rPr>
                <w:szCs w:val="24"/>
              </w:rPr>
              <w:t xml:space="preserve">1 </w:t>
            </w:r>
            <w:proofErr w:type="spellStart"/>
            <w:r>
              <w:rPr>
                <w:szCs w:val="24"/>
              </w:rPr>
              <w:t>kamb</w:t>
            </w:r>
            <w:proofErr w:type="spellEnd"/>
            <w:r>
              <w:rPr>
                <w:szCs w:val="24"/>
              </w:rPr>
              <w:t>.</w:t>
            </w:r>
          </w:p>
        </w:tc>
        <w:tc>
          <w:tcPr>
            <w:tcW w:w="2976" w:type="dxa"/>
            <w:tcBorders>
              <w:top w:val="single" w:sz="4" w:space="0" w:color="auto"/>
              <w:left w:val="single" w:sz="4" w:space="0" w:color="auto"/>
              <w:bottom w:val="single" w:sz="4" w:space="0" w:color="auto"/>
              <w:right w:val="single" w:sz="4" w:space="0" w:color="auto"/>
            </w:tcBorders>
          </w:tcPr>
          <w:p w14:paraId="6AE7DA05" w14:textId="757D6CF1" w:rsidR="00C37F2F" w:rsidRDefault="00C37F2F" w:rsidP="00C37F2F">
            <w:r w:rsidRPr="00DA1FDE">
              <w:rPr>
                <w:szCs w:val="24"/>
              </w:rPr>
              <w:t>Nuo 25 iki 3</w:t>
            </w:r>
            <w:r>
              <w:rPr>
                <w:szCs w:val="24"/>
              </w:rPr>
              <w:t>8</w:t>
            </w:r>
            <w:r w:rsidRPr="00DA1FDE">
              <w:rPr>
                <w:szCs w:val="24"/>
              </w:rPr>
              <w:t xml:space="preserve"> kv. m</w:t>
            </w:r>
          </w:p>
        </w:tc>
        <w:tc>
          <w:tcPr>
            <w:tcW w:w="2268" w:type="dxa"/>
            <w:tcBorders>
              <w:top w:val="single" w:sz="4" w:space="0" w:color="auto"/>
              <w:left w:val="single" w:sz="4" w:space="0" w:color="auto"/>
              <w:bottom w:val="single" w:sz="4" w:space="0" w:color="auto"/>
              <w:right w:val="single" w:sz="4" w:space="0" w:color="000000"/>
            </w:tcBorders>
          </w:tcPr>
          <w:p w14:paraId="5BA3EE59" w14:textId="77777777" w:rsidR="00C37F2F" w:rsidRDefault="00C37F2F" w:rsidP="00C37F2F">
            <w:pPr>
              <w:jc w:val="center"/>
              <w:rPr>
                <w:szCs w:val="24"/>
              </w:rPr>
            </w:pPr>
            <w:r>
              <w:rPr>
                <w:szCs w:val="24"/>
              </w:rPr>
              <w:t>1 butas</w:t>
            </w:r>
          </w:p>
        </w:tc>
      </w:tr>
      <w:tr w:rsidR="00C37F2F" w14:paraId="5DBBF9E4" w14:textId="77777777" w:rsidTr="00BC2D2A">
        <w:trPr>
          <w:trHeight w:val="240"/>
        </w:trPr>
        <w:tc>
          <w:tcPr>
            <w:tcW w:w="1560" w:type="dxa"/>
            <w:tcBorders>
              <w:top w:val="single" w:sz="4" w:space="0" w:color="000000"/>
              <w:left w:val="single" w:sz="2" w:space="0" w:color="auto"/>
              <w:bottom w:val="single" w:sz="4" w:space="0" w:color="auto"/>
              <w:right w:val="single" w:sz="4" w:space="0" w:color="000000"/>
            </w:tcBorders>
          </w:tcPr>
          <w:p w14:paraId="2685578C" w14:textId="77777777" w:rsidR="00C37F2F" w:rsidRDefault="00C37F2F" w:rsidP="00C37F2F">
            <w:pPr>
              <w:tabs>
                <w:tab w:val="left" w:pos="720"/>
              </w:tabs>
              <w:jc w:val="center"/>
              <w:rPr>
                <w:szCs w:val="24"/>
              </w:rPr>
            </w:pPr>
            <w:r>
              <w:rPr>
                <w:szCs w:val="24"/>
              </w:rPr>
              <w:t>27</w:t>
            </w:r>
          </w:p>
        </w:tc>
        <w:tc>
          <w:tcPr>
            <w:tcW w:w="1418" w:type="dxa"/>
            <w:tcBorders>
              <w:top w:val="single" w:sz="4" w:space="0" w:color="auto"/>
              <w:left w:val="single" w:sz="4" w:space="0" w:color="000000"/>
              <w:bottom w:val="single" w:sz="4" w:space="0" w:color="auto"/>
              <w:right w:val="single" w:sz="4" w:space="0" w:color="auto"/>
            </w:tcBorders>
          </w:tcPr>
          <w:p w14:paraId="647C4F1A" w14:textId="77777777" w:rsidR="00C37F2F" w:rsidRDefault="00C37F2F" w:rsidP="00C37F2F">
            <w:pPr>
              <w:jc w:val="center"/>
              <w:rPr>
                <w:szCs w:val="24"/>
              </w:rPr>
            </w:pPr>
            <w:r>
              <w:rPr>
                <w:szCs w:val="24"/>
              </w:rPr>
              <w:t xml:space="preserve">1 </w:t>
            </w:r>
            <w:proofErr w:type="spellStart"/>
            <w:r>
              <w:rPr>
                <w:szCs w:val="24"/>
              </w:rPr>
              <w:t>kamb</w:t>
            </w:r>
            <w:proofErr w:type="spellEnd"/>
            <w:r>
              <w:rPr>
                <w:szCs w:val="24"/>
              </w:rPr>
              <w:t>.</w:t>
            </w:r>
          </w:p>
        </w:tc>
        <w:tc>
          <w:tcPr>
            <w:tcW w:w="2976" w:type="dxa"/>
            <w:tcBorders>
              <w:top w:val="single" w:sz="4" w:space="0" w:color="auto"/>
              <w:left w:val="single" w:sz="4" w:space="0" w:color="auto"/>
              <w:bottom w:val="single" w:sz="4" w:space="0" w:color="auto"/>
              <w:right w:val="single" w:sz="4" w:space="0" w:color="auto"/>
            </w:tcBorders>
            <w:vAlign w:val="center"/>
          </w:tcPr>
          <w:p w14:paraId="0FF38FF6" w14:textId="2EA55F8E" w:rsidR="00C37F2F" w:rsidRDefault="00C37F2F" w:rsidP="00C37F2F">
            <w:r>
              <w:rPr>
                <w:szCs w:val="24"/>
              </w:rPr>
              <w:t>Nuo 25 iki 38 kv. m</w:t>
            </w:r>
          </w:p>
        </w:tc>
        <w:tc>
          <w:tcPr>
            <w:tcW w:w="2268" w:type="dxa"/>
            <w:tcBorders>
              <w:top w:val="single" w:sz="4" w:space="0" w:color="auto"/>
              <w:left w:val="single" w:sz="4" w:space="0" w:color="auto"/>
              <w:bottom w:val="single" w:sz="4" w:space="0" w:color="auto"/>
              <w:right w:val="single" w:sz="4" w:space="0" w:color="000000"/>
            </w:tcBorders>
          </w:tcPr>
          <w:p w14:paraId="0DE678FB" w14:textId="77777777" w:rsidR="00C37F2F" w:rsidRDefault="00C37F2F" w:rsidP="00C37F2F">
            <w:pPr>
              <w:jc w:val="center"/>
              <w:rPr>
                <w:szCs w:val="24"/>
              </w:rPr>
            </w:pPr>
            <w:r>
              <w:rPr>
                <w:szCs w:val="24"/>
              </w:rPr>
              <w:t>1 butas</w:t>
            </w:r>
          </w:p>
        </w:tc>
      </w:tr>
      <w:tr w:rsidR="00C37F2F" w14:paraId="20A7B447" w14:textId="77777777" w:rsidTr="00261B87">
        <w:trPr>
          <w:trHeight w:val="240"/>
        </w:trPr>
        <w:tc>
          <w:tcPr>
            <w:tcW w:w="1560" w:type="dxa"/>
            <w:tcBorders>
              <w:top w:val="single" w:sz="4" w:space="0" w:color="000000"/>
              <w:left w:val="single" w:sz="2" w:space="0" w:color="auto"/>
              <w:bottom w:val="single" w:sz="4" w:space="0" w:color="auto"/>
              <w:right w:val="single" w:sz="4" w:space="0" w:color="000000"/>
            </w:tcBorders>
          </w:tcPr>
          <w:p w14:paraId="1F7D216C" w14:textId="77777777" w:rsidR="00C37F2F" w:rsidRDefault="00C37F2F" w:rsidP="00C37F2F">
            <w:pPr>
              <w:tabs>
                <w:tab w:val="left" w:pos="720"/>
              </w:tabs>
              <w:jc w:val="center"/>
              <w:rPr>
                <w:szCs w:val="24"/>
              </w:rPr>
            </w:pPr>
            <w:r>
              <w:rPr>
                <w:szCs w:val="24"/>
              </w:rPr>
              <w:t>28</w:t>
            </w:r>
          </w:p>
        </w:tc>
        <w:tc>
          <w:tcPr>
            <w:tcW w:w="1418" w:type="dxa"/>
            <w:tcBorders>
              <w:top w:val="single" w:sz="4" w:space="0" w:color="auto"/>
              <w:left w:val="single" w:sz="4" w:space="0" w:color="000000"/>
              <w:bottom w:val="single" w:sz="4" w:space="0" w:color="auto"/>
              <w:right w:val="single" w:sz="4" w:space="0" w:color="auto"/>
            </w:tcBorders>
          </w:tcPr>
          <w:p w14:paraId="1E77DD8A" w14:textId="77777777" w:rsidR="00C37F2F" w:rsidRDefault="00C37F2F" w:rsidP="00C37F2F">
            <w:pPr>
              <w:jc w:val="center"/>
              <w:rPr>
                <w:szCs w:val="24"/>
              </w:rPr>
            </w:pPr>
            <w:r>
              <w:rPr>
                <w:szCs w:val="24"/>
              </w:rPr>
              <w:t xml:space="preserve">1 </w:t>
            </w:r>
            <w:proofErr w:type="spellStart"/>
            <w:r>
              <w:rPr>
                <w:szCs w:val="24"/>
              </w:rPr>
              <w:t>kamb</w:t>
            </w:r>
            <w:proofErr w:type="spellEnd"/>
            <w:r>
              <w:rPr>
                <w:szCs w:val="24"/>
              </w:rPr>
              <w:t>.</w:t>
            </w:r>
          </w:p>
        </w:tc>
        <w:tc>
          <w:tcPr>
            <w:tcW w:w="2976" w:type="dxa"/>
            <w:tcBorders>
              <w:top w:val="single" w:sz="4" w:space="0" w:color="auto"/>
              <w:left w:val="single" w:sz="4" w:space="0" w:color="auto"/>
              <w:bottom w:val="single" w:sz="4" w:space="0" w:color="auto"/>
              <w:right w:val="single" w:sz="4" w:space="0" w:color="auto"/>
            </w:tcBorders>
          </w:tcPr>
          <w:p w14:paraId="777ABE89" w14:textId="1C028233" w:rsidR="00C37F2F" w:rsidRDefault="00C37F2F" w:rsidP="00C37F2F">
            <w:r w:rsidRPr="00DA1FDE">
              <w:rPr>
                <w:szCs w:val="24"/>
              </w:rPr>
              <w:t>Nuo 25 iki 3</w:t>
            </w:r>
            <w:r>
              <w:rPr>
                <w:szCs w:val="24"/>
              </w:rPr>
              <w:t>8</w:t>
            </w:r>
            <w:r w:rsidRPr="00DA1FDE">
              <w:rPr>
                <w:szCs w:val="24"/>
              </w:rPr>
              <w:t xml:space="preserve"> kv. m</w:t>
            </w:r>
          </w:p>
        </w:tc>
        <w:tc>
          <w:tcPr>
            <w:tcW w:w="2268" w:type="dxa"/>
            <w:tcBorders>
              <w:top w:val="single" w:sz="4" w:space="0" w:color="auto"/>
              <w:left w:val="single" w:sz="4" w:space="0" w:color="auto"/>
              <w:bottom w:val="single" w:sz="4" w:space="0" w:color="auto"/>
              <w:right w:val="single" w:sz="4" w:space="0" w:color="000000"/>
            </w:tcBorders>
          </w:tcPr>
          <w:p w14:paraId="3AEC91F2" w14:textId="77777777" w:rsidR="00C37F2F" w:rsidRDefault="00C37F2F" w:rsidP="00C37F2F">
            <w:pPr>
              <w:jc w:val="center"/>
              <w:rPr>
                <w:szCs w:val="24"/>
              </w:rPr>
            </w:pPr>
            <w:r>
              <w:rPr>
                <w:szCs w:val="24"/>
              </w:rPr>
              <w:t>1 butas</w:t>
            </w:r>
          </w:p>
        </w:tc>
      </w:tr>
      <w:tr w:rsidR="00C37F2F" w14:paraId="16E676C2" w14:textId="77777777" w:rsidTr="00261B87">
        <w:trPr>
          <w:trHeight w:val="240"/>
        </w:trPr>
        <w:tc>
          <w:tcPr>
            <w:tcW w:w="1560" w:type="dxa"/>
            <w:tcBorders>
              <w:top w:val="single" w:sz="4" w:space="0" w:color="000000"/>
              <w:left w:val="single" w:sz="2" w:space="0" w:color="auto"/>
              <w:bottom w:val="single" w:sz="4" w:space="0" w:color="auto"/>
              <w:right w:val="single" w:sz="4" w:space="0" w:color="000000"/>
            </w:tcBorders>
          </w:tcPr>
          <w:p w14:paraId="2ABE2436" w14:textId="77777777" w:rsidR="00C37F2F" w:rsidRDefault="00C37F2F" w:rsidP="00C37F2F">
            <w:pPr>
              <w:tabs>
                <w:tab w:val="left" w:pos="720"/>
              </w:tabs>
              <w:jc w:val="center"/>
              <w:rPr>
                <w:szCs w:val="24"/>
              </w:rPr>
            </w:pPr>
            <w:r>
              <w:rPr>
                <w:szCs w:val="24"/>
              </w:rPr>
              <w:t>29</w:t>
            </w:r>
          </w:p>
        </w:tc>
        <w:tc>
          <w:tcPr>
            <w:tcW w:w="1418" w:type="dxa"/>
            <w:tcBorders>
              <w:top w:val="single" w:sz="4" w:space="0" w:color="auto"/>
              <w:left w:val="single" w:sz="4" w:space="0" w:color="000000"/>
              <w:bottom w:val="single" w:sz="4" w:space="0" w:color="auto"/>
              <w:right w:val="single" w:sz="4" w:space="0" w:color="auto"/>
            </w:tcBorders>
            <w:vAlign w:val="center"/>
          </w:tcPr>
          <w:p w14:paraId="5B7FFC8A" w14:textId="77777777" w:rsidR="00C37F2F" w:rsidRDefault="00C37F2F" w:rsidP="00C37F2F">
            <w:pPr>
              <w:jc w:val="center"/>
              <w:rPr>
                <w:szCs w:val="24"/>
              </w:rPr>
            </w:pPr>
            <w:r>
              <w:rPr>
                <w:szCs w:val="24"/>
              </w:rPr>
              <w:t xml:space="preserve">1 </w:t>
            </w:r>
            <w:proofErr w:type="spellStart"/>
            <w:r>
              <w:rPr>
                <w:szCs w:val="24"/>
              </w:rPr>
              <w:t>kamb</w:t>
            </w:r>
            <w:proofErr w:type="spellEnd"/>
            <w:r>
              <w:rPr>
                <w:szCs w:val="24"/>
              </w:rPr>
              <w:t>.</w:t>
            </w:r>
          </w:p>
        </w:tc>
        <w:tc>
          <w:tcPr>
            <w:tcW w:w="2976" w:type="dxa"/>
            <w:tcBorders>
              <w:top w:val="single" w:sz="4" w:space="0" w:color="auto"/>
              <w:left w:val="single" w:sz="4" w:space="0" w:color="auto"/>
              <w:bottom w:val="single" w:sz="4" w:space="0" w:color="auto"/>
              <w:right w:val="single" w:sz="4" w:space="0" w:color="auto"/>
            </w:tcBorders>
          </w:tcPr>
          <w:p w14:paraId="58081A90" w14:textId="4E4D4CB2" w:rsidR="00C37F2F" w:rsidRDefault="00C37F2F" w:rsidP="00C37F2F">
            <w:r w:rsidRPr="00DA1FDE">
              <w:rPr>
                <w:szCs w:val="24"/>
              </w:rPr>
              <w:t>Nuo 25 iki 3</w:t>
            </w:r>
            <w:r>
              <w:rPr>
                <w:szCs w:val="24"/>
              </w:rPr>
              <w:t>8</w:t>
            </w:r>
            <w:r w:rsidRPr="00DA1FDE">
              <w:rPr>
                <w:szCs w:val="24"/>
              </w:rPr>
              <w:t xml:space="preserve"> kv. m</w:t>
            </w:r>
          </w:p>
        </w:tc>
        <w:tc>
          <w:tcPr>
            <w:tcW w:w="2268" w:type="dxa"/>
            <w:tcBorders>
              <w:top w:val="single" w:sz="4" w:space="0" w:color="auto"/>
              <w:left w:val="single" w:sz="4" w:space="0" w:color="auto"/>
              <w:bottom w:val="single" w:sz="4" w:space="0" w:color="auto"/>
              <w:right w:val="single" w:sz="4" w:space="0" w:color="000000"/>
            </w:tcBorders>
            <w:vAlign w:val="center"/>
          </w:tcPr>
          <w:p w14:paraId="49EFFDBF" w14:textId="77777777" w:rsidR="00C37F2F" w:rsidRDefault="00C37F2F" w:rsidP="00C37F2F">
            <w:pPr>
              <w:jc w:val="center"/>
              <w:rPr>
                <w:szCs w:val="24"/>
              </w:rPr>
            </w:pPr>
            <w:r>
              <w:rPr>
                <w:szCs w:val="24"/>
              </w:rPr>
              <w:t>1 butas</w:t>
            </w:r>
          </w:p>
        </w:tc>
      </w:tr>
      <w:tr w:rsidR="00C37F2F" w14:paraId="147C4A2E" w14:textId="77777777" w:rsidTr="00BC2D2A">
        <w:trPr>
          <w:trHeight w:val="240"/>
        </w:trPr>
        <w:tc>
          <w:tcPr>
            <w:tcW w:w="1560" w:type="dxa"/>
            <w:tcBorders>
              <w:top w:val="single" w:sz="4" w:space="0" w:color="000000"/>
              <w:left w:val="single" w:sz="2" w:space="0" w:color="auto"/>
              <w:bottom w:val="single" w:sz="4" w:space="0" w:color="auto"/>
              <w:right w:val="single" w:sz="4" w:space="0" w:color="000000"/>
            </w:tcBorders>
          </w:tcPr>
          <w:p w14:paraId="59DFD474" w14:textId="77777777" w:rsidR="00C37F2F" w:rsidRDefault="00C37F2F" w:rsidP="00C37F2F">
            <w:pPr>
              <w:tabs>
                <w:tab w:val="left" w:pos="720"/>
              </w:tabs>
              <w:jc w:val="center"/>
              <w:rPr>
                <w:szCs w:val="24"/>
              </w:rPr>
            </w:pPr>
            <w:r>
              <w:rPr>
                <w:szCs w:val="24"/>
              </w:rPr>
              <w:t>30</w:t>
            </w:r>
          </w:p>
        </w:tc>
        <w:tc>
          <w:tcPr>
            <w:tcW w:w="1418" w:type="dxa"/>
            <w:tcBorders>
              <w:top w:val="single" w:sz="4" w:space="0" w:color="auto"/>
              <w:left w:val="single" w:sz="4" w:space="0" w:color="000000"/>
              <w:bottom w:val="single" w:sz="4" w:space="0" w:color="auto"/>
              <w:right w:val="single" w:sz="4" w:space="0" w:color="auto"/>
            </w:tcBorders>
          </w:tcPr>
          <w:p w14:paraId="7AE64E4A" w14:textId="77777777" w:rsidR="00C37F2F" w:rsidRDefault="00C37F2F" w:rsidP="00C37F2F">
            <w:pPr>
              <w:jc w:val="center"/>
              <w:rPr>
                <w:szCs w:val="24"/>
              </w:rPr>
            </w:pPr>
            <w:r>
              <w:rPr>
                <w:szCs w:val="24"/>
              </w:rPr>
              <w:t xml:space="preserve">1 </w:t>
            </w:r>
            <w:proofErr w:type="spellStart"/>
            <w:r>
              <w:rPr>
                <w:szCs w:val="24"/>
              </w:rPr>
              <w:t>kamb</w:t>
            </w:r>
            <w:proofErr w:type="spellEnd"/>
            <w:r>
              <w:rPr>
                <w:szCs w:val="24"/>
              </w:rPr>
              <w:t>.</w:t>
            </w:r>
          </w:p>
        </w:tc>
        <w:tc>
          <w:tcPr>
            <w:tcW w:w="2976" w:type="dxa"/>
            <w:tcBorders>
              <w:top w:val="single" w:sz="4" w:space="0" w:color="auto"/>
              <w:left w:val="single" w:sz="4" w:space="0" w:color="auto"/>
              <w:bottom w:val="single" w:sz="4" w:space="0" w:color="auto"/>
              <w:right w:val="single" w:sz="4" w:space="0" w:color="auto"/>
            </w:tcBorders>
            <w:vAlign w:val="center"/>
          </w:tcPr>
          <w:p w14:paraId="70565927" w14:textId="51A4CABF" w:rsidR="00C37F2F" w:rsidRDefault="00C37F2F" w:rsidP="00C37F2F">
            <w:r>
              <w:rPr>
                <w:szCs w:val="24"/>
              </w:rPr>
              <w:t>Nuo 25 iki 38 kv. m</w:t>
            </w:r>
          </w:p>
        </w:tc>
        <w:tc>
          <w:tcPr>
            <w:tcW w:w="2268" w:type="dxa"/>
            <w:tcBorders>
              <w:top w:val="single" w:sz="4" w:space="0" w:color="auto"/>
              <w:left w:val="single" w:sz="4" w:space="0" w:color="auto"/>
              <w:bottom w:val="single" w:sz="4" w:space="0" w:color="auto"/>
              <w:right w:val="single" w:sz="4" w:space="0" w:color="000000"/>
            </w:tcBorders>
          </w:tcPr>
          <w:p w14:paraId="3BA71924" w14:textId="77777777" w:rsidR="00C37F2F" w:rsidRDefault="00C37F2F" w:rsidP="00C37F2F">
            <w:pPr>
              <w:jc w:val="center"/>
              <w:rPr>
                <w:szCs w:val="24"/>
              </w:rPr>
            </w:pPr>
            <w:r>
              <w:rPr>
                <w:szCs w:val="24"/>
              </w:rPr>
              <w:t>1 butas</w:t>
            </w:r>
          </w:p>
        </w:tc>
      </w:tr>
      <w:tr w:rsidR="00C37F2F" w14:paraId="0FFFE665" w14:textId="77777777" w:rsidTr="00261B87">
        <w:trPr>
          <w:trHeight w:val="240"/>
        </w:trPr>
        <w:tc>
          <w:tcPr>
            <w:tcW w:w="1560" w:type="dxa"/>
            <w:tcBorders>
              <w:top w:val="single" w:sz="4" w:space="0" w:color="000000"/>
              <w:left w:val="single" w:sz="2" w:space="0" w:color="auto"/>
              <w:bottom w:val="single" w:sz="4" w:space="0" w:color="auto"/>
              <w:right w:val="single" w:sz="4" w:space="0" w:color="000000"/>
            </w:tcBorders>
          </w:tcPr>
          <w:p w14:paraId="68FA2999" w14:textId="77777777" w:rsidR="00C37F2F" w:rsidRDefault="00C37F2F" w:rsidP="00C37F2F">
            <w:pPr>
              <w:tabs>
                <w:tab w:val="left" w:pos="720"/>
              </w:tabs>
              <w:jc w:val="center"/>
              <w:rPr>
                <w:szCs w:val="24"/>
              </w:rPr>
            </w:pPr>
            <w:r>
              <w:rPr>
                <w:szCs w:val="24"/>
              </w:rPr>
              <w:t>31</w:t>
            </w:r>
          </w:p>
        </w:tc>
        <w:tc>
          <w:tcPr>
            <w:tcW w:w="1418" w:type="dxa"/>
            <w:tcBorders>
              <w:top w:val="single" w:sz="4" w:space="0" w:color="auto"/>
              <w:left w:val="single" w:sz="4" w:space="0" w:color="000000"/>
              <w:bottom w:val="single" w:sz="4" w:space="0" w:color="auto"/>
              <w:right w:val="single" w:sz="4" w:space="0" w:color="auto"/>
            </w:tcBorders>
          </w:tcPr>
          <w:p w14:paraId="601ABCE7" w14:textId="77777777" w:rsidR="00C37F2F" w:rsidRDefault="00C37F2F" w:rsidP="00C37F2F">
            <w:pPr>
              <w:jc w:val="center"/>
              <w:rPr>
                <w:szCs w:val="24"/>
              </w:rPr>
            </w:pPr>
            <w:r>
              <w:rPr>
                <w:szCs w:val="24"/>
              </w:rPr>
              <w:t xml:space="preserve">1 </w:t>
            </w:r>
            <w:proofErr w:type="spellStart"/>
            <w:r>
              <w:rPr>
                <w:szCs w:val="24"/>
              </w:rPr>
              <w:t>kamb</w:t>
            </w:r>
            <w:proofErr w:type="spellEnd"/>
            <w:r>
              <w:rPr>
                <w:szCs w:val="24"/>
              </w:rPr>
              <w:t>.</w:t>
            </w:r>
          </w:p>
        </w:tc>
        <w:tc>
          <w:tcPr>
            <w:tcW w:w="2976" w:type="dxa"/>
            <w:tcBorders>
              <w:top w:val="single" w:sz="4" w:space="0" w:color="auto"/>
              <w:left w:val="single" w:sz="4" w:space="0" w:color="auto"/>
              <w:bottom w:val="single" w:sz="4" w:space="0" w:color="auto"/>
              <w:right w:val="single" w:sz="4" w:space="0" w:color="auto"/>
            </w:tcBorders>
          </w:tcPr>
          <w:p w14:paraId="7CCDE073" w14:textId="19C3BBB4" w:rsidR="00C37F2F" w:rsidRDefault="00C37F2F" w:rsidP="00C37F2F">
            <w:r w:rsidRPr="00DA1FDE">
              <w:rPr>
                <w:szCs w:val="24"/>
              </w:rPr>
              <w:t>Nuo 25 iki 3</w:t>
            </w:r>
            <w:r>
              <w:rPr>
                <w:szCs w:val="24"/>
              </w:rPr>
              <w:t>8</w:t>
            </w:r>
            <w:r w:rsidRPr="00DA1FDE">
              <w:rPr>
                <w:szCs w:val="24"/>
              </w:rPr>
              <w:t xml:space="preserve"> kv. m</w:t>
            </w:r>
          </w:p>
        </w:tc>
        <w:tc>
          <w:tcPr>
            <w:tcW w:w="2268" w:type="dxa"/>
            <w:tcBorders>
              <w:top w:val="single" w:sz="4" w:space="0" w:color="auto"/>
              <w:left w:val="single" w:sz="4" w:space="0" w:color="auto"/>
              <w:bottom w:val="single" w:sz="4" w:space="0" w:color="auto"/>
              <w:right w:val="single" w:sz="4" w:space="0" w:color="000000"/>
            </w:tcBorders>
          </w:tcPr>
          <w:p w14:paraId="0128A99F" w14:textId="77777777" w:rsidR="00C37F2F" w:rsidRDefault="00C37F2F" w:rsidP="00C37F2F">
            <w:pPr>
              <w:jc w:val="center"/>
              <w:rPr>
                <w:szCs w:val="24"/>
              </w:rPr>
            </w:pPr>
            <w:r>
              <w:rPr>
                <w:szCs w:val="24"/>
              </w:rPr>
              <w:t>1 butas</w:t>
            </w:r>
          </w:p>
        </w:tc>
      </w:tr>
      <w:tr w:rsidR="00C37F2F" w14:paraId="3E386966" w14:textId="77777777" w:rsidTr="00261B87">
        <w:trPr>
          <w:trHeight w:val="240"/>
        </w:trPr>
        <w:tc>
          <w:tcPr>
            <w:tcW w:w="1560" w:type="dxa"/>
            <w:tcBorders>
              <w:top w:val="single" w:sz="4" w:space="0" w:color="000000"/>
              <w:left w:val="single" w:sz="2" w:space="0" w:color="auto"/>
              <w:bottom w:val="single" w:sz="4" w:space="0" w:color="auto"/>
              <w:right w:val="single" w:sz="4" w:space="0" w:color="000000"/>
            </w:tcBorders>
          </w:tcPr>
          <w:p w14:paraId="303CD9CD" w14:textId="77777777" w:rsidR="00C37F2F" w:rsidRDefault="00C37F2F" w:rsidP="00C37F2F">
            <w:pPr>
              <w:tabs>
                <w:tab w:val="left" w:pos="720"/>
              </w:tabs>
              <w:jc w:val="center"/>
              <w:rPr>
                <w:szCs w:val="24"/>
              </w:rPr>
            </w:pPr>
            <w:r>
              <w:rPr>
                <w:szCs w:val="24"/>
              </w:rPr>
              <w:t>32</w:t>
            </w:r>
          </w:p>
        </w:tc>
        <w:tc>
          <w:tcPr>
            <w:tcW w:w="1418" w:type="dxa"/>
            <w:tcBorders>
              <w:top w:val="single" w:sz="4" w:space="0" w:color="auto"/>
              <w:left w:val="single" w:sz="4" w:space="0" w:color="000000"/>
              <w:bottom w:val="single" w:sz="4" w:space="0" w:color="auto"/>
              <w:right w:val="single" w:sz="4" w:space="0" w:color="auto"/>
            </w:tcBorders>
          </w:tcPr>
          <w:p w14:paraId="297C4D2A" w14:textId="77777777" w:rsidR="00C37F2F" w:rsidRDefault="00C37F2F" w:rsidP="00C37F2F">
            <w:pPr>
              <w:jc w:val="center"/>
              <w:rPr>
                <w:szCs w:val="24"/>
              </w:rPr>
            </w:pPr>
            <w:r>
              <w:rPr>
                <w:szCs w:val="24"/>
              </w:rPr>
              <w:t xml:space="preserve">1 </w:t>
            </w:r>
            <w:proofErr w:type="spellStart"/>
            <w:r>
              <w:rPr>
                <w:szCs w:val="24"/>
              </w:rPr>
              <w:t>kamb</w:t>
            </w:r>
            <w:proofErr w:type="spellEnd"/>
            <w:r>
              <w:rPr>
                <w:szCs w:val="24"/>
              </w:rPr>
              <w:t>.</w:t>
            </w:r>
          </w:p>
        </w:tc>
        <w:tc>
          <w:tcPr>
            <w:tcW w:w="2976" w:type="dxa"/>
            <w:tcBorders>
              <w:top w:val="single" w:sz="4" w:space="0" w:color="auto"/>
              <w:left w:val="single" w:sz="4" w:space="0" w:color="auto"/>
              <w:bottom w:val="single" w:sz="4" w:space="0" w:color="auto"/>
              <w:right w:val="single" w:sz="4" w:space="0" w:color="auto"/>
            </w:tcBorders>
          </w:tcPr>
          <w:p w14:paraId="20A906DF" w14:textId="1E5AB41F" w:rsidR="00C37F2F" w:rsidRDefault="00C37F2F" w:rsidP="00C37F2F">
            <w:r w:rsidRPr="00DA1FDE">
              <w:rPr>
                <w:szCs w:val="24"/>
              </w:rPr>
              <w:t>Nuo 25 iki 3</w:t>
            </w:r>
            <w:r>
              <w:rPr>
                <w:szCs w:val="24"/>
              </w:rPr>
              <w:t>8</w:t>
            </w:r>
            <w:r w:rsidRPr="00DA1FDE">
              <w:rPr>
                <w:szCs w:val="24"/>
              </w:rPr>
              <w:t xml:space="preserve"> kv. m</w:t>
            </w:r>
          </w:p>
        </w:tc>
        <w:tc>
          <w:tcPr>
            <w:tcW w:w="2268" w:type="dxa"/>
            <w:tcBorders>
              <w:top w:val="single" w:sz="4" w:space="0" w:color="auto"/>
              <w:left w:val="single" w:sz="4" w:space="0" w:color="auto"/>
              <w:bottom w:val="single" w:sz="4" w:space="0" w:color="auto"/>
              <w:right w:val="single" w:sz="4" w:space="0" w:color="000000"/>
            </w:tcBorders>
          </w:tcPr>
          <w:p w14:paraId="0F795ED9" w14:textId="77777777" w:rsidR="00C37F2F" w:rsidRDefault="00C37F2F" w:rsidP="00C37F2F">
            <w:pPr>
              <w:jc w:val="center"/>
              <w:rPr>
                <w:szCs w:val="24"/>
              </w:rPr>
            </w:pPr>
            <w:r>
              <w:rPr>
                <w:szCs w:val="24"/>
              </w:rPr>
              <w:t>1 butas</w:t>
            </w:r>
          </w:p>
        </w:tc>
      </w:tr>
      <w:tr w:rsidR="00C37F2F" w14:paraId="270164B1" w14:textId="77777777" w:rsidTr="00BC2D2A">
        <w:trPr>
          <w:trHeight w:val="240"/>
        </w:trPr>
        <w:tc>
          <w:tcPr>
            <w:tcW w:w="1560" w:type="dxa"/>
            <w:tcBorders>
              <w:top w:val="single" w:sz="4" w:space="0" w:color="000000"/>
              <w:left w:val="single" w:sz="2" w:space="0" w:color="auto"/>
              <w:bottom w:val="single" w:sz="4" w:space="0" w:color="auto"/>
              <w:right w:val="single" w:sz="4" w:space="0" w:color="000000"/>
            </w:tcBorders>
          </w:tcPr>
          <w:p w14:paraId="765D23B7" w14:textId="77777777" w:rsidR="00C37F2F" w:rsidRDefault="00C37F2F" w:rsidP="00C37F2F">
            <w:pPr>
              <w:tabs>
                <w:tab w:val="left" w:pos="720"/>
              </w:tabs>
              <w:jc w:val="center"/>
              <w:rPr>
                <w:szCs w:val="24"/>
              </w:rPr>
            </w:pPr>
            <w:r>
              <w:rPr>
                <w:szCs w:val="24"/>
              </w:rPr>
              <w:t>33</w:t>
            </w:r>
          </w:p>
        </w:tc>
        <w:tc>
          <w:tcPr>
            <w:tcW w:w="1418" w:type="dxa"/>
            <w:tcBorders>
              <w:top w:val="single" w:sz="4" w:space="0" w:color="auto"/>
              <w:left w:val="single" w:sz="4" w:space="0" w:color="000000"/>
              <w:bottom w:val="single" w:sz="4" w:space="0" w:color="auto"/>
              <w:right w:val="single" w:sz="4" w:space="0" w:color="auto"/>
            </w:tcBorders>
            <w:vAlign w:val="center"/>
          </w:tcPr>
          <w:p w14:paraId="6E302926" w14:textId="77777777" w:rsidR="00C37F2F" w:rsidRDefault="00C37F2F" w:rsidP="00C37F2F">
            <w:pPr>
              <w:jc w:val="center"/>
              <w:rPr>
                <w:szCs w:val="24"/>
              </w:rPr>
            </w:pPr>
            <w:r>
              <w:rPr>
                <w:szCs w:val="24"/>
              </w:rPr>
              <w:t xml:space="preserve">1 </w:t>
            </w:r>
            <w:proofErr w:type="spellStart"/>
            <w:r>
              <w:rPr>
                <w:szCs w:val="24"/>
              </w:rPr>
              <w:t>kamb</w:t>
            </w:r>
            <w:proofErr w:type="spellEnd"/>
            <w:r>
              <w:rPr>
                <w:szCs w:val="24"/>
              </w:rPr>
              <w:t>.</w:t>
            </w:r>
          </w:p>
        </w:tc>
        <w:tc>
          <w:tcPr>
            <w:tcW w:w="2976" w:type="dxa"/>
            <w:tcBorders>
              <w:top w:val="single" w:sz="4" w:space="0" w:color="auto"/>
              <w:left w:val="single" w:sz="4" w:space="0" w:color="auto"/>
              <w:bottom w:val="single" w:sz="4" w:space="0" w:color="auto"/>
              <w:right w:val="single" w:sz="4" w:space="0" w:color="auto"/>
            </w:tcBorders>
            <w:vAlign w:val="center"/>
          </w:tcPr>
          <w:p w14:paraId="48A798CE" w14:textId="1FA961E8" w:rsidR="00C37F2F" w:rsidRDefault="00C37F2F" w:rsidP="00C37F2F">
            <w:r>
              <w:rPr>
                <w:szCs w:val="24"/>
              </w:rPr>
              <w:t>Nuo 25 iki 38 kv. m</w:t>
            </w:r>
          </w:p>
        </w:tc>
        <w:tc>
          <w:tcPr>
            <w:tcW w:w="2268" w:type="dxa"/>
            <w:tcBorders>
              <w:top w:val="single" w:sz="4" w:space="0" w:color="auto"/>
              <w:left w:val="single" w:sz="4" w:space="0" w:color="auto"/>
              <w:bottom w:val="single" w:sz="4" w:space="0" w:color="auto"/>
              <w:right w:val="single" w:sz="4" w:space="0" w:color="000000"/>
            </w:tcBorders>
            <w:vAlign w:val="center"/>
          </w:tcPr>
          <w:p w14:paraId="609DF65E" w14:textId="77777777" w:rsidR="00C37F2F" w:rsidRDefault="00C37F2F" w:rsidP="00C37F2F">
            <w:pPr>
              <w:jc w:val="center"/>
              <w:rPr>
                <w:szCs w:val="24"/>
              </w:rPr>
            </w:pPr>
            <w:r>
              <w:rPr>
                <w:szCs w:val="24"/>
              </w:rPr>
              <w:t>1 butas</w:t>
            </w:r>
          </w:p>
        </w:tc>
      </w:tr>
      <w:tr w:rsidR="00C37F2F" w14:paraId="5851A4C0" w14:textId="77777777" w:rsidTr="00261B87">
        <w:trPr>
          <w:trHeight w:val="240"/>
        </w:trPr>
        <w:tc>
          <w:tcPr>
            <w:tcW w:w="1560" w:type="dxa"/>
            <w:tcBorders>
              <w:top w:val="single" w:sz="4" w:space="0" w:color="000000"/>
              <w:left w:val="single" w:sz="2" w:space="0" w:color="auto"/>
              <w:bottom w:val="single" w:sz="4" w:space="0" w:color="auto"/>
              <w:right w:val="single" w:sz="4" w:space="0" w:color="000000"/>
            </w:tcBorders>
          </w:tcPr>
          <w:p w14:paraId="1288E664" w14:textId="77777777" w:rsidR="00C37F2F" w:rsidRDefault="00C37F2F" w:rsidP="00C37F2F">
            <w:pPr>
              <w:tabs>
                <w:tab w:val="left" w:pos="720"/>
              </w:tabs>
              <w:jc w:val="center"/>
              <w:rPr>
                <w:szCs w:val="24"/>
              </w:rPr>
            </w:pPr>
            <w:r>
              <w:rPr>
                <w:szCs w:val="24"/>
              </w:rPr>
              <w:t>34</w:t>
            </w:r>
          </w:p>
        </w:tc>
        <w:tc>
          <w:tcPr>
            <w:tcW w:w="1418" w:type="dxa"/>
            <w:tcBorders>
              <w:top w:val="single" w:sz="4" w:space="0" w:color="auto"/>
              <w:left w:val="single" w:sz="4" w:space="0" w:color="000000"/>
              <w:bottom w:val="single" w:sz="4" w:space="0" w:color="auto"/>
              <w:right w:val="single" w:sz="4" w:space="0" w:color="auto"/>
            </w:tcBorders>
          </w:tcPr>
          <w:p w14:paraId="28FB56FB" w14:textId="77777777" w:rsidR="00C37F2F" w:rsidRDefault="00C37F2F" w:rsidP="00C37F2F">
            <w:pPr>
              <w:jc w:val="center"/>
              <w:rPr>
                <w:szCs w:val="24"/>
              </w:rPr>
            </w:pPr>
            <w:r>
              <w:rPr>
                <w:szCs w:val="24"/>
              </w:rPr>
              <w:t xml:space="preserve">1 </w:t>
            </w:r>
            <w:proofErr w:type="spellStart"/>
            <w:r>
              <w:rPr>
                <w:szCs w:val="24"/>
              </w:rPr>
              <w:t>kamb</w:t>
            </w:r>
            <w:proofErr w:type="spellEnd"/>
            <w:r>
              <w:rPr>
                <w:szCs w:val="24"/>
              </w:rPr>
              <w:t>.</w:t>
            </w:r>
          </w:p>
        </w:tc>
        <w:tc>
          <w:tcPr>
            <w:tcW w:w="2976" w:type="dxa"/>
            <w:tcBorders>
              <w:top w:val="single" w:sz="4" w:space="0" w:color="auto"/>
              <w:left w:val="single" w:sz="4" w:space="0" w:color="auto"/>
              <w:bottom w:val="single" w:sz="4" w:space="0" w:color="auto"/>
              <w:right w:val="single" w:sz="4" w:space="0" w:color="auto"/>
            </w:tcBorders>
          </w:tcPr>
          <w:p w14:paraId="4D44AE0E" w14:textId="511C0C15" w:rsidR="00C37F2F" w:rsidRDefault="00C37F2F" w:rsidP="00C37F2F">
            <w:r w:rsidRPr="00DA1FDE">
              <w:rPr>
                <w:szCs w:val="24"/>
              </w:rPr>
              <w:t>Nuo 25 iki 3</w:t>
            </w:r>
            <w:r>
              <w:rPr>
                <w:szCs w:val="24"/>
              </w:rPr>
              <w:t>8</w:t>
            </w:r>
            <w:r w:rsidRPr="00DA1FDE">
              <w:rPr>
                <w:szCs w:val="24"/>
              </w:rPr>
              <w:t xml:space="preserve"> kv. m</w:t>
            </w:r>
          </w:p>
        </w:tc>
        <w:tc>
          <w:tcPr>
            <w:tcW w:w="2268" w:type="dxa"/>
            <w:tcBorders>
              <w:top w:val="single" w:sz="4" w:space="0" w:color="auto"/>
              <w:left w:val="single" w:sz="4" w:space="0" w:color="auto"/>
              <w:bottom w:val="single" w:sz="4" w:space="0" w:color="auto"/>
              <w:right w:val="single" w:sz="4" w:space="0" w:color="000000"/>
            </w:tcBorders>
          </w:tcPr>
          <w:p w14:paraId="5ED624E1" w14:textId="77777777" w:rsidR="00C37F2F" w:rsidRDefault="00C37F2F" w:rsidP="00C37F2F">
            <w:pPr>
              <w:jc w:val="center"/>
              <w:rPr>
                <w:szCs w:val="24"/>
              </w:rPr>
            </w:pPr>
            <w:r>
              <w:rPr>
                <w:szCs w:val="24"/>
              </w:rPr>
              <w:t>1 butas</w:t>
            </w:r>
          </w:p>
        </w:tc>
      </w:tr>
      <w:tr w:rsidR="00C37F2F" w14:paraId="4E543200" w14:textId="77777777" w:rsidTr="00BC2D2A">
        <w:trPr>
          <w:trHeight w:val="240"/>
        </w:trPr>
        <w:tc>
          <w:tcPr>
            <w:tcW w:w="1560" w:type="dxa"/>
            <w:tcBorders>
              <w:top w:val="single" w:sz="4" w:space="0" w:color="000000"/>
              <w:left w:val="single" w:sz="2" w:space="0" w:color="auto"/>
              <w:bottom w:val="single" w:sz="4" w:space="0" w:color="auto"/>
              <w:right w:val="single" w:sz="4" w:space="0" w:color="000000"/>
            </w:tcBorders>
          </w:tcPr>
          <w:p w14:paraId="25934548" w14:textId="77777777" w:rsidR="00C37F2F" w:rsidRDefault="00C37F2F" w:rsidP="00C37F2F">
            <w:pPr>
              <w:tabs>
                <w:tab w:val="left" w:pos="720"/>
              </w:tabs>
              <w:jc w:val="center"/>
              <w:rPr>
                <w:szCs w:val="24"/>
              </w:rPr>
            </w:pPr>
            <w:r>
              <w:rPr>
                <w:szCs w:val="24"/>
              </w:rPr>
              <w:t>35</w:t>
            </w:r>
          </w:p>
        </w:tc>
        <w:tc>
          <w:tcPr>
            <w:tcW w:w="1418" w:type="dxa"/>
            <w:tcBorders>
              <w:top w:val="single" w:sz="4" w:space="0" w:color="auto"/>
              <w:left w:val="single" w:sz="4" w:space="0" w:color="000000"/>
              <w:bottom w:val="single" w:sz="4" w:space="0" w:color="auto"/>
              <w:right w:val="single" w:sz="4" w:space="0" w:color="auto"/>
            </w:tcBorders>
          </w:tcPr>
          <w:p w14:paraId="1DD5A543" w14:textId="77777777" w:rsidR="00C37F2F" w:rsidRDefault="00C37F2F" w:rsidP="00C37F2F">
            <w:pPr>
              <w:jc w:val="center"/>
              <w:rPr>
                <w:szCs w:val="24"/>
              </w:rPr>
            </w:pPr>
            <w:r>
              <w:rPr>
                <w:szCs w:val="24"/>
              </w:rPr>
              <w:t xml:space="preserve">1 </w:t>
            </w:r>
            <w:proofErr w:type="spellStart"/>
            <w:r>
              <w:rPr>
                <w:szCs w:val="24"/>
              </w:rPr>
              <w:t>kamb</w:t>
            </w:r>
            <w:proofErr w:type="spellEnd"/>
            <w:r>
              <w:rPr>
                <w:szCs w:val="24"/>
              </w:rPr>
              <w:t>.</w:t>
            </w:r>
          </w:p>
        </w:tc>
        <w:tc>
          <w:tcPr>
            <w:tcW w:w="2976" w:type="dxa"/>
            <w:tcBorders>
              <w:top w:val="single" w:sz="4" w:space="0" w:color="auto"/>
              <w:left w:val="single" w:sz="4" w:space="0" w:color="auto"/>
              <w:bottom w:val="single" w:sz="4" w:space="0" w:color="auto"/>
              <w:right w:val="single" w:sz="4" w:space="0" w:color="auto"/>
            </w:tcBorders>
            <w:vAlign w:val="center"/>
          </w:tcPr>
          <w:p w14:paraId="2831C778" w14:textId="0D191A92" w:rsidR="00C37F2F" w:rsidRDefault="00C37F2F" w:rsidP="00C37F2F">
            <w:r>
              <w:rPr>
                <w:szCs w:val="24"/>
              </w:rPr>
              <w:t>Nuo 25 iki 38 kv. m</w:t>
            </w:r>
          </w:p>
        </w:tc>
        <w:tc>
          <w:tcPr>
            <w:tcW w:w="2268" w:type="dxa"/>
            <w:tcBorders>
              <w:top w:val="single" w:sz="4" w:space="0" w:color="auto"/>
              <w:left w:val="single" w:sz="4" w:space="0" w:color="auto"/>
              <w:bottom w:val="single" w:sz="4" w:space="0" w:color="auto"/>
              <w:right w:val="single" w:sz="4" w:space="0" w:color="000000"/>
            </w:tcBorders>
          </w:tcPr>
          <w:p w14:paraId="18BE0F0D" w14:textId="77777777" w:rsidR="00C37F2F" w:rsidRDefault="00C37F2F" w:rsidP="00C37F2F">
            <w:pPr>
              <w:jc w:val="center"/>
              <w:rPr>
                <w:szCs w:val="24"/>
              </w:rPr>
            </w:pPr>
            <w:r>
              <w:rPr>
                <w:szCs w:val="24"/>
              </w:rPr>
              <w:t>1 butas</w:t>
            </w:r>
          </w:p>
        </w:tc>
      </w:tr>
      <w:tr w:rsidR="00C37F2F" w14:paraId="05DC2119" w14:textId="77777777" w:rsidTr="00261B87">
        <w:trPr>
          <w:trHeight w:val="240"/>
        </w:trPr>
        <w:tc>
          <w:tcPr>
            <w:tcW w:w="1560" w:type="dxa"/>
            <w:tcBorders>
              <w:top w:val="single" w:sz="4" w:space="0" w:color="000000"/>
              <w:left w:val="single" w:sz="2" w:space="0" w:color="auto"/>
              <w:bottom w:val="single" w:sz="4" w:space="0" w:color="auto"/>
              <w:right w:val="single" w:sz="4" w:space="0" w:color="000000"/>
            </w:tcBorders>
          </w:tcPr>
          <w:p w14:paraId="4D8EE6BA" w14:textId="77777777" w:rsidR="00C37F2F" w:rsidRDefault="00C37F2F" w:rsidP="00C37F2F">
            <w:pPr>
              <w:tabs>
                <w:tab w:val="left" w:pos="720"/>
              </w:tabs>
              <w:jc w:val="center"/>
              <w:rPr>
                <w:szCs w:val="24"/>
              </w:rPr>
            </w:pPr>
            <w:r>
              <w:rPr>
                <w:szCs w:val="24"/>
              </w:rPr>
              <w:t>36</w:t>
            </w:r>
          </w:p>
        </w:tc>
        <w:tc>
          <w:tcPr>
            <w:tcW w:w="1418" w:type="dxa"/>
            <w:tcBorders>
              <w:top w:val="single" w:sz="4" w:space="0" w:color="auto"/>
              <w:left w:val="single" w:sz="4" w:space="0" w:color="000000"/>
              <w:bottom w:val="single" w:sz="4" w:space="0" w:color="auto"/>
              <w:right w:val="single" w:sz="4" w:space="0" w:color="auto"/>
            </w:tcBorders>
            <w:vAlign w:val="center"/>
          </w:tcPr>
          <w:p w14:paraId="7E3644B5" w14:textId="77777777" w:rsidR="00C37F2F" w:rsidRDefault="00C37F2F" w:rsidP="00C37F2F">
            <w:pPr>
              <w:jc w:val="center"/>
              <w:rPr>
                <w:szCs w:val="24"/>
              </w:rPr>
            </w:pPr>
            <w:r>
              <w:rPr>
                <w:szCs w:val="24"/>
              </w:rPr>
              <w:t xml:space="preserve">1 </w:t>
            </w:r>
            <w:proofErr w:type="spellStart"/>
            <w:r>
              <w:rPr>
                <w:szCs w:val="24"/>
              </w:rPr>
              <w:t>kamb</w:t>
            </w:r>
            <w:proofErr w:type="spellEnd"/>
            <w:r>
              <w:rPr>
                <w:szCs w:val="24"/>
              </w:rPr>
              <w:t>.</w:t>
            </w:r>
          </w:p>
        </w:tc>
        <w:tc>
          <w:tcPr>
            <w:tcW w:w="2976" w:type="dxa"/>
            <w:tcBorders>
              <w:top w:val="single" w:sz="4" w:space="0" w:color="auto"/>
              <w:left w:val="single" w:sz="4" w:space="0" w:color="auto"/>
              <w:bottom w:val="single" w:sz="4" w:space="0" w:color="auto"/>
              <w:right w:val="single" w:sz="4" w:space="0" w:color="auto"/>
            </w:tcBorders>
          </w:tcPr>
          <w:p w14:paraId="02F6DD7A" w14:textId="4F98673D" w:rsidR="00C37F2F" w:rsidRDefault="00C37F2F" w:rsidP="00C37F2F">
            <w:r w:rsidRPr="00DA1FDE">
              <w:rPr>
                <w:szCs w:val="24"/>
              </w:rPr>
              <w:t>Nuo 25 iki 3</w:t>
            </w:r>
            <w:r>
              <w:rPr>
                <w:szCs w:val="24"/>
              </w:rPr>
              <w:t>8</w:t>
            </w:r>
            <w:r w:rsidRPr="00DA1FDE">
              <w:rPr>
                <w:szCs w:val="24"/>
              </w:rPr>
              <w:t xml:space="preserve"> kv. m</w:t>
            </w:r>
          </w:p>
        </w:tc>
        <w:tc>
          <w:tcPr>
            <w:tcW w:w="2268" w:type="dxa"/>
            <w:tcBorders>
              <w:top w:val="single" w:sz="4" w:space="0" w:color="auto"/>
              <w:left w:val="single" w:sz="4" w:space="0" w:color="auto"/>
              <w:bottom w:val="single" w:sz="4" w:space="0" w:color="auto"/>
              <w:right w:val="single" w:sz="4" w:space="0" w:color="000000"/>
            </w:tcBorders>
            <w:vAlign w:val="center"/>
          </w:tcPr>
          <w:p w14:paraId="539B3F66" w14:textId="77777777" w:rsidR="00C37F2F" w:rsidRDefault="00C37F2F" w:rsidP="00C37F2F">
            <w:pPr>
              <w:jc w:val="center"/>
              <w:rPr>
                <w:szCs w:val="24"/>
              </w:rPr>
            </w:pPr>
            <w:r>
              <w:rPr>
                <w:szCs w:val="24"/>
              </w:rPr>
              <w:t>1 butas</w:t>
            </w:r>
          </w:p>
        </w:tc>
      </w:tr>
      <w:tr w:rsidR="00C37F2F" w14:paraId="68215FF4" w14:textId="77777777" w:rsidTr="00261B87">
        <w:trPr>
          <w:trHeight w:val="240"/>
        </w:trPr>
        <w:tc>
          <w:tcPr>
            <w:tcW w:w="1560" w:type="dxa"/>
            <w:tcBorders>
              <w:top w:val="single" w:sz="4" w:space="0" w:color="000000"/>
              <w:left w:val="single" w:sz="2" w:space="0" w:color="auto"/>
              <w:bottom w:val="single" w:sz="4" w:space="0" w:color="auto"/>
              <w:right w:val="single" w:sz="4" w:space="0" w:color="000000"/>
            </w:tcBorders>
          </w:tcPr>
          <w:p w14:paraId="2014DD49" w14:textId="77777777" w:rsidR="00C37F2F" w:rsidRDefault="00C37F2F" w:rsidP="00C37F2F">
            <w:pPr>
              <w:tabs>
                <w:tab w:val="left" w:pos="720"/>
              </w:tabs>
              <w:jc w:val="center"/>
              <w:rPr>
                <w:szCs w:val="24"/>
              </w:rPr>
            </w:pPr>
            <w:r>
              <w:rPr>
                <w:szCs w:val="24"/>
              </w:rPr>
              <w:t>37</w:t>
            </w:r>
          </w:p>
        </w:tc>
        <w:tc>
          <w:tcPr>
            <w:tcW w:w="1418" w:type="dxa"/>
            <w:tcBorders>
              <w:top w:val="single" w:sz="4" w:space="0" w:color="auto"/>
              <w:left w:val="single" w:sz="4" w:space="0" w:color="000000"/>
              <w:bottom w:val="single" w:sz="4" w:space="0" w:color="auto"/>
              <w:right w:val="single" w:sz="4" w:space="0" w:color="auto"/>
            </w:tcBorders>
          </w:tcPr>
          <w:p w14:paraId="5B79F71C" w14:textId="77777777" w:rsidR="00C37F2F" w:rsidRDefault="00C37F2F" w:rsidP="00C37F2F">
            <w:pPr>
              <w:jc w:val="center"/>
              <w:rPr>
                <w:szCs w:val="24"/>
              </w:rPr>
            </w:pPr>
            <w:r>
              <w:rPr>
                <w:szCs w:val="24"/>
              </w:rPr>
              <w:t xml:space="preserve">1 </w:t>
            </w:r>
            <w:proofErr w:type="spellStart"/>
            <w:r>
              <w:rPr>
                <w:szCs w:val="24"/>
              </w:rPr>
              <w:t>kamb</w:t>
            </w:r>
            <w:proofErr w:type="spellEnd"/>
            <w:r>
              <w:rPr>
                <w:szCs w:val="24"/>
              </w:rPr>
              <w:t>.</w:t>
            </w:r>
          </w:p>
        </w:tc>
        <w:tc>
          <w:tcPr>
            <w:tcW w:w="2976" w:type="dxa"/>
            <w:tcBorders>
              <w:top w:val="single" w:sz="4" w:space="0" w:color="auto"/>
              <w:left w:val="single" w:sz="4" w:space="0" w:color="auto"/>
              <w:bottom w:val="single" w:sz="4" w:space="0" w:color="auto"/>
              <w:right w:val="single" w:sz="4" w:space="0" w:color="auto"/>
            </w:tcBorders>
          </w:tcPr>
          <w:p w14:paraId="7109D2D9" w14:textId="0F866CCA" w:rsidR="00C37F2F" w:rsidRDefault="00C37F2F" w:rsidP="00C37F2F">
            <w:r w:rsidRPr="00DA1FDE">
              <w:rPr>
                <w:szCs w:val="24"/>
              </w:rPr>
              <w:t>Nuo 25 iki 3</w:t>
            </w:r>
            <w:r>
              <w:rPr>
                <w:szCs w:val="24"/>
              </w:rPr>
              <w:t>8</w:t>
            </w:r>
            <w:r w:rsidRPr="00DA1FDE">
              <w:rPr>
                <w:szCs w:val="24"/>
              </w:rPr>
              <w:t xml:space="preserve"> kv. m</w:t>
            </w:r>
          </w:p>
        </w:tc>
        <w:tc>
          <w:tcPr>
            <w:tcW w:w="2268" w:type="dxa"/>
            <w:tcBorders>
              <w:top w:val="single" w:sz="4" w:space="0" w:color="auto"/>
              <w:left w:val="single" w:sz="4" w:space="0" w:color="auto"/>
              <w:bottom w:val="single" w:sz="4" w:space="0" w:color="auto"/>
              <w:right w:val="single" w:sz="4" w:space="0" w:color="000000"/>
            </w:tcBorders>
          </w:tcPr>
          <w:p w14:paraId="20EABB55" w14:textId="77777777" w:rsidR="00C37F2F" w:rsidRDefault="00C37F2F" w:rsidP="00C37F2F">
            <w:pPr>
              <w:jc w:val="center"/>
              <w:rPr>
                <w:szCs w:val="24"/>
              </w:rPr>
            </w:pPr>
            <w:r>
              <w:rPr>
                <w:szCs w:val="24"/>
              </w:rPr>
              <w:t>1 butas</w:t>
            </w:r>
          </w:p>
        </w:tc>
      </w:tr>
      <w:tr w:rsidR="00C37F2F" w14:paraId="5B7C495E" w14:textId="77777777" w:rsidTr="00BC2D2A">
        <w:trPr>
          <w:trHeight w:val="240"/>
        </w:trPr>
        <w:tc>
          <w:tcPr>
            <w:tcW w:w="1560" w:type="dxa"/>
            <w:tcBorders>
              <w:top w:val="single" w:sz="4" w:space="0" w:color="000000"/>
              <w:left w:val="single" w:sz="2" w:space="0" w:color="auto"/>
              <w:bottom w:val="single" w:sz="4" w:space="0" w:color="auto"/>
              <w:right w:val="single" w:sz="4" w:space="0" w:color="000000"/>
            </w:tcBorders>
          </w:tcPr>
          <w:p w14:paraId="1986E973" w14:textId="77777777" w:rsidR="00C37F2F" w:rsidRDefault="00C37F2F" w:rsidP="00C37F2F">
            <w:pPr>
              <w:tabs>
                <w:tab w:val="left" w:pos="720"/>
              </w:tabs>
              <w:jc w:val="center"/>
              <w:rPr>
                <w:szCs w:val="24"/>
              </w:rPr>
            </w:pPr>
            <w:r>
              <w:rPr>
                <w:szCs w:val="24"/>
              </w:rPr>
              <w:t>38</w:t>
            </w:r>
          </w:p>
        </w:tc>
        <w:tc>
          <w:tcPr>
            <w:tcW w:w="1418" w:type="dxa"/>
            <w:tcBorders>
              <w:top w:val="single" w:sz="4" w:space="0" w:color="auto"/>
              <w:left w:val="single" w:sz="4" w:space="0" w:color="000000"/>
              <w:bottom w:val="single" w:sz="4" w:space="0" w:color="auto"/>
              <w:right w:val="single" w:sz="4" w:space="0" w:color="auto"/>
            </w:tcBorders>
          </w:tcPr>
          <w:p w14:paraId="67B6B1FF" w14:textId="77777777" w:rsidR="00C37F2F" w:rsidRDefault="00C37F2F" w:rsidP="00C37F2F">
            <w:pPr>
              <w:jc w:val="center"/>
              <w:rPr>
                <w:szCs w:val="24"/>
              </w:rPr>
            </w:pPr>
            <w:r>
              <w:rPr>
                <w:szCs w:val="24"/>
              </w:rPr>
              <w:t xml:space="preserve">1 </w:t>
            </w:r>
            <w:proofErr w:type="spellStart"/>
            <w:r>
              <w:rPr>
                <w:szCs w:val="24"/>
              </w:rPr>
              <w:t>kamb</w:t>
            </w:r>
            <w:proofErr w:type="spellEnd"/>
            <w:r>
              <w:rPr>
                <w:szCs w:val="24"/>
              </w:rPr>
              <w:t>.</w:t>
            </w:r>
          </w:p>
        </w:tc>
        <w:tc>
          <w:tcPr>
            <w:tcW w:w="2976" w:type="dxa"/>
            <w:tcBorders>
              <w:top w:val="single" w:sz="4" w:space="0" w:color="auto"/>
              <w:left w:val="single" w:sz="4" w:space="0" w:color="auto"/>
              <w:bottom w:val="single" w:sz="4" w:space="0" w:color="auto"/>
              <w:right w:val="single" w:sz="4" w:space="0" w:color="auto"/>
            </w:tcBorders>
            <w:vAlign w:val="center"/>
          </w:tcPr>
          <w:p w14:paraId="66D77FF1" w14:textId="5EEEB5ED" w:rsidR="00C37F2F" w:rsidRDefault="00C37F2F" w:rsidP="00C37F2F">
            <w:r>
              <w:rPr>
                <w:szCs w:val="24"/>
              </w:rPr>
              <w:t>Nuo 25 iki 38 kv. m</w:t>
            </w:r>
          </w:p>
        </w:tc>
        <w:tc>
          <w:tcPr>
            <w:tcW w:w="2268" w:type="dxa"/>
            <w:tcBorders>
              <w:top w:val="single" w:sz="4" w:space="0" w:color="auto"/>
              <w:left w:val="single" w:sz="4" w:space="0" w:color="auto"/>
              <w:bottom w:val="single" w:sz="4" w:space="0" w:color="auto"/>
              <w:right w:val="single" w:sz="4" w:space="0" w:color="000000"/>
            </w:tcBorders>
          </w:tcPr>
          <w:p w14:paraId="74542780" w14:textId="77777777" w:rsidR="00C37F2F" w:rsidRDefault="00C37F2F" w:rsidP="00C37F2F">
            <w:pPr>
              <w:jc w:val="center"/>
              <w:rPr>
                <w:szCs w:val="24"/>
              </w:rPr>
            </w:pPr>
            <w:r>
              <w:rPr>
                <w:szCs w:val="24"/>
              </w:rPr>
              <w:t>1 butas</w:t>
            </w:r>
          </w:p>
        </w:tc>
      </w:tr>
      <w:tr w:rsidR="00C37F2F" w14:paraId="2A8B245B" w14:textId="77777777" w:rsidTr="00261B87">
        <w:trPr>
          <w:trHeight w:val="240"/>
        </w:trPr>
        <w:tc>
          <w:tcPr>
            <w:tcW w:w="1560" w:type="dxa"/>
            <w:tcBorders>
              <w:top w:val="single" w:sz="4" w:space="0" w:color="000000"/>
              <w:left w:val="single" w:sz="2" w:space="0" w:color="auto"/>
              <w:bottom w:val="single" w:sz="4" w:space="0" w:color="auto"/>
              <w:right w:val="single" w:sz="4" w:space="0" w:color="000000"/>
            </w:tcBorders>
          </w:tcPr>
          <w:p w14:paraId="020992EA" w14:textId="77777777" w:rsidR="00C37F2F" w:rsidRDefault="00C37F2F" w:rsidP="00C37F2F">
            <w:pPr>
              <w:tabs>
                <w:tab w:val="left" w:pos="720"/>
              </w:tabs>
              <w:jc w:val="center"/>
              <w:rPr>
                <w:szCs w:val="24"/>
              </w:rPr>
            </w:pPr>
            <w:r>
              <w:rPr>
                <w:szCs w:val="24"/>
              </w:rPr>
              <w:t>39</w:t>
            </w:r>
          </w:p>
        </w:tc>
        <w:tc>
          <w:tcPr>
            <w:tcW w:w="1418" w:type="dxa"/>
            <w:tcBorders>
              <w:top w:val="single" w:sz="4" w:space="0" w:color="auto"/>
              <w:left w:val="single" w:sz="4" w:space="0" w:color="000000"/>
              <w:bottom w:val="single" w:sz="4" w:space="0" w:color="auto"/>
              <w:right w:val="single" w:sz="4" w:space="0" w:color="auto"/>
            </w:tcBorders>
          </w:tcPr>
          <w:p w14:paraId="4455B9CE" w14:textId="77777777" w:rsidR="00C37F2F" w:rsidRDefault="00C37F2F" w:rsidP="00C37F2F">
            <w:pPr>
              <w:jc w:val="center"/>
              <w:rPr>
                <w:szCs w:val="24"/>
              </w:rPr>
            </w:pPr>
            <w:r>
              <w:rPr>
                <w:szCs w:val="24"/>
              </w:rPr>
              <w:t xml:space="preserve">1 </w:t>
            </w:r>
            <w:proofErr w:type="spellStart"/>
            <w:r>
              <w:rPr>
                <w:szCs w:val="24"/>
              </w:rPr>
              <w:t>kamb</w:t>
            </w:r>
            <w:proofErr w:type="spellEnd"/>
            <w:r>
              <w:rPr>
                <w:szCs w:val="24"/>
              </w:rPr>
              <w:t>.</w:t>
            </w:r>
          </w:p>
        </w:tc>
        <w:tc>
          <w:tcPr>
            <w:tcW w:w="2976" w:type="dxa"/>
            <w:tcBorders>
              <w:top w:val="single" w:sz="4" w:space="0" w:color="auto"/>
              <w:left w:val="single" w:sz="4" w:space="0" w:color="auto"/>
              <w:bottom w:val="single" w:sz="4" w:space="0" w:color="auto"/>
              <w:right w:val="single" w:sz="4" w:space="0" w:color="auto"/>
            </w:tcBorders>
          </w:tcPr>
          <w:p w14:paraId="27C5E06B" w14:textId="7B837900" w:rsidR="00C37F2F" w:rsidRDefault="00C37F2F" w:rsidP="00C37F2F">
            <w:r w:rsidRPr="00DA1FDE">
              <w:rPr>
                <w:szCs w:val="24"/>
              </w:rPr>
              <w:t>Nuo 25 iki 3</w:t>
            </w:r>
            <w:r>
              <w:rPr>
                <w:szCs w:val="24"/>
              </w:rPr>
              <w:t>8</w:t>
            </w:r>
            <w:r w:rsidRPr="00DA1FDE">
              <w:rPr>
                <w:szCs w:val="24"/>
              </w:rPr>
              <w:t xml:space="preserve"> kv. m</w:t>
            </w:r>
          </w:p>
        </w:tc>
        <w:tc>
          <w:tcPr>
            <w:tcW w:w="2268" w:type="dxa"/>
            <w:tcBorders>
              <w:top w:val="single" w:sz="4" w:space="0" w:color="auto"/>
              <w:left w:val="single" w:sz="4" w:space="0" w:color="auto"/>
              <w:bottom w:val="single" w:sz="4" w:space="0" w:color="auto"/>
              <w:right w:val="single" w:sz="4" w:space="0" w:color="000000"/>
            </w:tcBorders>
          </w:tcPr>
          <w:p w14:paraId="6D3F2569" w14:textId="77777777" w:rsidR="00C37F2F" w:rsidRDefault="00C37F2F" w:rsidP="00C37F2F">
            <w:pPr>
              <w:jc w:val="center"/>
              <w:rPr>
                <w:szCs w:val="24"/>
              </w:rPr>
            </w:pPr>
            <w:r>
              <w:rPr>
                <w:szCs w:val="24"/>
              </w:rPr>
              <w:t>1 butas</w:t>
            </w:r>
          </w:p>
        </w:tc>
      </w:tr>
      <w:tr w:rsidR="00C37F2F" w14:paraId="7A2BF661" w14:textId="77777777" w:rsidTr="00261B87">
        <w:trPr>
          <w:trHeight w:val="240"/>
        </w:trPr>
        <w:tc>
          <w:tcPr>
            <w:tcW w:w="1560" w:type="dxa"/>
            <w:tcBorders>
              <w:top w:val="single" w:sz="4" w:space="0" w:color="000000"/>
              <w:left w:val="single" w:sz="2" w:space="0" w:color="auto"/>
              <w:bottom w:val="single" w:sz="4" w:space="0" w:color="auto"/>
              <w:right w:val="single" w:sz="4" w:space="0" w:color="000000"/>
            </w:tcBorders>
          </w:tcPr>
          <w:p w14:paraId="5EFE19BE" w14:textId="77777777" w:rsidR="00C37F2F" w:rsidRDefault="00C37F2F" w:rsidP="00C37F2F">
            <w:pPr>
              <w:tabs>
                <w:tab w:val="left" w:pos="720"/>
              </w:tabs>
              <w:jc w:val="center"/>
              <w:rPr>
                <w:szCs w:val="24"/>
              </w:rPr>
            </w:pPr>
            <w:r>
              <w:rPr>
                <w:szCs w:val="24"/>
              </w:rPr>
              <w:t>40</w:t>
            </w:r>
          </w:p>
        </w:tc>
        <w:tc>
          <w:tcPr>
            <w:tcW w:w="1418" w:type="dxa"/>
            <w:tcBorders>
              <w:top w:val="single" w:sz="4" w:space="0" w:color="auto"/>
              <w:left w:val="single" w:sz="4" w:space="0" w:color="000000"/>
              <w:bottom w:val="single" w:sz="4" w:space="0" w:color="auto"/>
              <w:right w:val="single" w:sz="4" w:space="0" w:color="auto"/>
            </w:tcBorders>
            <w:vAlign w:val="center"/>
          </w:tcPr>
          <w:p w14:paraId="552E77E5" w14:textId="77777777" w:rsidR="00C37F2F" w:rsidRDefault="00C37F2F" w:rsidP="00C37F2F">
            <w:pPr>
              <w:jc w:val="center"/>
              <w:rPr>
                <w:szCs w:val="24"/>
              </w:rPr>
            </w:pPr>
            <w:r>
              <w:rPr>
                <w:szCs w:val="24"/>
              </w:rPr>
              <w:t xml:space="preserve">1 </w:t>
            </w:r>
            <w:proofErr w:type="spellStart"/>
            <w:r>
              <w:rPr>
                <w:szCs w:val="24"/>
              </w:rPr>
              <w:t>kamb</w:t>
            </w:r>
            <w:proofErr w:type="spellEnd"/>
            <w:r>
              <w:rPr>
                <w:szCs w:val="24"/>
              </w:rPr>
              <w:t>.</w:t>
            </w:r>
          </w:p>
        </w:tc>
        <w:tc>
          <w:tcPr>
            <w:tcW w:w="2976" w:type="dxa"/>
            <w:tcBorders>
              <w:top w:val="single" w:sz="4" w:space="0" w:color="auto"/>
              <w:left w:val="single" w:sz="4" w:space="0" w:color="auto"/>
              <w:bottom w:val="single" w:sz="4" w:space="0" w:color="auto"/>
              <w:right w:val="single" w:sz="4" w:space="0" w:color="auto"/>
            </w:tcBorders>
          </w:tcPr>
          <w:p w14:paraId="72BA7F47" w14:textId="2D6848B5" w:rsidR="00C37F2F" w:rsidRDefault="00C37F2F" w:rsidP="00C37F2F">
            <w:r w:rsidRPr="00DA1FDE">
              <w:rPr>
                <w:szCs w:val="24"/>
              </w:rPr>
              <w:t>Nuo 25 iki 3</w:t>
            </w:r>
            <w:r>
              <w:rPr>
                <w:szCs w:val="24"/>
              </w:rPr>
              <w:t>8</w:t>
            </w:r>
            <w:r w:rsidRPr="00DA1FDE">
              <w:rPr>
                <w:szCs w:val="24"/>
              </w:rPr>
              <w:t xml:space="preserve"> kv. m</w:t>
            </w:r>
          </w:p>
        </w:tc>
        <w:tc>
          <w:tcPr>
            <w:tcW w:w="2268" w:type="dxa"/>
            <w:tcBorders>
              <w:top w:val="single" w:sz="4" w:space="0" w:color="auto"/>
              <w:left w:val="single" w:sz="4" w:space="0" w:color="auto"/>
              <w:bottom w:val="single" w:sz="4" w:space="0" w:color="auto"/>
              <w:right w:val="single" w:sz="4" w:space="0" w:color="000000"/>
            </w:tcBorders>
            <w:vAlign w:val="center"/>
          </w:tcPr>
          <w:p w14:paraId="77B1C6FE" w14:textId="77777777" w:rsidR="00C37F2F" w:rsidRDefault="00C37F2F" w:rsidP="00C37F2F">
            <w:pPr>
              <w:jc w:val="center"/>
              <w:rPr>
                <w:szCs w:val="24"/>
              </w:rPr>
            </w:pPr>
            <w:r>
              <w:rPr>
                <w:szCs w:val="24"/>
              </w:rPr>
              <w:t>1 butas</w:t>
            </w:r>
          </w:p>
        </w:tc>
      </w:tr>
    </w:tbl>
    <w:p w14:paraId="307F8695" w14:textId="77777777" w:rsidR="00D960CF" w:rsidRDefault="00D960CF" w:rsidP="00D960CF">
      <w:pPr>
        <w:ind w:firstLine="720"/>
        <w:jc w:val="both"/>
        <w:rPr>
          <w:szCs w:val="24"/>
        </w:rPr>
      </w:pPr>
    </w:p>
    <w:p w14:paraId="275AC245" w14:textId="73F69369" w:rsidR="00D960CF" w:rsidRDefault="00D960CF" w:rsidP="00D960CF">
      <w:pPr>
        <w:ind w:firstLine="720"/>
        <w:jc w:val="both"/>
        <w:rPr>
          <w:szCs w:val="24"/>
        </w:rPr>
      </w:pPr>
      <w:r>
        <w:rPr>
          <w:szCs w:val="24"/>
        </w:rPr>
        <w:t>7. Reikalavimai perkamiems butams</w:t>
      </w:r>
      <w:r w:rsidR="004D2E9D">
        <w:rPr>
          <w:szCs w:val="24"/>
        </w:rPr>
        <w:t>:</w:t>
      </w:r>
    </w:p>
    <w:p w14:paraId="06417A19" w14:textId="40B0B808" w:rsidR="00D960CF" w:rsidRDefault="00D960CF" w:rsidP="00D960CF">
      <w:pPr>
        <w:tabs>
          <w:tab w:val="left" w:pos="720"/>
        </w:tabs>
        <w:ind w:firstLine="720"/>
        <w:jc w:val="both"/>
        <w:rPr>
          <w:bCs/>
          <w:szCs w:val="24"/>
        </w:rPr>
      </w:pPr>
      <w:r w:rsidRPr="00833BAE">
        <w:rPr>
          <w:szCs w:val="24"/>
        </w:rPr>
        <w:t xml:space="preserve">7.1. </w:t>
      </w:r>
      <w:r>
        <w:rPr>
          <w:bCs/>
          <w:szCs w:val="24"/>
        </w:rPr>
        <w:t>Pirkimo objektas</w:t>
      </w:r>
      <w:r w:rsidRPr="00833BAE">
        <w:rPr>
          <w:bCs/>
          <w:szCs w:val="24"/>
        </w:rPr>
        <w:t xml:space="preserve"> </w:t>
      </w:r>
      <w:r>
        <w:rPr>
          <w:bCs/>
          <w:szCs w:val="24"/>
        </w:rPr>
        <w:t>Lietuvos Respublikos n</w:t>
      </w:r>
      <w:r w:rsidRPr="00833BAE">
        <w:rPr>
          <w:bCs/>
          <w:szCs w:val="24"/>
        </w:rPr>
        <w:t>ekilnojamojo turto</w:t>
      </w:r>
      <w:r>
        <w:rPr>
          <w:bCs/>
          <w:szCs w:val="24"/>
        </w:rPr>
        <w:t xml:space="preserve"> kadastre ir</w:t>
      </w:r>
      <w:r w:rsidRPr="00833BAE">
        <w:rPr>
          <w:bCs/>
          <w:szCs w:val="24"/>
        </w:rPr>
        <w:t xml:space="preserve"> </w:t>
      </w:r>
      <w:r>
        <w:rPr>
          <w:bCs/>
          <w:szCs w:val="24"/>
        </w:rPr>
        <w:t xml:space="preserve">registre </w:t>
      </w:r>
      <w:r w:rsidR="004D2E9D">
        <w:rPr>
          <w:bCs/>
          <w:szCs w:val="24"/>
        </w:rPr>
        <w:br/>
      </w:r>
      <w:r>
        <w:rPr>
          <w:bCs/>
          <w:szCs w:val="24"/>
        </w:rPr>
        <w:t>(toliau – Nekilnojamojo turto registras)</w:t>
      </w:r>
      <w:r w:rsidRPr="00833BAE">
        <w:rPr>
          <w:bCs/>
          <w:szCs w:val="24"/>
        </w:rPr>
        <w:t xml:space="preserve"> turi būti įregistruotas </w:t>
      </w:r>
      <w:r>
        <w:rPr>
          <w:bCs/>
          <w:szCs w:val="24"/>
        </w:rPr>
        <w:t xml:space="preserve">kaip </w:t>
      </w:r>
      <w:r w:rsidRPr="00024C22">
        <w:rPr>
          <w:bCs/>
          <w:szCs w:val="24"/>
        </w:rPr>
        <w:t xml:space="preserve">gyvenamosios </w:t>
      </w:r>
      <w:r>
        <w:rPr>
          <w:bCs/>
          <w:szCs w:val="24"/>
        </w:rPr>
        <w:t xml:space="preserve">(butų) </w:t>
      </w:r>
      <w:r w:rsidRPr="00024C22">
        <w:rPr>
          <w:bCs/>
          <w:szCs w:val="24"/>
        </w:rPr>
        <w:t>paskirties patalp</w:t>
      </w:r>
      <w:r>
        <w:rPr>
          <w:bCs/>
          <w:szCs w:val="24"/>
        </w:rPr>
        <w:t>a</w:t>
      </w:r>
      <w:r w:rsidRPr="00024C22">
        <w:rPr>
          <w:bCs/>
          <w:szCs w:val="24"/>
        </w:rPr>
        <w:t>, suformuot</w:t>
      </w:r>
      <w:r>
        <w:rPr>
          <w:bCs/>
          <w:szCs w:val="24"/>
        </w:rPr>
        <w:t>a</w:t>
      </w:r>
      <w:r w:rsidRPr="00024C22">
        <w:rPr>
          <w:bCs/>
          <w:szCs w:val="24"/>
        </w:rPr>
        <w:t xml:space="preserve"> kaip atskir</w:t>
      </w:r>
      <w:r>
        <w:rPr>
          <w:bCs/>
          <w:szCs w:val="24"/>
        </w:rPr>
        <w:t>as</w:t>
      </w:r>
      <w:r w:rsidRPr="00024C22">
        <w:rPr>
          <w:bCs/>
          <w:szCs w:val="24"/>
        </w:rPr>
        <w:t xml:space="preserve"> nekilnojam</w:t>
      </w:r>
      <w:r>
        <w:rPr>
          <w:bCs/>
          <w:szCs w:val="24"/>
        </w:rPr>
        <w:t>asis</w:t>
      </w:r>
      <w:r w:rsidRPr="00024C22">
        <w:rPr>
          <w:bCs/>
          <w:szCs w:val="24"/>
        </w:rPr>
        <w:t xml:space="preserve"> daikta</w:t>
      </w:r>
      <w:r>
        <w:rPr>
          <w:bCs/>
          <w:szCs w:val="24"/>
        </w:rPr>
        <w:t>s</w:t>
      </w:r>
      <w:r w:rsidRPr="00833BAE">
        <w:rPr>
          <w:bCs/>
          <w:szCs w:val="24"/>
        </w:rPr>
        <w:t>;</w:t>
      </w:r>
    </w:p>
    <w:p w14:paraId="18F5D1E6" w14:textId="11A3EE0B" w:rsidR="00D960CF" w:rsidRPr="00463BE5" w:rsidRDefault="00D960CF" w:rsidP="00D960CF">
      <w:pPr>
        <w:ind w:firstLine="720"/>
        <w:jc w:val="both"/>
        <w:rPr>
          <w:szCs w:val="24"/>
        </w:rPr>
      </w:pPr>
      <w:r w:rsidRPr="00463BE5">
        <w:rPr>
          <w:bCs/>
          <w:szCs w:val="24"/>
        </w:rPr>
        <w:t xml:space="preserve">7.2 </w:t>
      </w:r>
      <w:r w:rsidRPr="00CC44D2">
        <w:rPr>
          <w:bCs/>
          <w:szCs w:val="24"/>
        </w:rPr>
        <w:t>buto statybos baigtumas, paraiškų teikimo dieną įregistruotas</w:t>
      </w:r>
      <w:r w:rsidRPr="00CC44D2" w:rsidDel="005F3460">
        <w:rPr>
          <w:bCs/>
          <w:szCs w:val="24"/>
        </w:rPr>
        <w:t xml:space="preserve"> </w:t>
      </w:r>
      <w:r w:rsidRPr="00CC44D2">
        <w:rPr>
          <w:bCs/>
          <w:szCs w:val="24"/>
        </w:rPr>
        <w:t>Nekilnojamojo turto registre, turi būti ne mažesnis nei 80 proc. Jei paraiškų teikimo dieną buto statybos baigtumas, įregistruotas Nekilnojamojo turto registre, yra mažesnis kaip 100 proc., paraiškos teikėjas įsipareigoja įregistruoti butą 100 proc. statybos baigtumu per 3 (tris) mėnesius nuo</w:t>
      </w:r>
      <w:r w:rsidRPr="00CC44D2">
        <w:t xml:space="preserve"> pa</w:t>
      </w:r>
      <w:r w:rsidRPr="00CC44D2">
        <w:rPr>
          <w:szCs w:val="24"/>
        </w:rPr>
        <w:t xml:space="preserve">siūlymų eilės sudarymo </w:t>
      </w:r>
      <w:r w:rsidRPr="00CC44D2">
        <w:rPr>
          <w:bCs/>
          <w:szCs w:val="24"/>
        </w:rPr>
        <w:t>dienos;</w:t>
      </w:r>
    </w:p>
    <w:p w14:paraId="29821C9A" w14:textId="3968832E" w:rsidR="00D960CF" w:rsidRPr="001E3D1A" w:rsidRDefault="00D960CF" w:rsidP="00D960CF">
      <w:pPr>
        <w:ind w:firstLine="720"/>
        <w:jc w:val="both"/>
        <w:rPr>
          <w:szCs w:val="24"/>
        </w:rPr>
      </w:pPr>
      <w:r w:rsidRPr="001E3D1A">
        <w:rPr>
          <w:szCs w:val="24"/>
        </w:rPr>
        <w:t>7.</w:t>
      </w:r>
      <w:r w:rsidR="00C37F2F">
        <w:rPr>
          <w:szCs w:val="24"/>
        </w:rPr>
        <w:t>3</w:t>
      </w:r>
      <w:r w:rsidRPr="001E3D1A">
        <w:rPr>
          <w:szCs w:val="24"/>
        </w:rPr>
        <w:t xml:space="preserve">. butas paraiškų teikimo dieną ir buto pirkimo–pardavimo sutarties pasirašymo metu privalo atitikti </w:t>
      </w:r>
      <w:r w:rsidR="004D2E9D">
        <w:rPr>
          <w:szCs w:val="24"/>
        </w:rPr>
        <w:t xml:space="preserve">visas </w:t>
      </w:r>
      <w:r w:rsidRPr="001E3D1A">
        <w:rPr>
          <w:szCs w:val="24"/>
        </w:rPr>
        <w:t>ši</w:t>
      </w:r>
      <w:r w:rsidR="004D2E9D">
        <w:rPr>
          <w:szCs w:val="24"/>
        </w:rPr>
        <w:t>as</w:t>
      </w:r>
      <w:r w:rsidRPr="001E3D1A">
        <w:rPr>
          <w:szCs w:val="24"/>
        </w:rPr>
        <w:t xml:space="preserve"> sąlyg</w:t>
      </w:r>
      <w:r w:rsidR="004D2E9D">
        <w:rPr>
          <w:szCs w:val="24"/>
        </w:rPr>
        <w:t>as</w:t>
      </w:r>
      <w:r w:rsidRPr="001E3D1A">
        <w:rPr>
          <w:szCs w:val="24"/>
        </w:rPr>
        <w:t xml:space="preserve">: </w:t>
      </w:r>
    </w:p>
    <w:p w14:paraId="7F9014B0" w14:textId="554296AF" w:rsidR="00D960CF" w:rsidRDefault="00D960CF" w:rsidP="00D960CF">
      <w:pPr>
        <w:ind w:firstLine="720"/>
        <w:jc w:val="both"/>
        <w:rPr>
          <w:szCs w:val="24"/>
        </w:rPr>
      </w:pPr>
      <w:r>
        <w:rPr>
          <w:szCs w:val="24"/>
        </w:rPr>
        <w:t xml:space="preserve">7.3.1. butas nuosavybės teise priklauso asmeniui, kurio vardu teikiama paraiška (paraišką pildant savininkui ar jo įgaliotam asmeniui); </w:t>
      </w:r>
    </w:p>
    <w:p w14:paraId="55768E7C" w14:textId="487FA8AE" w:rsidR="00D960CF" w:rsidRDefault="00D960CF" w:rsidP="00D960CF">
      <w:pPr>
        <w:tabs>
          <w:tab w:val="left" w:pos="720"/>
          <w:tab w:val="num" w:pos="2376"/>
        </w:tabs>
        <w:ind w:firstLine="720"/>
        <w:jc w:val="both"/>
        <w:rPr>
          <w:szCs w:val="24"/>
        </w:rPr>
      </w:pPr>
      <w:r>
        <w:rPr>
          <w:szCs w:val="24"/>
        </w:rPr>
        <w:t xml:space="preserve">7.3.2. </w:t>
      </w:r>
      <w:r w:rsidRPr="00165BAF">
        <w:rPr>
          <w:szCs w:val="24"/>
        </w:rPr>
        <w:t xml:space="preserve">butas </w:t>
      </w:r>
      <w:r>
        <w:rPr>
          <w:szCs w:val="24"/>
        </w:rPr>
        <w:t>neareštuotas,</w:t>
      </w:r>
      <w:r w:rsidRPr="00DE0E25">
        <w:rPr>
          <w:szCs w:val="24"/>
        </w:rPr>
        <w:t xml:space="preserve"> </w:t>
      </w:r>
      <w:r>
        <w:rPr>
          <w:szCs w:val="24"/>
        </w:rPr>
        <w:t>nėra</w:t>
      </w:r>
      <w:r w:rsidRPr="00165BAF">
        <w:rPr>
          <w:szCs w:val="24"/>
        </w:rPr>
        <w:t xml:space="preserve"> perleistas tretiesiems asmenims, </w:t>
      </w:r>
      <w:r>
        <w:rPr>
          <w:szCs w:val="24"/>
        </w:rPr>
        <w:t>ne</w:t>
      </w:r>
      <w:r w:rsidRPr="00165BAF">
        <w:rPr>
          <w:szCs w:val="24"/>
        </w:rPr>
        <w:t xml:space="preserve">išnuomotas, </w:t>
      </w:r>
      <w:r>
        <w:rPr>
          <w:szCs w:val="24"/>
        </w:rPr>
        <w:t>ne</w:t>
      </w:r>
      <w:r w:rsidRPr="00165BAF">
        <w:rPr>
          <w:szCs w:val="24"/>
        </w:rPr>
        <w:t>atiduotas panaudai ir pan.</w:t>
      </w:r>
      <w:r>
        <w:rPr>
          <w:szCs w:val="24"/>
        </w:rPr>
        <w:t xml:space="preserve"> ir nėra jokių galiojančių sutarčių ar susitarimų dėl buto perleidimo, nuomos, panaudos ar pan.</w:t>
      </w:r>
      <w:r w:rsidRPr="00165BAF">
        <w:rPr>
          <w:szCs w:val="24"/>
        </w:rPr>
        <w:t xml:space="preserve"> ar kitaip </w:t>
      </w:r>
      <w:r w:rsidR="0012292F">
        <w:rPr>
          <w:szCs w:val="24"/>
        </w:rPr>
        <w:t xml:space="preserve">nėra </w:t>
      </w:r>
      <w:r w:rsidRPr="00165BAF">
        <w:rPr>
          <w:szCs w:val="24"/>
        </w:rPr>
        <w:t>suvaržytos buto valdymo</w:t>
      </w:r>
      <w:r>
        <w:rPr>
          <w:szCs w:val="24"/>
        </w:rPr>
        <w:t>,</w:t>
      </w:r>
      <w:r w:rsidRPr="00165BAF">
        <w:rPr>
          <w:szCs w:val="24"/>
        </w:rPr>
        <w:t xml:space="preserve"> naudojimo </w:t>
      </w:r>
      <w:r>
        <w:rPr>
          <w:szCs w:val="24"/>
        </w:rPr>
        <w:t xml:space="preserve">ar disponavimo </w:t>
      </w:r>
      <w:r w:rsidRPr="00165BAF">
        <w:rPr>
          <w:szCs w:val="24"/>
        </w:rPr>
        <w:t xml:space="preserve">teisės. Jei butas įkeistas, </w:t>
      </w:r>
      <w:r>
        <w:rPr>
          <w:szCs w:val="24"/>
        </w:rPr>
        <w:t xml:space="preserve">ne vėliau kaip paraiškų teikimo dieną paraiškos teikėjas privalo </w:t>
      </w:r>
      <w:r w:rsidRPr="00165BAF">
        <w:rPr>
          <w:szCs w:val="24"/>
        </w:rPr>
        <w:t xml:space="preserve">pateikti </w:t>
      </w:r>
      <w:r>
        <w:rPr>
          <w:szCs w:val="24"/>
        </w:rPr>
        <w:t>kreditoriaus</w:t>
      </w:r>
      <w:r w:rsidRPr="00165BAF">
        <w:rPr>
          <w:szCs w:val="24"/>
        </w:rPr>
        <w:t xml:space="preserve"> rašytinį sutikimą parduoti butą ir įsipareigojim</w:t>
      </w:r>
      <w:r>
        <w:rPr>
          <w:szCs w:val="24"/>
        </w:rPr>
        <w:t>ą</w:t>
      </w:r>
      <w:r w:rsidRPr="00165BAF">
        <w:rPr>
          <w:szCs w:val="24"/>
        </w:rPr>
        <w:t xml:space="preserve"> išregistruoti buto įkeitimą</w:t>
      </w:r>
      <w:r>
        <w:rPr>
          <w:szCs w:val="24"/>
        </w:rPr>
        <w:t xml:space="preserve"> ne vėliau kaip per 10 (dešimt) darbo dienų nuo atsiskaitymo už butą dienos</w:t>
      </w:r>
      <w:r w:rsidRPr="00165BAF">
        <w:rPr>
          <w:szCs w:val="24"/>
        </w:rPr>
        <w:t>;</w:t>
      </w:r>
    </w:p>
    <w:p w14:paraId="40451046" w14:textId="4162F370" w:rsidR="00D960CF" w:rsidRDefault="00D960CF" w:rsidP="00D960CF">
      <w:pPr>
        <w:tabs>
          <w:tab w:val="left" w:pos="720"/>
          <w:tab w:val="num" w:pos="2376"/>
        </w:tabs>
        <w:ind w:firstLine="720"/>
        <w:jc w:val="both"/>
        <w:rPr>
          <w:szCs w:val="24"/>
        </w:rPr>
      </w:pPr>
      <w:r>
        <w:rPr>
          <w:szCs w:val="24"/>
        </w:rPr>
        <w:t xml:space="preserve">7.3.3. buto bendrasis </w:t>
      </w:r>
      <w:r w:rsidR="0012292F">
        <w:rPr>
          <w:szCs w:val="24"/>
        </w:rPr>
        <w:t>(</w:t>
      </w:r>
      <w:r>
        <w:rPr>
          <w:szCs w:val="24"/>
        </w:rPr>
        <w:t>naudingasis</w:t>
      </w:r>
      <w:r w:rsidR="0012292F">
        <w:rPr>
          <w:szCs w:val="24"/>
        </w:rPr>
        <w:t>)</w:t>
      </w:r>
      <w:r>
        <w:rPr>
          <w:szCs w:val="24"/>
        </w:rPr>
        <w:t xml:space="preserve"> plotas ne didesnis nei 3</w:t>
      </w:r>
      <w:r w:rsidR="00BC2D2A">
        <w:rPr>
          <w:szCs w:val="24"/>
        </w:rPr>
        <w:t>8</w:t>
      </w:r>
      <w:r>
        <w:rPr>
          <w:szCs w:val="24"/>
        </w:rPr>
        <w:t xml:space="preserve"> ir ne mažesnis nei 25 kv. m; </w:t>
      </w:r>
      <w:r w:rsidR="0012292F">
        <w:rPr>
          <w:szCs w:val="24"/>
        </w:rPr>
        <w:t>į</w:t>
      </w:r>
      <w:r>
        <w:rPr>
          <w:szCs w:val="24"/>
        </w:rPr>
        <w:t xml:space="preserve"> naudingąjį buto plotą neįskaitomas balkonų, terasų, rūsių, nešildomų </w:t>
      </w:r>
      <w:proofErr w:type="spellStart"/>
      <w:r>
        <w:rPr>
          <w:szCs w:val="24"/>
        </w:rPr>
        <w:t>lodžijų</w:t>
      </w:r>
      <w:proofErr w:type="spellEnd"/>
      <w:r>
        <w:rPr>
          <w:szCs w:val="24"/>
        </w:rPr>
        <w:t xml:space="preserve"> plotas</w:t>
      </w:r>
      <w:r w:rsidR="00D23114">
        <w:rPr>
          <w:szCs w:val="24"/>
        </w:rPr>
        <w:t xml:space="preserve">. </w:t>
      </w:r>
      <w:r w:rsidR="00D23114" w:rsidRPr="00CF3F72">
        <w:rPr>
          <w:szCs w:val="24"/>
        </w:rPr>
        <w:t xml:space="preserve">Gali būti įsigyjami ir tokie būstai, kurių plotas ne daugiau kaip 10 </w:t>
      </w:r>
      <w:r w:rsidR="004A2907" w:rsidRPr="00CF3F72">
        <w:rPr>
          <w:szCs w:val="24"/>
        </w:rPr>
        <w:t>proc</w:t>
      </w:r>
      <w:r w:rsidR="004A2907">
        <w:rPr>
          <w:szCs w:val="24"/>
        </w:rPr>
        <w:t>.</w:t>
      </w:r>
      <w:r w:rsidR="004A2907" w:rsidRPr="00CF3F72">
        <w:rPr>
          <w:szCs w:val="24"/>
        </w:rPr>
        <w:t xml:space="preserve"> </w:t>
      </w:r>
      <w:r w:rsidR="00D23114" w:rsidRPr="00CF3F72">
        <w:rPr>
          <w:szCs w:val="24"/>
        </w:rPr>
        <w:t xml:space="preserve">yra didesnis </w:t>
      </w:r>
      <w:r w:rsidR="00D23114">
        <w:rPr>
          <w:szCs w:val="24"/>
        </w:rPr>
        <w:t>ar mažesnis nei nurodytas perkamo būsto plotas pirkimo sąlygose;</w:t>
      </w:r>
      <w:r w:rsidRPr="00FB23A0">
        <w:rPr>
          <w:szCs w:val="24"/>
        </w:rPr>
        <w:t xml:space="preserve"> </w:t>
      </w:r>
    </w:p>
    <w:p w14:paraId="348E367B" w14:textId="430C4390" w:rsidR="00D960CF" w:rsidRDefault="00D960CF" w:rsidP="00D960CF">
      <w:pPr>
        <w:tabs>
          <w:tab w:val="left" w:pos="720"/>
          <w:tab w:val="num" w:pos="2376"/>
        </w:tabs>
        <w:ind w:firstLine="720"/>
        <w:jc w:val="both"/>
        <w:rPr>
          <w:szCs w:val="24"/>
        </w:rPr>
      </w:pPr>
      <w:r>
        <w:rPr>
          <w:szCs w:val="24"/>
        </w:rPr>
        <w:t>7.3.4. teisme ar arbitraže dėl buto nėra ginčų ir nėra žinoma, kad jie kils ateityje;</w:t>
      </w:r>
    </w:p>
    <w:p w14:paraId="4ECCD97C" w14:textId="4405A390" w:rsidR="00D960CF" w:rsidRDefault="00D960CF" w:rsidP="00D960CF">
      <w:pPr>
        <w:ind w:firstLine="720"/>
        <w:jc w:val="both"/>
        <w:rPr>
          <w:szCs w:val="24"/>
        </w:rPr>
      </w:pPr>
      <w:r>
        <w:rPr>
          <w:szCs w:val="24"/>
        </w:rPr>
        <w:t xml:space="preserve">7.4. butas perkamas su inventorizuotais ir teisiškai įregistruotais buto priklausiniais </w:t>
      </w:r>
      <w:r w:rsidRPr="00E13D3D">
        <w:rPr>
          <w:szCs w:val="24"/>
        </w:rPr>
        <w:t>(rūsiais, sandėliukais ir pan.), jei tokie yra, išskyrus automobilių stovėjimo vietas;</w:t>
      </w:r>
    </w:p>
    <w:p w14:paraId="23C04ADB" w14:textId="3FACF1DC" w:rsidR="00D960CF" w:rsidRDefault="00D960CF" w:rsidP="00D960CF">
      <w:pPr>
        <w:ind w:firstLine="720"/>
        <w:jc w:val="both"/>
        <w:rPr>
          <w:szCs w:val="24"/>
        </w:rPr>
      </w:pPr>
      <w:r>
        <w:rPr>
          <w:szCs w:val="24"/>
        </w:rPr>
        <w:lastRenderedPageBreak/>
        <w:t xml:space="preserve">7.5. buto plotas ir kiti duomenys, nurodyti buto kadastro duomenų byloje, turi atitikti faktinius buto duomenis (visi pakeitimai bute ir rūsyje (jei </w:t>
      </w:r>
      <w:r w:rsidR="007B342A">
        <w:rPr>
          <w:szCs w:val="24"/>
        </w:rPr>
        <w:t>yra</w:t>
      </w:r>
      <w:r>
        <w:rPr>
          <w:szCs w:val="24"/>
        </w:rPr>
        <w:t>) privalo būti įregistruoti Nekilnojamojo turto registre);</w:t>
      </w:r>
    </w:p>
    <w:p w14:paraId="2304811D" w14:textId="33273581" w:rsidR="00D960CF" w:rsidRPr="00A40157" w:rsidRDefault="00D960CF" w:rsidP="00D960CF">
      <w:pPr>
        <w:tabs>
          <w:tab w:val="left" w:pos="720"/>
          <w:tab w:val="num" w:pos="2376"/>
        </w:tabs>
        <w:ind w:firstLine="720"/>
        <w:jc w:val="both"/>
        <w:rPr>
          <w:szCs w:val="24"/>
        </w:rPr>
      </w:pPr>
      <w:r w:rsidRPr="0007032E">
        <w:rPr>
          <w:szCs w:val="24"/>
        </w:rPr>
        <w:t>7.6</w:t>
      </w:r>
      <w:r w:rsidR="006C7EB7" w:rsidRPr="0007032E">
        <w:rPr>
          <w:szCs w:val="24"/>
        </w:rPr>
        <w:t>.</w:t>
      </w:r>
      <w:r w:rsidRPr="0007032E">
        <w:rPr>
          <w:szCs w:val="24"/>
        </w:rPr>
        <w:t xml:space="preserve"> buto pirkimo–pardavimo sutarties pasirašymo metu nėra įsiskolinimų už komunalines paslaugas, taip pat jokių kitų įsiskolinimų, kurie pereina kartu su buto nuosavybės teise</w:t>
      </w:r>
      <w:r w:rsidR="0007032E" w:rsidRPr="0007032E">
        <w:rPr>
          <w:szCs w:val="24"/>
        </w:rPr>
        <w:t xml:space="preserve"> (</w:t>
      </w:r>
      <w:r w:rsidR="0007032E" w:rsidRPr="006E685A">
        <w:rPr>
          <w:szCs w:val="24"/>
        </w:rPr>
        <w:t>šio aprašo</w:t>
      </w:r>
      <w:r w:rsidR="0007032E" w:rsidRPr="0007032E">
        <w:rPr>
          <w:szCs w:val="24"/>
        </w:rPr>
        <w:t xml:space="preserve"> 14.1.11. punkte numatyti savininko įsipareigojimai ir įsiskolinimai, susiję su namo</w:t>
      </w:r>
      <w:r w:rsidR="0007032E" w:rsidRPr="0007032E">
        <w:t xml:space="preserve"> </w:t>
      </w:r>
      <w:r w:rsidR="0007032E" w:rsidRPr="0007032E">
        <w:rPr>
          <w:szCs w:val="24"/>
        </w:rPr>
        <w:t>atnaujinimo (modernizavimo) projekto įgyvendinimu, turi būti apmokėti iki pirkimo-pardavimo sutarties pasirašymo</w:t>
      </w:r>
      <w:r w:rsidR="0007032E">
        <w:rPr>
          <w:szCs w:val="24"/>
        </w:rPr>
        <w:t>)</w:t>
      </w:r>
      <w:r w:rsidRPr="0007032E">
        <w:rPr>
          <w:szCs w:val="24"/>
        </w:rPr>
        <w:t>;</w:t>
      </w:r>
    </w:p>
    <w:p w14:paraId="7ED9E8EF" w14:textId="1B84F8C4" w:rsidR="00D960CF" w:rsidRDefault="00D960CF" w:rsidP="00D960CF">
      <w:pPr>
        <w:ind w:firstLine="720"/>
        <w:jc w:val="both"/>
        <w:rPr>
          <w:szCs w:val="24"/>
        </w:rPr>
      </w:pPr>
      <w:r w:rsidRPr="00A40157">
        <w:rPr>
          <w:szCs w:val="24"/>
        </w:rPr>
        <w:t>7.7</w:t>
      </w:r>
      <w:r w:rsidR="006C7EB7">
        <w:rPr>
          <w:szCs w:val="24"/>
        </w:rPr>
        <w:t>.</w:t>
      </w:r>
      <w:r w:rsidRPr="00A40157">
        <w:rPr>
          <w:szCs w:val="24"/>
        </w:rPr>
        <w:t xml:space="preserve"> buto pirkimo–pardavimo sutarties pasirašymo metu jokie asmenys </w:t>
      </w:r>
      <w:r w:rsidR="00753F53">
        <w:rPr>
          <w:szCs w:val="24"/>
        </w:rPr>
        <w:t xml:space="preserve">bute </w:t>
      </w:r>
      <w:r w:rsidRPr="00A40157">
        <w:rPr>
          <w:szCs w:val="24"/>
        </w:rPr>
        <w:t>nėra deklaravę savo gyvenamosios vietos, bute nėra įregistruota juridinio asmens buveinė, bute negyvena asmenys, kurie pagal įstatymus ar sutartis išsaugo teisę naudotis butu ir pasikeitus jo savininkui;</w:t>
      </w:r>
    </w:p>
    <w:p w14:paraId="08CA09E5" w14:textId="096E864C" w:rsidR="00D960CF" w:rsidRDefault="00D960CF" w:rsidP="00D960CF">
      <w:pPr>
        <w:ind w:firstLine="720"/>
        <w:jc w:val="both"/>
        <w:rPr>
          <w:szCs w:val="24"/>
        </w:rPr>
      </w:pPr>
      <w:r w:rsidRPr="001E3D1A">
        <w:rPr>
          <w:szCs w:val="24"/>
        </w:rPr>
        <w:t>7.</w:t>
      </w:r>
      <w:r>
        <w:rPr>
          <w:szCs w:val="24"/>
        </w:rPr>
        <w:t>8</w:t>
      </w:r>
      <w:r w:rsidRPr="001E3D1A">
        <w:rPr>
          <w:szCs w:val="24"/>
        </w:rPr>
        <w:t xml:space="preserve">. </w:t>
      </w:r>
      <w:r w:rsidRPr="00755DB3">
        <w:rPr>
          <w:szCs w:val="24"/>
        </w:rPr>
        <w:t xml:space="preserve">butas paraiškų teikimo dieną arba ne vėliau kaip po 3 (trijų) mėnesių </w:t>
      </w:r>
      <w:r w:rsidRPr="00755DB3">
        <w:rPr>
          <w:bCs/>
          <w:szCs w:val="24"/>
        </w:rPr>
        <w:t>nuo</w:t>
      </w:r>
      <w:r w:rsidRPr="00755DB3">
        <w:t xml:space="preserve"> pa</w:t>
      </w:r>
      <w:r w:rsidRPr="00755DB3">
        <w:rPr>
          <w:szCs w:val="24"/>
        </w:rPr>
        <w:t xml:space="preserve">siūlymų eilės sudarymo </w:t>
      </w:r>
      <w:r w:rsidRPr="00755DB3">
        <w:rPr>
          <w:bCs/>
          <w:szCs w:val="24"/>
        </w:rPr>
        <w:t>dienos</w:t>
      </w:r>
      <w:r w:rsidRPr="00755DB3">
        <w:rPr>
          <w:szCs w:val="24"/>
        </w:rPr>
        <w:t xml:space="preserve"> turi būti </w:t>
      </w:r>
      <w:r w:rsidR="00753F53">
        <w:rPr>
          <w:szCs w:val="24"/>
        </w:rPr>
        <w:t>visiškai</w:t>
      </w:r>
      <w:r w:rsidR="00753F53" w:rsidRPr="00755DB3">
        <w:rPr>
          <w:szCs w:val="24"/>
        </w:rPr>
        <w:t xml:space="preserve"> </w:t>
      </w:r>
      <w:r w:rsidRPr="00755DB3">
        <w:rPr>
          <w:szCs w:val="24"/>
        </w:rPr>
        <w:t>įrengtas ir tinkamas gyventi,</w:t>
      </w:r>
      <w:r w:rsidR="00753F53">
        <w:rPr>
          <w:szCs w:val="24"/>
        </w:rPr>
        <w:t xml:space="preserve"> tai yra</w:t>
      </w:r>
      <w:r w:rsidRPr="00755DB3">
        <w:rPr>
          <w:szCs w:val="24"/>
        </w:rPr>
        <w:t>:</w:t>
      </w:r>
    </w:p>
    <w:p w14:paraId="49EA4D6A" w14:textId="0076F41A" w:rsidR="00D960CF" w:rsidRDefault="00D960CF" w:rsidP="00D960CF">
      <w:pPr>
        <w:ind w:firstLine="720"/>
        <w:jc w:val="both"/>
        <w:rPr>
          <w:szCs w:val="24"/>
        </w:rPr>
      </w:pPr>
      <w:r>
        <w:rPr>
          <w:szCs w:val="24"/>
        </w:rPr>
        <w:t xml:space="preserve">7.8.1. bute įrengta </w:t>
      </w:r>
      <w:r w:rsidR="00753F53">
        <w:rPr>
          <w:szCs w:val="24"/>
        </w:rPr>
        <w:t xml:space="preserve">visa </w:t>
      </w:r>
      <w:r>
        <w:rPr>
          <w:szCs w:val="24"/>
        </w:rPr>
        <w:t>apdaila (</w:t>
      </w:r>
      <w:r w:rsidR="00753F53">
        <w:rPr>
          <w:szCs w:val="24"/>
        </w:rPr>
        <w:t xml:space="preserve">galutinai </w:t>
      </w:r>
      <w:r>
        <w:rPr>
          <w:szCs w:val="24"/>
        </w:rPr>
        <w:t>įrengtos ir apdailinėmis medžiagomis padengtos vidinės pertvaros, lubos, grindys, sienos, taip pat įrengti, išvedžioti ir veikiantys visi centralizuoti komunaliniai patogumai (vandentiekis, buitinės nuotekos, šildymas, karštas vanduo);</w:t>
      </w:r>
    </w:p>
    <w:p w14:paraId="3CA8B054" w14:textId="1F711C84" w:rsidR="00D960CF" w:rsidRDefault="00D960CF" w:rsidP="00D960CF">
      <w:pPr>
        <w:ind w:firstLine="720"/>
        <w:jc w:val="both"/>
        <w:rPr>
          <w:szCs w:val="24"/>
        </w:rPr>
      </w:pPr>
      <w:r>
        <w:rPr>
          <w:szCs w:val="24"/>
        </w:rPr>
        <w:t>7.8.2. buto sienų, lubų ir grindų būklė gera; langai sandarūs, tvarkingi, švarūs; durys turi užsidaryti</w:t>
      </w:r>
      <w:r w:rsidR="00753F53">
        <w:rPr>
          <w:szCs w:val="24"/>
        </w:rPr>
        <w:t xml:space="preserve"> </w:t>
      </w:r>
      <w:r>
        <w:rPr>
          <w:szCs w:val="24"/>
        </w:rPr>
        <w:t>/</w:t>
      </w:r>
      <w:r w:rsidR="00753F53">
        <w:rPr>
          <w:szCs w:val="24"/>
        </w:rPr>
        <w:t xml:space="preserve"> </w:t>
      </w:r>
      <w:r>
        <w:rPr>
          <w:szCs w:val="24"/>
        </w:rPr>
        <w:t xml:space="preserve">atsidaryti, rankenos laikytis stabiliai, jei yra stiklas, </w:t>
      </w:r>
      <w:r w:rsidR="00753F53">
        <w:rPr>
          <w:szCs w:val="24"/>
        </w:rPr>
        <w:t xml:space="preserve">jis </w:t>
      </w:r>
      <w:r>
        <w:rPr>
          <w:szCs w:val="24"/>
        </w:rPr>
        <w:t>turi būti nesuskilęs, neišdužęs;</w:t>
      </w:r>
    </w:p>
    <w:p w14:paraId="2E8151AC" w14:textId="62304462" w:rsidR="00D960CF" w:rsidRDefault="00D960CF" w:rsidP="00D960CF">
      <w:pPr>
        <w:ind w:firstLine="720"/>
        <w:jc w:val="both"/>
        <w:rPr>
          <w:szCs w:val="24"/>
        </w:rPr>
      </w:pPr>
      <w:r>
        <w:rPr>
          <w:szCs w:val="24"/>
        </w:rPr>
        <w:t>7.8.3.</w:t>
      </w:r>
      <w:r w:rsidRPr="00D6457C">
        <w:rPr>
          <w:szCs w:val="24"/>
        </w:rPr>
        <w:t xml:space="preserve"> </w:t>
      </w:r>
      <w:r>
        <w:rPr>
          <w:szCs w:val="24"/>
        </w:rPr>
        <w:t>bute įrengti tvarkingi ir veikiantys santechnikos prietaisai ir vamzdynas (vamzdynas, vonia</w:t>
      </w:r>
      <w:r w:rsidR="00753F53">
        <w:rPr>
          <w:szCs w:val="24"/>
        </w:rPr>
        <w:t xml:space="preserve"> </w:t>
      </w:r>
      <w:r>
        <w:rPr>
          <w:szCs w:val="24"/>
        </w:rPr>
        <w:t>/</w:t>
      </w:r>
      <w:r w:rsidR="00753F53">
        <w:rPr>
          <w:szCs w:val="24"/>
        </w:rPr>
        <w:t xml:space="preserve"> </w:t>
      </w:r>
      <w:r>
        <w:rPr>
          <w:szCs w:val="24"/>
        </w:rPr>
        <w:t>dušas, unitazas, praustuvas, plautuvė virtuvėje, vandens maišytuvai – nesurūdiję, nesuskilę, nepraleidžiantys vandens, švarūs);</w:t>
      </w:r>
    </w:p>
    <w:p w14:paraId="3226EE14" w14:textId="03F202AC" w:rsidR="00D960CF" w:rsidRDefault="00D960CF" w:rsidP="00D960CF">
      <w:pPr>
        <w:ind w:firstLine="720"/>
        <w:jc w:val="both"/>
        <w:rPr>
          <w:szCs w:val="24"/>
        </w:rPr>
      </w:pPr>
      <w:r>
        <w:rPr>
          <w:szCs w:val="24"/>
        </w:rPr>
        <w:t>7.8.4. bute įrengta tvarkinga ir veikianti elektros instaliacija (</w:t>
      </w:r>
      <w:r w:rsidR="00753F53">
        <w:rPr>
          <w:szCs w:val="24"/>
        </w:rPr>
        <w:t>kištukiniai lizdai</w:t>
      </w:r>
      <w:r>
        <w:rPr>
          <w:szCs w:val="24"/>
        </w:rPr>
        <w:t xml:space="preserve"> jungikliai turi būti pritvirtinti, nesuskilę, veikiantys, apšvietimo įrenginių lizdai tvarkingi, neturi būti neizoliuotų laidų);</w:t>
      </w:r>
    </w:p>
    <w:p w14:paraId="1A8850C1" w14:textId="6E04540A" w:rsidR="00D960CF" w:rsidRDefault="00D960CF" w:rsidP="00D960CF">
      <w:pPr>
        <w:ind w:firstLine="720"/>
        <w:jc w:val="both"/>
        <w:rPr>
          <w:szCs w:val="24"/>
        </w:rPr>
      </w:pPr>
      <w:r>
        <w:rPr>
          <w:szCs w:val="24"/>
        </w:rPr>
        <w:t>7.8.5.</w:t>
      </w:r>
      <w:r w:rsidRPr="003779AC">
        <w:rPr>
          <w:szCs w:val="24"/>
        </w:rPr>
        <w:t xml:space="preserve"> </w:t>
      </w:r>
      <w:r w:rsidRPr="008A7FAE">
        <w:rPr>
          <w:szCs w:val="24"/>
        </w:rPr>
        <w:t>bute</w:t>
      </w:r>
      <w:r w:rsidR="00753F53">
        <w:rPr>
          <w:szCs w:val="24"/>
        </w:rPr>
        <w:t xml:space="preserve"> </w:t>
      </w:r>
      <w:r w:rsidRPr="008A7FAE">
        <w:rPr>
          <w:szCs w:val="24"/>
        </w:rPr>
        <w:t>/</w:t>
      </w:r>
      <w:r w:rsidR="00753F53">
        <w:rPr>
          <w:szCs w:val="24"/>
        </w:rPr>
        <w:t xml:space="preserve"> but</w:t>
      </w:r>
      <w:r w:rsidRPr="008A7FAE">
        <w:rPr>
          <w:szCs w:val="24"/>
        </w:rPr>
        <w:t xml:space="preserve">ui įrengti </w:t>
      </w:r>
      <w:r>
        <w:rPr>
          <w:szCs w:val="24"/>
        </w:rPr>
        <w:t xml:space="preserve">individualios apskaitos </w:t>
      </w:r>
      <w:r w:rsidRPr="008A7FAE">
        <w:rPr>
          <w:szCs w:val="24"/>
        </w:rPr>
        <w:t>šalto ir karšto vandens, elektros (jeigu yra</w:t>
      </w:r>
      <w:r w:rsidR="00753F53">
        <w:rPr>
          <w:szCs w:val="24"/>
        </w:rPr>
        <w:t>,</w:t>
      </w:r>
      <w:r w:rsidRPr="008A7FAE">
        <w:rPr>
          <w:szCs w:val="24"/>
        </w:rPr>
        <w:t xml:space="preserve"> dujų) apskaitos prietaisai;</w:t>
      </w:r>
    </w:p>
    <w:p w14:paraId="7A8ECDA2" w14:textId="5536802E" w:rsidR="00D960CF" w:rsidRDefault="00D960CF" w:rsidP="00D960CF">
      <w:pPr>
        <w:ind w:firstLine="720"/>
        <w:jc w:val="both"/>
        <w:rPr>
          <w:szCs w:val="24"/>
        </w:rPr>
      </w:pPr>
      <w:r>
        <w:rPr>
          <w:szCs w:val="24"/>
        </w:rPr>
        <w:t xml:space="preserve">7.8.6. butas neturi defektų ir </w:t>
      </w:r>
      <w:r w:rsidR="00753F53">
        <w:rPr>
          <w:szCs w:val="24"/>
        </w:rPr>
        <w:t>(</w:t>
      </w:r>
      <w:r>
        <w:rPr>
          <w:szCs w:val="24"/>
        </w:rPr>
        <w:t>ar</w:t>
      </w:r>
      <w:r w:rsidR="00753F53">
        <w:rPr>
          <w:szCs w:val="24"/>
        </w:rPr>
        <w:t>)</w:t>
      </w:r>
      <w:r>
        <w:rPr>
          <w:szCs w:val="24"/>
        </w:rPr>
        <w:t xml:space="preserve"> trūkumų, kurie trukdytų butą naudoti pagal paskirtį;</w:t>
      </w:r>
    </w:p>
    <w:p w14:paraId="5373B1AB" w14:textId="4CB729C4" w:rsidR="00D960CF" w:rsidRDefault="00D960CF" w:rsidP="00D960CF">
      <w:pPr>
        <w:ind w:firstLine="720"/>
        <w:jc w:val="both"/>
        <w:rPr>
          <w:szCs w:val="24"/>
        </w:rPr>
      </w:pPr>
      <w:r>
        <w:rPr>
          <w:szCs w:val="24"/>
        </w:rPr>
        <w:t xml:space="preserve">7.8.7. buto </w:t>
      </w:r>
      <w:r w:rsidRPr="00DD4ECC">
        <w:rPr>
          <w:szCs w:val="24"/>
        </w:rPr>
        <w:t xml:space="preserve">energinio naudingumo klasė </w:t>
      </w:r>
      <w:r>
        <w:rPr>
          <w:szCs w:val="24"/>
        </w:rPr>
        <w:t xml:space="preserve">ne </w:t>
      </w:r>
      <w:r w:rsidRPr="00DD4ECC">
        <w:rPr>
          <w:szCs w:val="24"/>
        </w:rPr>
        <w:t>žemesnė kaip D</w:t>
      </w:r>
      <w:r w:rsidR="004A2907">
        <w:rPr>
          <w:szCs w:val="24"/>
        </w:rPr>
        <w:t>.</w:t>
      </w:r>
    </w:p>
    <w:p w14:paraId="29CA2F6D" w14:textId="227B7A82" w:rsidR="009801E9" w:rsidRDefault="009801E9" w:rsidP="00D960CF">
      <w:pPr>
        <w:ind w:firstLine="720"/>
        <w:jc w:val="both"/>
        <w:rPr>
          <w:szCs w:val="24"/>
        </w:rPr>
      </w:pPr>
      <w:r>
        <w:rPr>
          <w:szCs w:val="24"/>
        </w:rPr>
        <w:t xml:space="preserve">7.8.8. butas turi būti perduotas Perkančiajai organizacijai naudotis ne vėliau kaip per 1 mėnesį nuo </w:t>
      </w:r>
      <w:r w:rsidRPr="00A40157">
        <w:rPr>
          <w:szCs w:val="24"/>
        </w:rPr>
        <w:t xml:space="preserve">pirkimo–pardavimo </w:t>
      </w:r>
      <w:r>
        <w:rPr>
          <w:szCs w:val="24"/>
        </w:rPr>
        <w:t>sutarties pasirašymo dienos.</w:t>
      </w:r>
    </w:p>
    <w:p w14:paraId="20A3A706" w14:textId="77777777" w:rsidR="00D960CF" w:rsidRPr="002F11E6" w:rsidRDefault="00D960CF" w:rsidP="00D960CF">
      <w:pPr>
        <w:tabs>
          <w:tab w:val="left" w:pos="720"/>
          <w:tab w:val="num" w:pos="2376"/>
        </w:tabs>
        <w:ind w:firstLine="720"/>
        <w:jc w:val="both"/>
        <w:rPr>
          <w:szCs w:val="24"/>
        </w:rPr>
      </w:pPr>
      <w:r w:rsidRPr="002F11E6">
        <w:rPr>
          <w:szCs w:val="24"/>
        </w:rPr>
        <w:t>8.</w:t>
      </w:r>
      <w:r w:rsidR="006C7EB7" w:rsidRPr="002F11E6">
        <w:rPr>
          <w:szCs w:val="24"/>
        </w:rPr>
        <w:t xml:space="preserve"> </w:t>
      </w:r>
      <w:r w:rsidRPr="002F11E6">
        <w:rPr>
          <w:szCs w:val="24"/>
        </w:rPr>
        <w:t>Neperkami butai:</w:t>
      </w:r>
    </w:p>
    <w:p w14:paraId="414B67DF" w14:textId="6001D9CA" w:rsidR="00D960CF" w:rsidRDefault="00D960CF" w:rsidP="00D960CF">
      <w:pPr>
        <w:tabs>
          <w:tab w:val="left" w:pos="720"/>
          <w:tab w:val="num" w:pos="2376"/>
        </w:tabs>
        <w:ind w:firstLine="720"/>
        <w:jc w:val="both"/>
        <w:rPr>
          <w:szCs w:val="24"/>
        </w:rPr>
      </w:pPr>
      <w:r>
        <w:rPr>
          <w:szCs w:val="24"/>
        </w:rPr>
        <w:t>8.1. su bendrojo naudojimo patalpomis (virtuve, tualetu, dušine), su krosniniu šildymu</w:t>
      </w:r>
      <w:r w:rsidR="00C37F2F">
        <w:rPr>
          <w:szCs w:val="24"/>
        </w:rPr>
        <w:t>.</w:t>
      </w:r>
    </w:p>
    <w:p w14:paraId="04DCB5ED" w14:textId="6CDE66A3" w:rsidR="00D960CF" w:rsidRDefault="00D960CF" w:rsidP="00D960CF">
      <w:pPr>
        <w:tabs>
          <w:tab w:val="left" w:pos="720"/>
          <w:tab w:val="num" w:pos="2376"/>
        </w:tabs>
        <w:ind w:firstLine="720"/>
        <w:jc w:val="both"/>
        <w:rPr>
          <w:szCs w:val="24"/>
        </w:rPr>
      </w:pPr>
      <w:r>
        <w:rPr>
          <w:szCs w:val="24"/>
        </w:rPr>
        <w:t>8.2. butai, įrengti pusrūsiuose, palėpėse, poilsio pastatuose;</w:t>
      </w:r>
    </w:p>
    <w:p w14:paraId="223BE565" w14:textId="2B145D86" w:rsidR="00D960CF" w:rsidRDefault="00D960CF" w:rsidP="00D960CF">
      <w:pPr>
        <w:tabs>
          <w:tab w:val="left" w:pos="720"/>
          <w:tab w:val="num" w:pos="2376"/>
        </w:tabs>
        <w:ind w:firstLine="720"/>
        <w:jc w:val="both"/>
        <w:rPr>
          <w:szCs w:val="24"/>
        </w:rPr>
      </w:pPr>
      <w:r>
        <w:rPr>
          <w:szCs w:val="24"/>
        </w:rPr>
        <w:t>8.3. butai, esantys mediniuose ar karkasiniuose namuose;</w:t>
      </w:r>
    </w:p>
    <w:p w14:paraId="6EDC122E" w14:textId="4ADD97B0" w:rsidR="00D960CF" w:rsidRDefault="00D960CF" w:rsidP="00C37F2F">
      <w:pPr>
        <w:tabs>
          <w:tab w:val="left" w:pos="720"/>
          <w:tab w:val="left" w:pos="1134"/>
          <w:tab w:val="num" w:pos="2376"/>
        </w:tabs>
        <w:ind w:firstLine="720"/>
        <w:jc w:val="both"/>
        <w:rPr>
          <w:szCs w:val="24"/>
        </w:rPr>
      </w:pPr>
      <w:r>
        <w:rPr>
          <w:szCs w:val="24"/>
        </w:rPr>
        <w:t>8.4.</w:t>
      </w:r>
      <w:r w:rsidR="00C37F2F">
        <w:rPr>
          <w:szCs w:val="24"/>
        </w:rPr>
        <w:t xml:space="preserve"> </w:t>
      </w:r>
      <w:r>
        <w:rPr>
          <w:szCs w:val="24"/>
        </w:rPr>
        <w:t>butai, kurie bendrosios dal</w:t>
      </w:r>
      <w:r w:rsidR="006C7EB7">
        <w:rPr>
          <w:szCs w:val="24"/>
        </w:rPr>
        <w:t xml:space="preserve">inės nuosavybės teise priklauso </w:t>
      </w:r>
      <w:r>
        <w:rPr>
          <w:szCs w:val="24"/>
        </w:rPr>
        <w:t>su bendrąja daline nuosavybe;</w:t>
      </w:r>
    </w:p>
    <w:p w14:paraId="0BB25B49" w14:textId="73CF33EE" w:rsidR="00D960CF" w:rsidRPr="00241B13" w:rsidRDefault="00D960CF" w:rsidP="00D960CF">
      <w:pPr>
        <w:tabs>
          <w:tab w:val="left" w:pos="720"/>
          <w:tab w:val="num" w:pos="2376"/>
        </w:tabs>
        <w:ind w:firstLine="720"/>
        <w:jc w:val="both"/>
        <w:rPr>
          <w:szCs w:val="24"/>
        </w:rPr>
      </w:pPr>
      <w:r>
        <w:rPr>
          <w:szCs w:val="24"/>
        </w:rPr>
        <w:t>8.5. butai, kurie neatitinka bent vienos iš 7</w:t>
      </w:r>
      <w:r w:rsidR="00C37F2F">
        <w:rPr>
          <w:szCs w:val="24"/>
        </w:rPr>
        <w:t xml:space="preserve"> </w:t>
      </w:r>
      <w:r>
        <w:rPr>
          <w:szCs w:val="24"/>
        </w:rPr>
        <w:t>p</w:t>
      </w:r>
      <w:r w:rsidR="00C37F2F">
        <w:rPr>
          <w:szCs w:val="24"/>
        </w:rPr>
        <w:t>unkte</w:t>
      </w:r>
      <w:r>
        <w:rPr>
          <w:szCs w:val="24"/>
        </w:rPr>
        <w:t xml:space="preserve"> nurodytų sąlygų.</w:t>
      </w:r>
    </w:p>
    <w:p w14:paraId="0DBD5355" w14:textId="0C867D7B" w:rsidR="00D960CF" w:rsidRDefault="00D960CF" w:rsidP="00C74E6A">
      <w:pPr>
        <w:tabs>
          <w:tab w:val="left" w:pos="720"/>
          <w:tab w:val="num" w:pos="2376"/>
        </w:tabs>
        <w:ind w:firstLine="720"/>
        <w:jc w:val="both"/>
        <w:rPr>
          <w:szCs w:val="24"/>
        </w:rPr>
      </w:pPr>
      <w:r>
        <w:rPr>
          <w:szCs w:val="24"/>
        </w:rPr>
        <w:t>9. Gyvenamųjų patalpų vieno kvadratinio metro naudingojo ploto skaičiuojamoji pirkimo kaina neturi būti didesnė kaip</w:t>
      </w:r>
      <w:r w:rsidR="00C74E6A">
        <w:rPr>
          <w:szCs w:val="24"/>
        </w:rPr>
        <w:t xml:space="preserve"> </w:t>
      </w:r>
      <w:r w:rsidR="00C74E6A" w:rsidRPr="00C74E6A">
        <w:rPr>
          <w:szCs w:val="24"/>
        </w:rPr>
        <w:t>1920 Eur už 1 kv. m naudingojo ploto</w:t>
      </w:r>
      <w:r w:rsidR="00C74E6A">
        <w:rPr>
          <w:szCs w:val="24"/>
        </w:rPr>
        <w:t>.</w:t>
      </w:r>
      <w:r>
        <w:rPr>
          <w:szCs w:val="24"/>
        </w:rPr>
        <w:tab/>
      </w:r>
    </w:p>
    <w:p w14:paraId="333298A1" w14:textId="77777777" w:rsidR="00D960CF" w:rsidRDefault="00D960CF" w:rsidP="00D960CF">
      <w:pPr>
        <w:tabs>
          <w:tab w:val="left" w:pos="720"/>
          <w:tab w:val="left" w:pos="1296"/>
          <w:tab w:val="left" w:pos="2592"/>
          <w:tab w:val="left" w:pos="3888"/>
          <w:tab w:val="left" w:pos="5184"/>
          <w:tab w:val="left" w:pos="6480"/>
        </w:tabs>
        <w:rPr>
          <w:b/>
          <w:szCs w:val="24"/>
        </w:rPr>
      </w:pPr>
      <w:r>
        <w:rPr>
          <w:b/>
          <w:szCs w:val="24"/>
        </w:rPr>
        <w:tab/>
      </w:r>
      <w:r>
        <w:rPr>
          <w:b/>
          <w:szCs w:val="24"/>
        </w:rPr>
        <w:tab/>
      </w:r>
      <w:r>
        <w:rPr>
          <w:b/>
          <w:szCs w:val="24"/>
        </w:rPr>
        <w:tab/>
      </w:r>
      <w:r>
        <w:rPr>
          <w:b/>
          <w:szCs w:val="24"/>
        </w:rPr>
        <w:tab/>
      </w:r>
      <w:r>
        <w:rPr>
          <w:b/>
          <w:szCs w:val="24"/>
        </w:rPr>
        <w:tab/>
      </w:r>
      <w:r>
        <w:rPr>
          <w:b/>
          <w:szCs w:val="24"/>
        </w:rPr>
        <w:tab/>
      </w:r>
      <w:r>
        <w:rPr>
          <w:b/>
          <w:szCs w:val="24"/>
        </w:rPr>
        <w:tab/>
      </w:r>
    </w:p>
    <w:p w14:paraId="37162D88" w14:textId="77777777" w:rsidR="00D960CF" w:rsidRDefault="00D960CF" w:rsidP="00D960CF">
      <w:pPr>
        <w:tabs>
          <w:tab w:val="left" w:pos="720"/>
          <w:tab w:val="num" w:pos="2376"/>
        </w:tabs>
        <w:jc w:val="center"/>
        <w:rPr>
          <w:b/>
          <w:szCs w:val="24"/>
        </w:rPr>
      </w:pPr>
      <w:r>
        <w:rPr>
          <w:b/>
          <w:szCs w:val="24"/>
        </w:rPr>
        <w:t>II SKYRIUS</w:t>
      </w:r>
    </w:p>
    <w:p w14:paraId="68DD9A76" w14:textId="77777777" w:rsidR="00D960CF" w:rsidRDefault="00D960CF" w:rsidP="00D960CF">
      <w:pPr>
        <w:tabs>
          <w:tab w:val="left" w:pos="720"/>
          <w:tab w:val="num" w:pos="2376"/>
        </w:tabs>
        <w:jc w:val="center"/>
        <w:rPr>
          <w:b/>
          <w:szCs w:val="24"/>
        </w:rPr>
      </w:pPr>
      <w:r>
        <w:rPr>
          <w:b/>
          <w:szCs w:val="24"/>
        </w:rPr>
        <w:t xml:space="preserve"> PARAIŠKŲ PATEIKIMO TVARKA</w:t>
      </w:r>
    </w:p>
    <w:p w14:paraId="187B9BD4" w14:textId="77777777" w:rsidR="00D960CF" w:rsidRDefault="00D960CF" w:rsidP="00D960CF">
      <w:pPr>
        <w:tabs>
          <w:tab w:val="left" w:pos="720"/>
          <w:tab w:val="num" w:pos="2376"/>
        </w:tabs>
        <w:jc w:val="both"/>
        <w:rPr>
          <w:szCs w:val="24"/>
        </w:rPr>
      </w:pPr>
      <w:r>
        <w:rPr>
          <w:szCs w:val="24"/>
        </w:rPr>
        <w:t xml:space="preserve"> </w:t>
      </w:r>
    </w:p>
    <w:p w14:paraId="5915CA43" w14:textId="5FA1A621" w:rsidR="00D960CF" w:rsidRDefault="00D960CF" w:rsidP="00D960CF">
      <w:pPr>
        <w:tabs>
          <w:tab w:val="left" w:pos="720"/>
          <w:tab w:val="num" w:pos="2376"/>
        </w:tabs>
        <w:jc w:val="both"/>
        <w:rPr>
          <w:szCs w:val="24"/>
        </w:rPr>
      </w:pPr>
      <w:r>
        <w:rPr>
          <w:szCs w:val="24"/>
        </w:rPr>
        <w:tab/>
        <w:t xml:space="preserve">10. Paraiškos dalyvauti skelbiamose derybose turi būti pateiktos iki </w:t>
      </w:r>
      <w:r w:rsidRPr="00500544">
        <w:rPr>
          <w:b/>
          <w:szCs w:val="24"/>
        </w:rPr>
        <w:t>20</w:t>
      </w:r>
      <w:r w:rsidR="00C74E6A" w:rsidRPr="00500544">
        <w:rPr>
          <w:b/>
          <w:szCs w:val="24"/>
        </w:rPr>
        <w:t>2</w:t>
      </w:r>
      <w:r w:rsidR="00500544" w:rsidRPr="00500544">
        <w:rPr>
          <w:b/>
          <w:szCs w:val="24"/>
        </w:rPr>
        <w:t>1</w:t>
      </w:r>
      <w:r w:rsidRPr="00500544">
        <w:rPr>
          <w:b/>
          <w:szCs w:val="24"/>
        </w:rPr>
        <w:t xml:space="preserve"> m. </w:t>
      </w:r>
      <w:r w:rsidRPr="00500544">
        <w:rPr>
          <w:b/>
          <w:szCs w:val="24"/>
          <w:lang w:val="en-GB"/>
        </w:rPr>
        <w:t xml:space="preserve"> </w:t>
      </w:r>
      <w:r w:rsidR="00C74E6A" w:rsidRPr="00500544">
        <w:rPr>
          <w:b/>
          <w:szCs w:val="24"/>
          <w:lang w:val="en-GB"/>
        </w:rPr>
        <w:t xml:space="preserve">  </w:t>
      </w:r>
      <w:proofErr w:type="spellStart"/>
      <w:r w:rsidR="004E4E7A">
        <w:rPr>
          <w:b/>
          <w:szCs w:val="24"/>
          <w:lang w:val="en-GB"/>
        </w:rPr>
        <w:t>gegužės</w:t>
      </w:r>
      <w:proofErr w:type="spellEnd"/>
      <w:r w:rsidR="00500544" w:rsidRPr="00500544">
        <w:rPr>
          <w:b/>
          <w:szCs w:val="24"/>
          <w:lang w:val="en-GB"/>
        </w:rPr>
        <w:t xml:space="preserve"> </w:t>
      </w:r>
      <w:r w:rsidR="004E4E7A">
        <w:rPr>
          <w:b/>
          <w:szCs w:val="24"/>
          <w:lang w:val="en-GB"/>
        </w:rPr>
        <w:t>14</w:t>
      </w:r>
      <w:r w:rsidR="00C74E6A" w:rsidRPr="00500544">
        <w:rPr>
          <w:b/>
          <w:szCs w:val="24"/>
          <w:lang w:val="en-GB"/>
        </w:rPr>
        <w:t xml:space="preserve">      </w:t>
      </w:r>
      <w:r w:rsidRPr="00500544">
        <w:rPr>
          <w:b/>
          <w:szCs w:val="24"/>
          <w:lang w:val="en-GB"/>
        </w:rPr>
        <w:t>d.</w:t>
      </w:r>
      <w:r w:rsidRPr="00E068B1">
        <w:rPr>
          <w:bCs/>
          <w:szCs w:val="24"/>
          <w:lang w:val="en-GB"/>
        </w:rPr>
        <w:t xml:space="preserve"> </w:t>
      </w:r>
      <w:r w:rsidR="00C74E6A" w:rsidRPr="00E068B1">
        <w:rPr>
          <w:bCs/>
          <w:szCs w:val="24"/>
          <w:lang w:val="en-GB"/>
        </w:rPr>
        <w:t xml:space="preserve"> </w:t>
      </w:r>
      <w:r>
        <w:rPr>
          <w:szCs w:val="24"/>
        </w:rPr>
        <w:t>Vėliau pateiktos paraiškos nebus nagrinėjamos, o neatplėštas vokas grąžinamas jį atsiuntusiam kandidatui.</w:t>
      </w:r>
    </w:p>
    <w:p w14:paraId="33FD59A9" w14:textId="77777777" w:rsidR="00D960CF" w:rsidRPr="003A2370" w:rsidRDefault="00D960CF" w:rsidP="00D960CF">
      <w:pPr>
        <w:tabs>
          <w:tab w:val="left" w:pos="720"/>
          <w:tab w:val="num" w:pos="2376"/>
        </w:tabs>
        <w:jc w:val="both"/>
        <w:rPr>
          <w:szCs w:val="24"/>
        </w:rPr>
      </w:pPr>
      <w:r>
        <w:rPr>
          <w:szCs w:val="24"/>
        </w:rPr>
        <w:tab/>
      </w:r>
      <w:r w:rsidRPr="003A2370">
        <w:rPr>
          <w:szCs w:val="24"/>
        </w:rPr>
        <w:t xml:space="preserve">11. </w:t>
      </w:r>
      <w:r w:rsidRPr="00171D8B">
        <w:rPr>
          <w:szCs w:val="24"/>
        </w:rPr>
        <w:t>Perkančioji organizacija neatsako už pašto vėlavimus ar kitus nenumatytus atvejus, dėl kurių paraiškos nebuvo gautos ar gautos pavėluotai. Pavėluotai gautos paraiškos grąžinamos kandidatams registruotu laišku.</w:t>
      </w:r>
    </w:p>
    <w:p w14:paraId="196582C3" w14:textId="036D752D" w:rsidR="00D960CF" w:rsidRDefault="00D960CF" w:rsidP="00D960CF">
      <w:pPr>
        <w:tabs>
          <w:tab w:val="left" w:pos="720"/>
          <w:tab w:val="num" w:pos="2376"/>
        </w:tabs>
        <w:jc w:val="both"/>
        <w:rPr>
          <w:szCs w:val="24"/>
        </w:rPr>
      </w:pPr>
      <w:r>
        <w:rPr>
          <w:szCs w:val="24"/>
        </w:rPr>
        <w:tab/>
        <w:t>12. Turto savininkas ar jo įgaliotas asmuo, siekiantis būti pakviestas dalyvauti derybose dėl turto pardavimo (toliau</w:t>
      </w:r>
      <w:r w:rsidR="00602112">
        <w:rPr>
          <w:szCs w:val="24"/>
        </w:rPr>
        <w:t xml:space="preserve"> </w:t>
      </w:r>
      <w:r>
        <w:rPr>
          <w:szCs w:val="24"/>
        </w:rPr>
        <w:t>– Kandidatas), paraišką dalyvauti derybose ir kitus dokumentus pateikia lietuvių kalba.</w:t>
      </w:r>
    </w:p>
    <w:p w14:paraId="66562890" w14:textId="3574A226" w:rsidR="00D960CF" w:rsidRDefault="00D960CF" w:rsidP="00D960CF">
      <w:pPr>
        <w:tabs>
          <w:tab w:val="left" w:pos="720"/>
          <w:tab w:val="num" w:pos="2376"/>
        </w:tabs>
        <w:jc w:val="both"/>
        <w:rPr>
          <w:szCs w:val="24"/>
        </w:rPr>
      </w:pPr>
      <w:r>
        <w:rPr>
          <w:szCs w:val="24"/>
        </w:rPr>
        <w:lastRenderedPageBreak/>
        <w:tab/>
        <w:t>13. Dalyvauti skelbiamose derybose ir teikti paraiškas dėl turto pardavimo gali tiek fiziniai</w:t>
      </w:r>
      <w:r w:rsidR="00602112">
        <w:rPr>
          <w:szCs w:val="24"/>
        </w:rPr>
        <w:t>,</w:t>
      </w:r>
      <w:r>
        <w:rPr>
          <w:szCs w:val="24"/>
        </w:rPr>
        <w:t xml:space="preserve"> tiek juridiniai asmenys.</w:t>
      </w:r>
    </w:p>
    <w:p w14:paraId="125EFF39" w14:textId="6B7B758B" w:rsidR="00D960CF" w:rsidRDefault="00D960CF" w:rsidP="00D960CF">
      <w:pPr>
        <w:tabs>
          <w:tab w:val="left" w:pos="720"/>
          <w:tab w:val="num" w:pos="2376"/>
        </w:tabs>
        <w:ind w:firstLine="720"/>
        <w:jc w:val="both"/>
        <w:rPr>
          <w:szCs w:val="24"/>
        </w:rPr>
      </w:pPr>
      <w:r>
        <w:rPr>
          <w:szCs w:val="24"/>
        </w:rPr>
        <w:t>14. Paraiškų pateikimo tvarka:</w:t>
      </w:r>
    </w:p>
    <w:p w14:paraId="6171D831" w14:textId="0365BD80" w:rsidR="00D960CF" w:rsidRPr="005111FE" w:rsidRDefault="00D960CF" w:rsidP="00D960CF">
      <w:pPr>
        <w:tabs>
          <w:tab w:val="left" w:pos="720"/>
          <w:tab w:val="num" w:pos="2376"/>
        </w:tabs>
        <w:ind w:firstLine="720"/>
        <w:jc w:val="both"/>
        <w:rPr>
          <w:szCs w:val="24"/>
        </w:rPr>
      </w:pPr>
      <w:r>
        <w:rPr>
          <w:szCs w:val="24"/>
        </w:rPr>
        <w:t xml:space="preserve">14.1. Kandidatas užpildo ir pristato paraišką (1 priedas) užklijuotame voke su užrašu „Skelbiamoms deryboms dėl </w:t>
      </w:r>
      <w:r w:rsidR="00C74E6A">
        <w:rPr>
          <w:szCs w:val="24"/>
        </w:rPr>
        <w:t xml:space="preserve">socialinių </w:t>
      </w:r>
      <w:r>
        <w:rPr>
          <w:szCs w:val="24"/>
        </w:rPr>
        <w:t>butų</w:t>
      </w:r>
      <w:r w:rsidR="00C74E6A">
        <w:rPr>
          <w:szCs w:val="24"/>
        </w:rPr>
        <w:t xml:space="preserve"> pirkimo</w:t>
      </w:r>
      <w:r>
        <w:rPr>
          <w:szCs w:val="24"/>
        </w:rPr>
        <w:t xml:space="preserve">“ ir nurodo savo rekvizitus. Kartu su paraiška pateikiami šie </w:t>
      </w:r>
      <w:r w:rsidRPr="005111FE">
        <w:rPr>
          <w:szCs w:val="24"/>
        </w:rPr>
        <w:t>dokumentai:</w:t>
      </w:r>
    </w:p>
    <w:p w14:paraId="677FA943" w14:textId="04FFCB34" w:rsidR="00D960CF" w:rsidRPr="005111FE" w:rsidRDefault="00D960CF" w:rsidP="00D960CF">
      <w:pPr>
        <w:tabs>
          <w:tab w:val="left" w:pos="720"/>
          <w:tab w:val="num" w:pos="2376"/>
        </w:tabs>
        <w:ind w:firstLine="720"/>
        <w:jc w:val="both"/>
        <w:rPr>
          <w:szCs w:val="24"/>
        </w:rPr>
      </w:pPr>
      <w:r w:rsidRPr="005111FE">
        <w:rPr>
          <w:szCs w:val="24"/>
        </w:rPr>
        <w:t xml:space="preserve">14.1.1. </w:t>
      </w:r>
      <w:r w:rsidR="00EF4372">
        <w:t>buto</w:t>
      </w:r>
      <w:r w:rsidRPr="005111FE">
        <w:t>, kurį siūloma parduoti, nuosavybę įrodan</w:t>
      </w:r>
      <w:r w:rsidR="005111FE" w:rsidRPr="005111FE">
        <w:t>čio</w:t>
      </w:r>
      <w:r w:rsidRPr="005111FE">
        <w:t xml:space="preserve"> dokument</w:t>
      </w:r>
      <w:r w:rsidR="005111FE" w:rsidRPr="005111FE">
        <w:t>o kopija</w:t>
      </w:r>
      <w:r w:rsidR="008B73E6">
        <w:t xml:space="preserve"> </w:t>
      </w:r>
      <w:r w:rsidRPr="005111FE">
        <w:t>(</w:t>
      </w:r>
      <w:r w:rsidR="008B73E6">
        <w:t>valstybės įmonės</w:t>
      </w:r>
      <w:r w:rsidR="008B73E6" w:rsidRPr="005111FE">
        <w:t xml:space="preserve"> </w:t>
      </w:r>
      <w:r w:rsidRPr="005111FE">
        <w:t xml:space="preserve">Registrų centro pažymėjimo arba Nekilnojamojo turto registro centrinio duomenų banko išrašo </w:t>
      </w:r>
      <w:r w:rsidR="005111FE" w:rsidRPr="005111FE">
        <w:t>kopija</w:t>
      </w:r>
      <w:r w:rsidRPr="005111FE">
        <w:t>);</w:t>
      </w:r>
    </w:p>
    <w:p w14:paraId="278D6AE6" w14:textId="77777777" w:rsidR="00D960CF" w:rsidRDefault="00D960CF" w:rsidP="00D960CF">
      <w:pPr>
        <w:tabs>
          <w:tab w:val="left" w:pos="720"/>
          <w:tab w:val="num" w:pos="2376"/>
        </w:tabs>
        <w:ind w:firstLine="720"/>
        <w:jc w:val="both"/>
        <w:rPr>
          <w:szCs w:val="24"/>
        </w:rPr>
      </w:pPr>
      <w:r w:rsidRPr="005111FE">
        <w:rPr>
          <w:szCs w:val="24"/>
        </w:rPr>
        <w:t>14.1.2. buto kadastro duomenų bylos kopija;</w:t>
      </w:r>
    </w:p>
    <w:p w14:paraId="774AC12F" w14:textId="64234216" w:rsidR="00D960CF" w:rsidRDefault="00D960CF" w:rsidP="00D960CF">
      <w:pPr>
        <w:tabs>
          <w:tab w:val="left" w:pos="720"/>
          <w:tab w:val="num" w:pos="2376"/>
        </w:tabs>
        <w:ind w:firstLine="720"/>
        <w:jc w:val="both"/>
        <w:rPr>
          <w:szCs w:val="24"/>
        </w:rPr>
      </w:pPr>
      <w:r>
        <w:rPr>
          <w:szCs w:val="24"/>
        </w:rPr>
        <w:t>14.1.3</w:t>
      </w:r>
      <w:r w:rsidRPr="00241B13">
        <w:rPr>
          <w:szCs w:val="24"/>
        </w:rPr>
        <w:t>. įgaliojimas, suteikiantis teisę kitam asmeniui pateikti paraišką už turto savininką</w:t>
      </w:r>
      <w:r w:rsidR="008B73E6">
        <w:rPr>
          <w:szCs w:val="24"/>
        </w:rPr>
        <w:t>,</w:t>
      </w:r>
      <w:r>
        <w:rPr>
          <w:szCs w:val="24"/>
        </w:rPr>
        <w:t xml:space="preserve"> taip pat</w:t>
      </w:r>
      <w:r w:rsidRPr="00241B13">
        <w:rPr>
          <w:szCs w:val="24"/>
        </w:rPr>
        <w:t xml:space="preserve"> </w:t>
      </w:r>
      <w:r w:rsidR="008B73E6">
        <w:rPr>
          <w:szCs w:val="24"/>
        </w:rPr>
        <w:t>pateikti</w:t>
      </w:r>
      <w:r w:rsidR="008B73E6" w:rsidRPr="00241B13">
        <w:rPr>
          <w:szCs w:val="24"/>
        </w:rPr>
        <w:t xml:space="preserve"> </w:t>
      </w:r>
      <w:r w:rsidRPr="00241B13">
        <w:rPr>
          <w:szCs w:val="24"/>
        </w:rPr>
        <w:t>kitus buto pirkimo dokumentus, tikslinti pirkimo dokumentus ir derėtis dėl buto pardavimo (notaro patvirtintas įgaliojimas arba tinkamai patvirtinta jo kopija);</w:t>
      </w:r>
    </w:p>
    <w:p w14:paraId="09E21ACB" w14:textId="64994E48" w:rsidR="00D960CF" w:rsidRDefault="00D960CF" w:rsidP="00D960CF">
      <w:pPr>
        <w:tabs>
          <w:tab w:val="left" w:pos="720"/>
          <w:tab w:val="num" w:pos="2376"/>
        </w:tabs>
        <w:ind w:firstLine="720"/>
        <w:jc w:val="both"/>
        <w:rPr>
          <w:szCs w:val="24"/>
        </w:rPr>
      </w:pPr>
      <w:r>
        <w:rPr>
          <w:szCs w:val="24"/>
        </w:rPr>
        <w:t xml:space="preserve">14.1.4. </w:t>
      </w:r>
      <w:r w:rsidRPr="00241B13">
        <w:rPr>
          <w:szCs w:val="24"/>
        </w:rPr>
        <w:t>notaro patvirtintas sutuoktinių sutikimas parduoti gyvenamąsias patalpas. Jei sutuoktiniai išsituokę – santuokos nutraukimo liudijimo kopija. Jei sutuoktinis miręs – mirties liudijimo kopija;</w:t>
      </w:r>
    </w:p>
    <w:p w14:paraId="422A94D2" w14:textId="77777777" w:rsidR="00D960CF" w:rsidRDefault="00D960CF" w:rsidP="00D960CF">
      <w:pPr>
        <w:tabs>
          <w:tab w:val="left" w:pos="720"/>
          <w:tab w:val="num" w:pos="2376"/>
        </w:tabs>
        <w:ind w:firstLine="720"/>
        <w:jc w:val="both"/>
        <w:rPr>
          <w:szCs w:val="24"/>
        </w:rPr>
      </w:pPr>
      <w:r>
        <w:rPr>
          <w:szCs w:val="24"/>
        </w:rPr>
        <w:t>14.1.5. kreditoriaus rašytinis sutikimas parduoti butą (jei butas įkeistas);</w:t>
      </w:r>
    </w:p>
    <w:p w14:paraId="769C032B" w14:textId="77777777" w:rsidR="00D960CF" w:rsidRDefault="00D960CF" w:rsidP="00D960CF">
      <w:pPr>
        <w:tabs>
          <w:tab w:val="left" w:pos="720"/>
          <w:tab w:val="num" w:pos="2376"/>
        </w:tabs>
        <w:ind w:firstLine="720"/>
        <w:jc w:val="both"/>
        <w:rPr>
          <w:szCs w:val="24"/>
        </w:rPr>
      </w:pPr>
      <w:r>
        <w:rPr>
          <w:szCs w:val="24"/>
        </w:rPr>
        <w:t>14.1.6. buto energinio naudingumo sertifikato kopija;</w:t>
      </w:r>
    </w:p>
    <w:p w14:paraId="5A328261" w14:textId="37AB28AC" w:rsidR="00D960CF" w:rsidRDefault="00D960CF" w:rsidP="00D960CF">
      <w:pPr>
        <w:tabs>
          <w:tab w:val="left" w:pos="720"/>
          <w:tab w:val="num" w:pos="2376"/>
        </w:tabs>
        <w:ind w:firstLine="720"/>
        <w:jc w:val="both"/>
        <w:rPr>
          <w:szCs w:val="24"/>
        </w:rPr>
      </w:pPr>
      <w:r>
        <w:rPr>
          <w:szCs w:val="24"/>
        </w:rPr>
        <w:t xml:space="preserve">14.1.7. jeigu butas parduodamas su žemės sklypo dalimi, turi būti pateiktas dokumentas, patvirtinantis, kad kiti žemės sklypo </w:t>
      </w:r>
      <w:r w:rsidR="008B73E6">
        <w:rPr>
          <w:szCs w:val="24"/>
        </w:rPr>
        <w:t xml:space="preserve">bendraturčiai </w:t>
      </w:r>
      <w:r>
        <w:rPr>
          <w:szCs w:val="24"/>
        </w:rPr>
        <w:t>atsisako teisės įsigyti žemės sklypo dalį pirmumo teise;</w:t>
      </w:r>
    </w:p>
    <w:p w14:paraId="5EC0A385" w14:textId="581B4422" w:rsidR="00D960CF" w:rsidRPr="00F6153A" w:rsidRDefault="00D960CF" w:rsidP="00D960CF">
      <w:pPr>
        <w:ind w:firstLine="720"/>
        <w:jc w:val="both"/>
        <w:rPr>
          <w:szCs w:val="24"/>
        </w:rPr>
      </w:pPr>
      <w:r w:rsidRPr="00F6153A">
        <w:rPr>
          <w:szCs w:val="24"/>
        </w:rPr>
        <w:t xml:space="preserve">14.1.8. Kandidatas paraiškoje nurodo pradinę siūlomo buto kainą, į kurią privalo būti įskaičiuoti visi privalomi mokesčiai, įskaitant </w:t>
      </w:r>
      <w:r w:rsidRPr="00F6153A">
        <w:rPr>
          <w:iCs/>
          <w:color w:val="000000"/>
          <w:szCs w:val="24"/>
          <w:shd w:val="clear" w:color="auto" w:fill="FFFFFF"/>
        </w:rPr>
        <w:t>gyventojų pajamų mokestį ir pridėtinės vertės mokestį</w:t>
      </w:r>
      <w:r w:rsidR="008B73E6">
        <w:rPr>
          <w:iCs/>
          <w:color w:val="000000"/>
          <w:szCs w:val="24"/>
          <w:shd w:val="clear" w:color="auto" w:fill="FFFFFF"/>
        </w:rPr>
        <w:t>, bet tuo</w:t>
      </w:r>
      <w:r w:rsidR="008B73E6" w:rsidRPr="008B73E6">
        <w:rPr>
          <w:iCs/>
          <w:color w:val="000000"/>
          <w:szCs w:val="24"/>
          <w:shd w:val="clear" w:color="auto" w:fill="FFFFFF"/>
        </w:rPr>
        <w:t xml:space="preserve"> neapsiribojant</w:t>
      </w:r>
      <w:r w:rsidR="008B73E6">
        <w:rPr>
          <w:iCs/>
          <w:color w:val="000000"/>
          <w:szCs w:val="24"/>
          <w:shd w:val="clear" w:color="auto" w:fill="FFFFFF"/>
        </w:rPr>
        <w:t xml:space="preserve">. </w:t>
      </w:r>
      <w:r w:rsidRPr="00F6153A">
        <w:rPr>
          <w:iCs/>
          <w:color w:val="000000"/>
          <w:szCs w:val="24"/>
          <w:shd w:val="clear" w:color="auto" w:fill="FFFFFF"/>
        </w:rPr>
        <w:t>Pradinė bendra buto kaina siūloma su</w:t>
      </w:r>
      <w:r w:rsidRPr="00F6153A">
        <w:rPr>
          <w:szCs w:val="24"/>
        </w:rPr>
        <w:t xml:space="preserve"> inventorizuotais ir teisiškai įregistruotais buto priklausiniais (rūsiais, sandėliukais ir pan.), jei tokie yra, taip pat su žemės sklypo dalimi, kuri priklauso butui;</w:t>
      </w:r>
    </w:p>
    <w:p w14:paraId="1F4E0ED1" w14:textId="59A4064A" w:rsidR="00D960CF" w:rsidRPr="00EF4372" w:rsidRDefault="00D960CF" w:rsidP="0083709A">
      <w:pPr>
        <w:ind w:firstLine="720"/>
        <w:jc w:val="both"/>
      </w:pPr>
      <w:r w:rsidRPr="00F6153A">
        <w:rPr>
          <w:szCs w:val="24"/>
        </w:rPr>
        <w:t>14.1.9. Kandidatas paraiškoje nurodo pradinę siūlomo buto</w:t>
      </w:r>
      <w:r>
        <w:rPr>
          <w:szCs w:val="24"/>
        </w:rPr>
        <w:t xml:space="preserve">, </w:t>
      </w:r>
      <w:r w:rsidRPr="00F6153A">
        <w:rPr>
          <w:szCs w:val="24"/>
        </w:rPr>
        <w:t>kurio užbaigtumas paraiškos pateikimo dien</w:t>
      </w:r>
      <w:r w:rsidR="008B73E6">
        <w:rPr>
          <w:szCs w:val="24"/>
        </w:rPr>
        <w:t>ą</w:t>
      </w:r>
      <w:r w:rsidRPr="00F6153A">
        <w:rPr>
          <w:szCs w:val="24"/>
        </w:rPr>
        <w:t xml:space="preserve"> yra mažesnis nei 100 proc., </w:t>
      </w:r>
      <w:r>
        <w:rPr>
          <w:szCs w:val="24"/>
        </w:rPr>
        <w:t>kainą</w:t>
      </w:r>
      <w:r w:rsidRPr="00F6153A">
        <w:rPr>
          <w:szCs w:val="24"/>
        </w:rPr>
        <w:t xml:space="preserve">, į kurią privalo būti įskaičiuoti visi privalomi mokesčiai, įskaitant </w:t>
      </w:r>
      <w:r w:rsidRPr="00F6153A">
        <w:rPr>
          <w:iCs/>
          <w:color w:val="000000"/>
          <w:szCs w:val="24"/>
          <w:shd w:val="clear" w:color="auto" w:fill="FFFFFF"/>
        </w:rPr>
        <w:t>gyventojų pajamų mokestį ir pridėtinės vertės mokestį</w:t>
      </w:r>
      <w:r w:rsidR="008B73E6">
        <w:rPr>
          <w:iCs/>
          <w:color w:val="000000"/>
          <w:szCs w:val="24"/>
          <w:shd w:val="clear" w:color="auto" w:fill="FFFFFF"/>
        </w:rPr>
        <w:t>,</w:t>
      </w:r>
      <w:r w:rsidR="008B73E6" w:rsidRPr="008B73E6">
        <w:rPr>
          <w:szCs w:val="24"/>
        </w:rPr>
        <w:t xml:space="preserve"> </w:t>
      </w:r>
      <w:r w:rsidR="008B73E6" w:rsidRPr="008B73E6">
        <w:rPr>
          <w:iCs/>
          <w:color w:val="000000"/>
          <w:szCs w:val="24"/>
          <w:shd w:val="clear" w:color="auto" w:fill="FFFFFF"/>
        </w:rPr>
        <w:t xml:space="preserve">bet </w:t>
      </w:r>
      <w:r w:rsidR="008B73E6">
        <w:rPr>
          <w:iCs/>
          <w:color w:val="000000"/>
          <w:szCs w:val="24"/>
          <w:shd w:val="clear" w:color="auto" w:fill="FFFFFF"/>
        </w:rPr>
        <w:t>tuo neapsiribojant.</w:t>
      </w:r>
      <w:r w:rsidRPr="00F6153A">
        <w:rPr>
          <w:iCs/>
          <w:color w:val="000000"/>
          <w:szCs w:val="24"/>
          <w:shd w:val="clear" w:color="auto" w:fill="FFFFFF"/>
        </w:rPr>
        <w:t xml:space="preserve"> Pradinė bendra buto kaina siūloma su</w:t>
      </w:r>
      <w:r w:rsidRPr="00F6153A">
        <w:rPr>
          <w:szCs w:val="24"/>
        </w:rPr>
        <w:t xml:space="preserve"> inventorizuotais ir teisiškai įregistruotais buto priklausiniais (rūsiais, sandėliukais ir pan.), jei tokie yra, taip pat su žemės sklypo dalimi, kuri priklauso butui</w:t>
      </w:r>
      <w:r w:rsidR="00EF4372">
        <w:rPr>
          <w:szCs w:val="24"/>
        </w:rPr>
        <w:t>. Taip pat į  pradinę buto kainą turi būti įskaitomi</w:t>
      </w:r>
      <w:r w:rsidR="0083709A">
        <w:rPr>
          <w:szCs w:val="24"/>
        </w:rPr>
        <w:t xml:space="preserve"> </w:t>
      </w:r>
      <w:r w:rsidRPr="00F6153A">
        <w:rPr>
          <w:szCs w:val="24"/>
        </w:rPr>
        <w:t xml:space="preserve">visi statybos remonto darbai, reikalingi buto </w:t>
      </w:r>
      <w:r w:rsidR="008B73E6">
        <w:rPr>
          <w:szCs w:val="24"/>
        </w:rPr>
        <w:t>visiškam</w:t>
      </w:r>
      <w:r w:rsidR="008B73E6" w:rsidRPr="00F6153A">
        <w:rPr>
          <w:szCs w:val="24"/>
        </w:rPr>
        <w:t xml:space="preserve"> </w:t>
      </w:r>
      <w:r w:rsidRPr="00F6153A">
        <w:rPr>
          <w:szCs w:val="24"/>
        </w:rPr>
        <w:t>įrengimui</w:t>
      </w:r>
      <w:r w:rsidR="00EF4372">
        <w:rPr>
          <w:szCs w:val="24"/>
        </w:rPr>
        <w:t xml:space="preserve"> (buto 100 proc. užbaigimui)</w:t>
      </w:r>
      <w:r w:rsidRPr="00F6153A">
        <w:rPr>
          <w:szCs w:val="24"/>
        </w:rPr>
        <w:t xml:space="preserve"> ir tinkama</w:t>
      </w:r>
      <w:r w:rsidR="008B73E6">
        <w:rPr>
          <w:szCs w:val="24"/>
        </w:rPr>
        <w:t>i</w:t>
      </w:r>
      <w:r w:rsidRPr="00F6153A">
        <w:rPr>
          <w:szCs w:val="24"/>
        </w:rPr>
        <w:t xml:space="preserve"> gyventi</w:t>
      </w:r>
      <w:r w:rsidR="00EF4372">
        <w:rPr>
          <w:szCs w:val="24"/>
        </w:rPr>
        <w:t>.</w:t>
      </w:r>
    </w:p>
    <w:p w14:paraId="109B382D" w14:textId="77777777" w:rsidR="00D960CF" w:rsidRPr="00D52430" w:rsidRDefault="00D960CF" w:rsidP="00D960CF">
      <w:pPr>
        <w:ind w:firstLine="720"/>
        <w:jc w:val="both"/>
        <w:rPr>
          <w:szCs w:val="24"/>
        </w:rPr>
      </w:pPr>
      <w:r>
        <w:t>14.1.10. Kandidato sutikimas leisti fotografuoti siūlomą parduoti butą ir aprašyti jo būklę;</w:t>
      </w:r>
    </w:p>
    <w:p w14:paraId="2DC6DE6E" w14:textId="43447B78" w:rsidR="00D960CF" w:rsidRDefault="00D960CF" w:rsidP="00D960CF">
      <w:pPr>
        <w:tabs>
          <w:tab w:val="left" w:pos="720"/>
          <w:tab w:val="num" w:pos="2376"/>
        </w:tabs>
        <w:ind w:firstLine="720"/>
        <w:jc w:val="both"/>
      </w:pPr>
      <w:r w:rsidRPr="003B27C3">
        <w:t>1</w:t>
      </w:r>
      <w:r>
        <w:t>4.1.11</w:t>
      </w:r>
      <w:r w:rsidRPr="003B27C3">
        <w:t>. jei butas yra atnaujintame (modernizuotame) name, pateikiama pažyma apie savininko įsipareigojimus ir įsiskolinimus, susijusius su namo projekto įgyvendinimu, kreditu ir palūkanomis</w:t>
      </w:r>
      <w:r w:rsidR="008B73E6">
        <w:t>,</w:t>
      </w:r>
      <w:r w:rsidRPr="003B27C3">
        <w:t xml:space="preserve"> bei </w:t>
      </w:r>
      <w:r w:rsidRPr="003B27C3">
        <w:rPr>
          <w:szCs w:val="24"/>
        </w:rPr>
        <w:t>kreditoriaus rašytin</w:t>
      </w:r>
      <w:r>
        <w:rPr>
          <w:szCs w:val="24"/>
        </w:rPr>
        <w:t>i</w:t>
      </w:r>
      <w:r w:rsidRPr="003B27C3">
        <w:rPr>
          <w:szCs w:val="24"/>
        </w:rPr>
        <w:t>s sutikimas parduoti butą</w:t>
      </w:r>
      <w:r w:rsidRPr="003B27C3">
        <w:t>;</w:t>
      </w:r>
    </w:p>
    <w:p w14:paraId="414FF1C3" w14:textId="26545903" w:rsidR="00D960CF" w:rsidRPr="000608AD" w:rsidRDefault="00D960CF" w:rsidP="00D960CF">
      <w:pPr>
        <w:tabs>
          <w:tab w:val="left" w:pos="720"/>
          <w:tab w:val="num" w:pos="2376"/>
        </w:tabs>
        <w:ind w:firstLine="720"/>
        <w:jc w:val="both"/>
        <w:rPr>
          <w:szCs w:val="24"/>
          <w:shd w:val="clear" w:color="auto" w:fill="FFFFFF"/>
        </w:rPr>
      </w:pPr>
      <w:r>
        <w:t xml:space="preserve">14.1.12. </w:t>
      </w:r>
      <w:r w:rsidRPr="0086148D">
        <w:t>Kandidato sutikimas atlikti individualų nekilnojamojo turto vertinimą</w:t>
      </w:r>
      <w:r w:rsidR="00C74E6A">
        <w:rPr>
          <w:szCs w:val="24"/>
          <w:shd w:val="clear" w:color="auto" w:fill="FFFFFF"/>
        </w:rPr>
        <w:t>, kurį atliks viena iš</w:t>
      </w:r>
      <w:r w:rsidRPr="0086148D">
        <w:rPr>
          <w:szCs w:val="24"/>
          <w:shd w:val="clear" w:color="auto" w:fill="FFFFFF"/>
        </w:rPr>
        <w:t xml:space="preserve"> </w:t>
      </w:r>
      <w:r w:rsidR="00C74E6A">
        <w:rPr>
          <w:szCs w:val="24"/>
          <w:shd w:val="clear" w:color="auto" w:fill="FFFFFF"/>
        </w:rPr>
        <w:t>n</w:t>
      </w:r>
      <w:r w:rsidRPr="0086148D">
        <w:rPr>
          <w:szCs w:val="24"/>
          <w:shd w:val="clear" w:color="auto" w:fill="FFFFFF"/>
        </w:rPr>
        <w:t>ekilnojamojo turto vertinimo paslaugas teikiančių bendrovių</w:t>
      </w:r>
      <w:r w:rsidR="008B73E6">
        <w:rPr>
          <w:szCs w:val="24"/>
          <w:shd w:val="clear" w:color="auto" w:fill="FFFFFF"/>
        </w:rPr>
        <w:t>;</w:t>
      </w:r>
    </w:p>
    <w:p w14:paraId="32FA8A7A" w14:textId="685CFCB1" w:rsidR="00D960CF" w:rsidRPr="00241B13" w:rsidRDefault="00D960CF" w:rsidP="00D960CF">
      <w:pPr>
        <w:tabs>
          <w:tab w:val="left" w:pos="720"/>
          <w:tab w:val="num" w:pos="2376"/>
        </w:tabs>
        <w:ind w:firstLine="720"/>
        <w:jc w:val="both"/>
        <w:rPr>
          <w:szCs w:val="24"/>
        </w:rPr>
      </w:pPr>
      <w:r>
        <w:rPr>
          <w:szCs w:val="24"/>
          <w:shd w:val="clear" w:color="auto" w:fill="FFFFFF"/>
        </w:rPr>
        <w:t>14.1.13</w:t>
      </w:r>
      <w:r w:rsidRPr="000608AD">
        <w:rPr>
          <w:szCs w:val="24"/>
          <w:shd w:val="clear" w:color="auto" w:fill="FFFFFF"/>
        </w:rPr>
        <w:t>.</w:t>
      </w:r>
      <w:r w:rsidRPr="00241B13">
        <w:rPr>
          <w:szCs w:val="24"/>
          <w:shd w:val="clear" w:color="auto" w:fill="FFFFFF"/>
        </w:rPr>
        <w:t xml:space="preserve"> Kandidato </w:t>
      </w:r>
      <w:r w:rsidRPr="00241B13">
        <w:t>rašytinis įsipareigojimas</w:t>
      </w:r>
      <w:r w:rsidRPr="00241B13">
        <w:rPr>
          <w:bCs/>
          <w:szCs w:val="24"/>
        </w:rPr>
        <w:t xml:space="preserve"> </w:t>
      </w:r>
      <w:r w:rsidRPr="00CC44D2">
        <w:rPr>
          <w:bCs/>
          <w:szCs w:val="24"/>
        </w:rPr>
        <w:t>nuo</w:t>
      </w:r>
      <w:r w:rsidRPr="00CC44D2">
        <w:t xml:space="preserve"> pa</w:t>
      </w:r>
      <w:r w:rsidRPr="00CC44D2">
        <w:rPr>
          <w:szCs w:val="24"/>
        </w:rPr>
        <w:t xml:space="preserve">siūlymų eilės sudarymo </w:t>
      </w:r>
      <w:r w:rsidRPr="00241B13">
        <w:rPr>
          <w:bCs/>
          <w:szCs w:val="24"/>
        </w:rPr>
        <w:t xml:space="preserve">dienos </w:t>
      </w:r>
      <w:r w:rsidRPr="00241B13">
        <w:t>per 3 mėnesių laikotarpį atlikti buto apdailos darbus</w:t>
      </w:r>
      <w:r>
        <w:t xml:space="preserve"> (kaip tai numatyta </w:t>
      </w:r>
      <w:r w:rsidR="008B73E6">
        <w:t>šio aprašo</w:t>
      </w:r>
      <w:r>
        <w:t xml:space="preserve"> 7.8</w:t>
      </w:r>
      <w:r w:rsidR="00C74E6A">
        <w:t xml:space="preserve"> p</w:t>
      </w:r>
      <w:r w:rsidR="004A2907">
        <w:t>ap</w:t>
      </w:r>
      <w:r w:rsidR="00C74E6A">
        <w:t>unkt</w:t>
      </w:r>
      <w:r w:rsidR="004A2907">
        <w:t>yj</w:t>
      </w:r>
      <w:r w:rsidR="00C74E6A">
        <w:t>e</w:t>
      </w:r>
      <w:r>
        <w:t>)</w:t>
      </w:r>
      <w:r w:rsidRPr="00241B13">
        <w:t xml:space="preserve"> ir įregistruoti 100 proc. statybos baigtumą </w:t>
      </w:r>
      <w:r w:rsidRPr="00241B13">
        <w:rPr>
          <w:szCs w:val="24"/>
        </w:rPr>
        <w:t>Nekilnojamojo turto registre</w:t>
      </w:r>
      <w:r w:rsidRPr="00241B13">
        <w:t xml:space="preserve"> (jei 100 proc. buto baigtumas </w:t>
      </w:r>
      <w:r w:rsidRPr="00241B13">
        <w:rPr>
          <w:szCs w:val="24"/>
        </w:rPr>
        <w:t>neįregistruotas)</w:t>
      </w:r>
      <w:r w:rsidR="008B73E6">
        <w:rPr>
          <w:szCs w:val="24"/>
        </w:rPr>
        <w:t>;</w:t>
      </w:r>
    </w:p>
    <w:p w14:paraId="057A5370" w14:textId="6B74FD28" w:rsidR="00D960CF" w:rsidRPr="00C74E6A" w:rsidRDefault="00D960CF" w:rsidP="00C74E6A">
      <w:pPr>
        <w:tabs>
          <w:tab w:val="left" w:pos="720"/>
          <w:tab w:val="num" w:pos="2376"/>
        </w:tabs>
        <w:ind w:firstLine="720"/>
        <w:jc w:val="both"/>
        <w:rPr>
          <w:szCs w:val="24"/>
          <w:shd w:val="clear" w:color="auto" w:fill="FFFFFF"/>
        </w:rPr>
      </w:pPr>
      <w:r>
        <w:rPr>
          <w:szCs w:val="24"/>
        </w:rPr>
        <w:t>14.2</w:t>
      </w:r>
      <w:r w:rsidRPr="00241B13">
        <w:rPr>
          <w:szCs w:val="24"/>
        </w:rPr>
        <w:t xml:space="preserve">. </w:t>
      </w:r>
      <w:r w:rsidR="008B73E6">
        <w:rPr>
          <w:szCs w:val="24"/>
        </w:rPr>
        <w:t>p</w:t>
      </w:r>
      <w:r w:rsidRPr="00241B13">
        <w:rPr>
          <w:szCs w:val="24"/>
        </w:rPr>
        <w:t>araiška su priedais turi</w:t>
      </w:r>
      <w:r>
        <w:rPr>
          <w:szCs w:val="24"/>
        </w:rPr>
        <w:t xml:space="preserve"> būti patvirtinta Kandidato arba jo įgalioto asmens parašu. Jei pasirašo savininko įgaliotas asmuo, pridedamas notaro patvirtintas įgaliojimas. Paraiškoje turi būti nurodytos parduodamo buto apžiūros sąlygos (laikas, </w:t>
      </w:r>
      <w:r w:rsidR="003224A0">
        <w:rPr>
          <w:szCs w:val="24"/>
        </w:rPr>
        <w:t>kada</w:t>
      </w:r>
      <w:r>
        <w:rPr>
          <w:szCs w:val="24"/>
        </w:rPr>
        <w:t xml:space="preserve"> galima apžiūrėti butą, ir Kandidato įgalioto atstovo, į kurį galima </w:t>
      </w:r>
      <w:r w:rsidRPr="00871EB1">
        <w:rPr>
          <w:szCs w:val="24"/>
        </w:rPr>
        <w:t>kreiptis</w:t>
      </w:r>
      <w:r>
        <w:rPr>
          <w:szCs w:val="24"/>
        </w:rPr>
        <w:t xml:space="preserve"> dėl perkamo turto apžiūrėjimo, pareigos, vardas ir pavardė, adresas, telefono numeris).</w:t>
      </w:r>
    </w:p>
    <w:p w14:paraId="40DFA09E" w14:textId="78DFA170" w:rsidR="00D960CF" w:rsidRDefault="00D960CF" w:rsidP="00D960CF">
      <w:pPr>
        <w:tabs>
          <w:tab w:val="left" w:pos="720"/>
          <w:tab w:val="num" w:pos="2376"/>
        </w:tabs>
        <w:jc w:val="both"/>
        <w:rPr>
          <w:szCs w:val="24"/>
        </w:rPr>
      </w:pPr>
      <w:r>
        <w:rPr>
          <w:szCs w:val="24"/>
        </w:rPr>
        <w:tab/>
      </w:r>
      <w:r w:rsidRPr="008C73E6">
        <w:rPr>
          <w:szCs w:val="24"/>
        </w:rPr>
        <w:t>1</w:t>
      </w:r>
      <w:r w:rsidR="00C74E6A">
        <w:rPr>
          <w:szCs w:val="24"/>
        </w:rPr>
        <w:t>5</w:t>
      </w:r>
      <w:r w:rsidRPr="008C73E6">
        <w:rPr>
          <w:szCs w:val="24"/>
        </w:rPr>
        <w:t xml:space="preserve">. Paraiškas Kandidatai pateikia tiesiogiai patys, per kurjerį arba atsiunčia paštu registruotu laišku. </w:t>
      </w:r>
      <w:r w:rsidRPr="002F11E6">
        <w:rPr>
          <w:szCs w:val="24"/>
        </w:rPr>
        <w:t xml:space="preserve">Paraiškos priimamos Vilniaus miesto </w:t>
      </w:r>
      <w:r w:rsidRPr="002F11E6">
        <w:rPr>
          <w:szCs w:val="24"/>
          <w:shd w:val="clear" w:color="auto" w:fill="FFFFFF"/>
        </w:rPr>
        <w:t>savivaldybės (Konstitucijos pr. 3, LT-09601 Vilnius)</w:t>
      </w:r>
      <w:r w:rsidRPr="002F11E6">
        <w:rPr>
          <w:szCs w:val="24"/>
        </w:rPr>
        <w:t>.</w:t>
      </w:r>
      <w:r w:rsidRPr="008C73E6">
        <w:rPr>
          <w:b/>
          <w:szCs w:val="24"/>
        </w:rPr>
        <w:t xml:space="preserve"> </w:t>
      </w:r>
      <w:r w:rsidRPr="008C73E6">
        <w:rPr>
          <w:szCs w:val="24"/>
        </w:rPr>
        <w:t xml:space="preserve">Perkančioji organizacija, patikrinusi, ar vokas su paraiška užklijuotas ir nepažeistas, užrašo ant voko paraiškos gavimo datą ir laiką bei patvirtina Vilniaus miesto savivaldybės </w:t>
      </w:r>
      <w:r>
        <w:rPr>
          <w:szCs w:val="24"/>
        </w:rPr>
        <w:t xml:space="preserve">administracijos antspaudu. </w:t>
      </w:r>
    </w:p>
    <w:p w14:paraId="364147EA" w14:textId="77777777" w:rsidR="00C74E6A" w:rsidRDefault="00C74E6A" w:rsidP="00D960CF">
      <w:pPr>
        <w:tabs>
          <w:tab w:val="left" w:pos="720"/>
          <w:tab w:val="num" w:pos="2376"/>
        </w:tabs>
        <w:jc w:val="both"/>
        <w:rPr>
          <w:szCs w:val="24"/>
        </w:rPr>
      </w:pPr>
    </w:p>
    <w:p w14:paraId="5E219853" w14:textId="338E927C" w:rsidR="00D960CF" w:rsidRDefault="00D960CF" w:rsidP="00D960CF">
      <w:pPr>
        <w:ind w:firstLine="720"/>
        <w:jc w:val="both"/>
        <w:rPr>
          <w:szCs w:val="24"/>
        </w:rPr>
      </w:pPr>
    </w:p>
    <w:p w14:paraId="7F965E0F" w14:textId="77777777" w:rsidR="00BC2D2A" w:rsidRDefault="00BC2D2A" w:rsidP="00D960CF">
      <w:pPr>
        <w:ind w:firstLine="720"/>
        <w:jc w:val="both"/>
        <w:rPr>
          <w:szCs w:val="24"/>
        </w:rPr>
      </w:pPr>
    </w:p>
    <w:p w14:paraId="49DD9A91" w14:textId="77777777" w:rsidR="00D960CF" w:rsidRDefault="00D960CF" w:rsidP="00D960CF">
      <w:pPr>
        <w:ind w:firstLine="540"/>
        <w:jc w:val="center"/>
        <w:rPr>
          <w:b/>
          <w:szCs w:val="24"/>
        </w:rPr>
      </w:pPr>
      <w:r>
        <w:rPr>
          <w:b/>
          <w:szCs w:val="24"/>
        </w:rPr>
        <w:t>III SKYRIUS</w:t>
      </w:r>
    </w:p>
    <w:p w14:paraId="557F9487" w14:textId="5256F8A7" w:rsidR="00D960CF" w:rsidRDefault="00D960CF" w:rsidP="00D960CF">
      <w:pPr>
        <w:ind w:firstLine="540"/>
        <w:jc w:val="center"/>
        <w:rPr>
          <w:b/>
          <w:szCs w:val="24"/>
        </w:rPr>
      </w:pPr>
      <w:r>
        <w:rPr>
          <w:b/>
          <w:szCs w:val="24"/>
        </w:rPr>
        <w:t>PARAIŠKŲ NAGRINĖJIM</w:t>
      </w:r>
      <w:r w:rsidR="00A32CD5">
        <w:rPr>
          <w:b/>
          <w:szCs w:val="24"/>
        </w:rPr>
        <w:t>O</w:t>
      </w:r>
      <w:r w:rsidRPr="005B67B6">
        <w:rPr>
          <w:rFonts w:ascii="Palemonas" w:hAnsi="Palemonas"/>
          <w:b/>
        </w:rPr>
        <w:t xml:space="preserve"> </w:t>
      </w:r>
      <w:r>
        <w:rPr>
          <w:rFonts w:ascii="Palemonas" w:hAnsi="Palemonas"/>
          <w:b/>
        </w:rPr>
        <w:t>IR PASIŪLYMŲ EILĖS SUDARYMO TVARKA</w:t>
      </w:r>
    </w:p>
    <w:p w14:paraId="1A71CF72" w14:textId="77777777" w:rsidR="00D960CF" w:rsidRDefault="00D960CF" w:rsidP="00D960CF">
      <w:pPr>
        <w:ind w:firstLine="540"/>
        <w:jc w:val="center"/>
        <w:rPr>
          <w:b/>
          <w:szCs w:val="24"/>
        </w:rPr>
      </w:pPr>
    </w:p>
    <w:p w14:paraId="1B2FF812" w14:textId="77777777" w:rsidR="00D960CF" w:rsidRDefault="00D960CF" w:rsidP="00D960CF">
      <w:pPr>
        <w:ind w:firstLine="540"/>
        <w:jc w:val="center"/>
        <w:rPr>
          <w:b/>
          <w:szCs w:val="24"/>
        </w:rPr>
      </w:pPr>
    </w:p>
    <w:p w14:paraId="4D8BB1C1" w14:textId="255A3603" w:rsidR="00500544" w:rsidRPr="00500544" w:rsidRDefault="00D960CF" w:rsidP="00D960CF">
      <w:pPr>
        <w:ind w:firstLine="720"/>
        <w:jc w:val="both"/>
        <w:rPr>
          <w:b/>
          <w:szCs w:val="24"/>
        </w:rPr>
      </w:pPr>
      <w:r>
        <w:rPr>
          <w:szCs w:val="24"/>
        </w:rPr>
        <w:t xml:space="preserve">17. Vokai su paraiškomis atplėšiami atvirame Komisijos posėdyje, kuris vyks </w:t>
      </w:r>
      <w:r w:rsidRPr="00500544">
        <w:rPr>
          <w:b/>
          <w:szCs w:val="24"/>
        </w:rPr>
        <w:t>20</w:t>
      </w:r>
      <w:r w:rsidR="00C74E6A" w:rsidRPr="00500544">
        <w:rPr>
          <w:b/>
          <w:szCs w:val="24"/>
        </w:rPr>
        <w:t>2</w:t>
      </w:r>
      <w:r w:rsidR="00500544" w:rsidRPr="00500544">
        <w:rPr>
          <w:b/>
          <w:szCs w:val="24"/>
        </w:rPr>
        <w:t>1</w:t>
      </w:r>
      <w:r w:rsidRPr="00500544">
        <w:rPr>
          <w:b/>
          <w:szCs w:val="24"/>
        </w:rPr>
        <w:t xml:space="preserve"> m.  </w:t>
      </w:r>
      <w:r w:rsidR="004E4E7A">
        <w:rPr>
          <w:b/>
          <w:szCs w:val="24"/>
        </w:rPr>
        <w:t>gegužės 17</w:t>
      </w:r>
      <w:r w:rsidR="00500544" w:rsidRPr="00500544">
        <w:rPr>
          <w:b/>
          <w:szCs w:val="24"/>
        </w:rPr>
        <w:t xml:space="preserve"> d. </w:t>
      </w:r>
    </w:p>
    <w:p w14:paraId="068D8E78" w14:textId="6A289DCB" w:rsidR="00D960CF" w:rsidRDefault="00500544" w:rsidP="00D960CF">
      <w:pPr>
        <w:ind w:firstLine="720"/>
        <w:jc w:val="both"/>
        <w:rPr>
          <w:szCs w:val="24"/>
        </w:rPr>
      </w:pPr>
      <w:r>
        <w:rPr>
          <w:bCs/>
          <w:szCs w:val="24"/>
        </w:rPr>
        <w:t>18. J</w:t>
      </w:r>
      <w:r w:rsidR="00D960CF">
        <w:rPr>
          <w:szCs w:val="24"/>
        </w:rPr>
        <w:t>eigu Komisija Kandidato parduodamų gyvenamųjų patalpų dokumentus gauna pasibaigus ši</w:t>
      </w:r>
      <w:r w:rsidR="003F3C23">
        <w:rPr>
          <w:szCs w:val="24"/>
        </w:rPr>
        <w:t>o</w:t>
      </w:r>
      <w:r w:rsidR="00D960CF">
        <w:rPr>
          <w:szCs w:val="24"/>
        </w:rPr>
        <w:t xml:space="preserve"> </w:t>
      </w:r>
      <w:r w:rsidR="003F3C23">
        <w:rPr>
          <w:szCs w:val="24"/>
        </w:rPr>
        <w:t>aprašo</w:t>
      </w:r>
      <w:r w:rsidR="00D960CF">
        <w:rPr>
          <w:szCs w:val="24"/>
        </w:rPr>
        <w:t xml:space="preserve"> 10 punkte nustatytam terminui, neatplėšta</w:t>
      </w:r>
      <w:r w:rsidR="000D38D0">
        <w:rPr>
          <w:szCs w:val="24"/>
        </w:rPr>
        <w:t>s</w:t>
      </w:r>
      <w:r w:rsidR="00D960CF">
        <w:rPr>
          <w:szCs w:val="24"/>
        </w:rPr>
        <w:t xml:space="preserve"> vok</w:t>
      </w:r>
      <w:r w:rsidR="000D38D0">
        <w:rPr>
          <w:szCs w:val="24"/>
        </w:rPr>
        <w:t>as su dokumentais</w:t>
      </w:r>
      <w:r w:rsidR="00D960CF">
        <w:rPr>
          <w:szCs w:val="24"/>
        </w:rPr>
        <w:t xml:space="preserve"> grąžinami juos pateikusiam Kandidatui.</w:t>
      </w:r>
    </w:p>
    <w:p w14:paraId="7F9F4CB5" w14:textId="77777777" w:rsidR="00D960CF" w:rsidRDefault="00D960CF" w:rsidP="00D960CF">
      <w:pPr>
        <w:ind w:firstLine="720"/>
        <w:jc w:val="both"/>
        <w:rPr>
          <w:szCs w:val="24"/>
        </w:rPr>
      </w:pPr>
      <w:r>
        <w:rPr>
          <w:szCs w:val="24"/>
        </w:rPr>
        <w:t xml:space="preserve">19. </w:t>
      </w:r>
      <w:r w:rsidRPr="00F369B8">
        <w:rPr>
          <w:szCs w:val="24"/>
        </w:rPr>
        <w:t>Komisija išnagrinėja pateiktą paraišką ir parduodamo buto dokumentus ir, esant būtinybei, pakartotinai kreipiasi į Kandidatus dėl parduodamo buto dokumentų tikslinimo bei paaiškinimo teikimo. Kandidatai patikslintus dokumentus Komisijai pateikia ne vėliau kaip per 5 darbo dienas nuo pranešimo išsiuntimo Kandidatams dienos. Kandidatams iki nustatyto termino nepateikus papildomų dokumentų arba pateikus patikslintus dokumentus, neatitinkančius reikalavimų, nustatytų pirkimo dokumentams, jų paraiškos atmetamos.</w:t>
      </w:r>
    </w:p>
    <w:p w14:paraId="1D4EC806" w14:textId="27F8239D" w:rsidR="00D960CF" w:rsidRDefault="00D960CF" w:rsidP="00D960CF">
      <w:pPr>
        <w:ind w:firstLine="720"/>
        <w:jc w:val="both"/>
        <w:rPr>
          <w:color w:val="000000"/>
        </w:rPr>
      </w:pPr>
      <w:r>
        <w:rPr>
          <w:color w:val="000000"/>
        </w:rPr>
        <w:t xml:space="preserve">20. </w:t>
      </w:r>
      <w:r w:rsidRPr="00E17D73">
        <w:rPr>
          <w:color w:val="000000"/>
        </w:rPr>
        <w:t xml:space="preserve">Komisija visiems </w:t>
      </w:r>
      <w:r w:rsidR="000D38D0">
        <w:rPr>
          <w:color w:val="000000"/>
        </w:rPr>
        <w:t>K</w:t>
      </w:r>
      <w:r w:rsidRPr="00E17D73">
        <w:rPr>
          <w:color w:val="000000"/>
        </w:rPr>
        <w:t xml:space="preserve">andidatams, kurių pasiūlymai neatmesti, ne vėliau kaip per 5 darbo dienas nuo pasiūlymo ir parduodamų nekilnojamųjų daiktų dokumentų pateikimo termino pabaigos vienu metu išsiunčia kvietimą derėtis, </w:t>
      </w:r>
      <w:r w:rsidRPr="00E17D73">
        <w:rPr>
          <w:szCs w:val="24"/>
        </w:rPr>
        <w:t>nust</w:t>
      </w:r>
      <w:r>
        <w:rPr>
          <w:szCs w:val="24"/>
        </w:rPr>
        <w:t>ato derybų datą, laiką ir vietą.</w:t>
      </w:r>
    </w:p>
    <w:p w14:paraId="725C42DA" w14:textId="77777777" w:rsidR="00D960CF" w:rsidRPr="00BC2692" w:rsidRDefault="00D960CF" w:rsidP="00D960CF">
      <w:pPr>
        <w:ind w:firstLine="720"/>
        <w:jc w:val="both"/>
        <w:rPr>
          <w:color w:val="000000"/>
        </w:rPr>
      </w:pPr>
      <w:r>
        <w:rPr>
          <w:szCs w:val="24"/>
        </w:rPr>
        <w:t>21</w:t>
      </w:r>
      <w:r w:rsidRPr="00D271EB">
        <w:rPr>
          <w:szCs w:val="24"/>
        </w:rPr>
        <w:t>. Jeigu nė vieno iš Kandidatų, pateikusių paraiškas, parduodamų gyvenamųjų patalpų dokumentai neatitinka reikalavimų, nustatytų pirkimo dokumentuose, pirkimo procedūros atliekamos iš naujo.</w:t>
      </w:r>
    </w:p>
    <w:p w14:paraId="587D99A2" w14:textId="6B7BC7BE" w:rsidR="00D960CF" w:rsidRDefault="00D960CF" w:rsidP="00D960CF">
      <w:pPr>
        <w:ind w:firstLine="720"/>
        <w:jc w:val="both"/>
        <w:rPr>
          <w:szCs w:val="24"/>
        </w:rPr>
      </w:pPr>
      <w:r>
        <w:rPr>
          <w:szCs w:val="24"/>
        </w:rPr>
        <w:t xml:space="preserve">22. </w:t>
      </w:r>
      <w:r w:rsidRPr="002858F6">
        <w:rPr>
          <w:szCs w:val="24"/>
        </w:rPr>
        <w:t>Komisija apžiūri siūlomus pirkti butus</w:t>
      </w:r>
      <w:r w:rsidR="00654D1A">
        <w:rPr>
          <w:szCs w:val="24"/>
        </w:rPr>
        <w:t xml:space="preserve"> (apžiūros akto forma 2 priedas)</w:t>
      </w:r>
      <w:r w:rsidRPr="002858F6">
        <w:rPr>
          <w:szCs w:val="24"/>
        </w:rPr>
        <w:t xml:space="preserve">, juos įvertina </w:t>
      </w:r>
      <w:r w:rsidR="00654D1A">
        <w:rPr>
          <w:szCs w:val="24"/>
        </w:rPr>
        <w:t xml:space="preserve">(vertinimo lentelės forma 3 priedas) </w:t>
      </w:r>
      <w:r w:rsidRPr="002858F6">
        <w:rPr>
          <w:szCs w:val="24"/>
        </w:rPr>
        <w:t>ir priima išvadas dėl siūlomų gyvenamųjų patalpų atitik</w:t>
      </w:r>
      <w:r w:rsidR="000D38D0">
        <w:rPr>
          <w:szCs w:val="24"/>
        </w:rPr>
        <w:t>ties</w:t>
      </w:r>
      <w:r w:rsidRPr="002858F6">
        <w:rPr>
          <w:szCs w:val="24"/>
        </w:rPr>
        <w:t xml:space="preserve"> sąlygų reikalavimams.</w:t>
      </w:r>
    </w:p>
    <w:p w14:paraId="657BC02E" w14:textId="77777777" w:rsidR="00D960CF" w:rsidRDefault="00D960CF" w:rsidP="00D960CF">
      <w:pPr>
        <w:tabs>
          <w:tab w:val="left" w:pos="720"/>
        </w:tabs>
        <w:ind w:firstLine="720"/>
        <w:jc w:val="both"/>
        <w:rPr>
          <w:szCs w:val="24"/>
        </w:rPr>
      </w:pPr>
      <w:r>
        <w:rPr>
          <w:szCs w:val="24"/>
        </w:rPr>
        <w:t>23. Komisija nustato derybų su Kandidatais eilę.</w:t>
      </w:r>
    </w:p>
    <w:p w14:paraId="578886DE" w14:textId="77777777" w:rsidR="00D960CF" w:rsidRDefault="00D960CF" w:rsidP="00D960CF">
      <w:pPr>
        <w:ind w:firstLine="720"/>
        <w:jc w:val="both"/>
        <w:rPr>
          <w:szCs w:val="24"/>
        </w:rPr>
      </w:pPr>
      <w:r>
        <w:rPr>
          <w:szCs w:val="24"/>
        </w:rPr>
        <w:t>24. Pakviestas derėtis K</w:t>
      </w:r>
      <w:r w:rsidRPr="00035719">
        <w:rPr>
          <w:szCs w:val="24"/>
        </w:rPr>
        <w:t>andidatas su savimi turi turėti siūlomo p</w:t>
      </w:r>
      <w:r>
        <w:rPr>
          <w:szCs w:val="24"/>
        </w:rPr>
        <w:t xml:space="preserve">irkti buto (su priklausiniais) </w:t>
      </w:r>
      <w:r w:rsidRPr="00035719">
        <w:rPr>
          <w:szCs w:val="24"/>
        </w:rPr>
        <w:t>nuos</w:t>
      </w:r>
      <w:r>
        <w:rPr>
          <w:szCs w:val="24"/>
        </w:rPr>
        <w:t>avybę patvirtinantį</w:t>
      </w:r>
      <w:r w:rsidRPr="00035719">
        <w:rPr>
          <w:szCs w:val="24"/>
        </w:rPr>
        <w:t xml:space="preserve"> dokumento originalą.</w:t>
      </w:r>
    </w:p>
    <w:p w14:paraId="2BAACA8A" w14:textId="0A140ECE" w:rsidR="00D960CF" w:rsidRDefault="00D960CF" w:rsidP="00D960CF">
      <w:pPr>
        <w:ind w:firstLine="720"/>
        <w:jc w:val="both"/>
        <w:rPr>
          <w:szCs w:val="24"/>
        </w:rPr>
      </w:pPr>
      <w:r>
        <w:rPr>
          <w:szCs w:val="24"/>
        </w:rPr>
        <w:t xml:space="preserve">25. </w:t>
      </w:r>
      <w:r w:rsidRPr="00E17D73">
        <w:rPr>
          <w:szCs w:val="24"/>
        </w:rPr>
        <w:t xml:space="preserve">Komisija derasi </w:t>
      </w:r>
      <w:r>
        <w:rPr>
          <w:szCs w:val="24"/>
        </w:rPr>
        <w:t xml:space="preserve">atsižvelgdama į buto techninius, ekonominius ir kitokius </w:t>
      </w:r>
      <w:r w:rsidR="00235AF9">
        <w:rPr>
          <w:szCs w:val="24"/>
        </w:rPr>
        <w:t>šiame apraše</w:t>
      </w:r>
      <w:r>
        <w:rPr>
          <w:szCs w:val="24"/>
        </w:rPr>
        <w:t xml:space="preserve"> nustatytus</w:t>
      </w:r>
      <w:r w:rsidRPr="00E17D73">
        <w:rPr>
          <w:szCs w:val="24"/>
        </w:rPr>
        <w:t xml:space="preserve"> re</w:t>
      </w:r>
      <w:r>
        <w:rPr>
          <w:szCs w:val="24"/>
        </w:rPr>
        <w:t xml:space="preserve">ikalavimus, taip pat dėl kainos, </w:t>
      </w:r>
      <w:r w:rsidRPr="00E17D73">
        <w:rPr>
          <w:szCs w:val="24"/>
        </w:rPr>
        <w:t>siekdama ekonomiškai naudingiausio rezultato.</w:t>
      </w:r>
    </w:p>
    <w:p w14:paraId="5228EC72" w14:textId="3E88BB0B" w:rsidR="00D960CF" w:rsidRDefault="00D960CF" w:rsidP="00D960CF">
      <w:pPr>
        <w:ind w:firstLine="720"/>
        <w:jc w:val="both"/>
        <w:rPr>
          <w:color w:val="000000"/>
        </w:rPr>
      </w:pPr>
      <w:r>
        <w:rPr>
          <w:szCs w:val="24"/>
        </w:rPr>
        <w:t xml:space="preserve">26. </w:t>
      </w:r>
      <w:r>
        <w:rPr>
          <w:color w:val="000000"/>
        </w:rPr>
        <w:t>Derybos su Kandidatu laikomos įvykusiomis ir pasibaigusiomis, kai galutinai susitariama dėl kainos ir (ar) pirkimo sąlygų ir kai derybų rezultatai atitinka pirkimo dokumentus.</w:t>
      </w:r>
    </w:p>
    <w:p w14:paraId="0703A2DD" w14:textId="1E7C7668" w:rsidR="00D960CF" w:rsidRDefault="00D960CF" w:rsidP="00D960CF">
      <w:pPr>
        <w:ind w:firstLine="720"/>
        <w:jc w:val="both"/>
        <w:rPr>
          <w:szCs w:val="24"/>
        </w:rPr>
      </w:pPr>
      <w:r>
        <w:rPr>
          <w:color w:val="000000"/>
        </w:rPr>
        <w:t xml:space="preserve">27. </w:t>
      </w:r>
      <w:r>
        <w:rPr>
          <w:szCs w:val="24"/>
        </w:rPr>
        <w:t>K</w:t>
      </w:r>
      <w:r w:rsidRPr="00035719">
        <w:rPr>
          <w:szCs w:val="24"/>
        </w:rPr>
        <w:t>omisija,</w:t>
      </w:r>
      <w:r>
        <w:rPr>
          <w:szCs w:val="24"/>
        </w:rPr>
        <w:t xml:space="preserve"> atsižvelgdama į derybų rezultatus, sudaro pasiūlymų eilę ir visiems derybose dalyvavusiems kandidatams išsiunčia </w:t>
      </w:r>
      <w:r w:rsidRPr="00AE03D1">
        <w:rPr>
          <w:szCs w:val="24"/>
        </w:rPr>
        <w:t xml:space="preserve">informaciją apie derybų rezultatus. Kandidatas, kurio pasiūlymas pirmas eilėje, taip pat informuojamas apie jo pasiūlyto būsto individualų turto vertinimą Lietuvos Respublikos turto ir verslo vertinimo pagrindų įstatymo nustatyta tvarka ir pareigą sumokėti 50 procentų </w:t>
      </w:r>
      <w:r w:rsidR="000D38D0">
        <w:rPr>
          <w:szCs w:val="24"/>
        </w:rPr>
        <w:t>P</w:t>
      </w:r>
      <w:r w:rsidRPr="00AE03D1">
        <w:rPr>
          <w:szCs w:val="24"/>
        </w:rPr>
        <w:t>erkančiosios organizacijos patirtų turto vertinimo išlaidų, jeigu jis nepagrįstai atsisakytų sudaryti pirkimo sutartį.</w:t>
      </w:r>
    </w:p>
    <w:p w14:paraId="318BBCC5" w14:textId="5C3A5DFB" w:rsidR="00D960CF" w:rsidRDefault="00D960CF" w:rsidP="00D960CF">
      <w:pPr>
        <w:tabs>
          <w:tab w:val="left" w:pos="720"/>
        </w:tabs>
        <w:ind w:firstLine="720"/>
        <w:jc w:val="both"/>
        <w:rPr>
          <w:szCs w:val="24"/>
          <w:shd w:val="clear" w:color="auto" w:fill="FFFFFF"/>
        </w:rPr>
      </w:pPr>
      <w:r w:rsidRPr="004E6DD7">
        <w:rPr>
          <w:szCs w:val="24"/>
        </w:rPr>
        <w:t>28.</w:t>
      </w:r>
      <w:r>
        <w:rPr>
          <w:szCs w:val="24"/>
        </w:rPr>
        <w:t xml:space="preserve"> K</w:t>
      </w:r>
      <w:r w:rsidRPr="00AE03D1">
        <w:rPr>
          <w:szCs w:val="24"/>
        </w:rPr>
        <w:t xml:space="preserve">omisija, prieš priimdama sprendimą dėl derybas laimėjusio </w:t>
      </w:r>
      <w:r w:rsidR="008E4EE7">
        <w:rPr>
          <w:szCs w:val="24"/>
        </w:rPr>
        <w:t>K</w:t>
      </w:r>
      <w:r w:rsidRPr="00AE03D1">
        <w:rPr>
          <w:szCs w:val="24"/>
        </w:rPr>
        <w:t xml:space="preserve">andidato, inicijuoja šio </w:t>
      </w:r>
      <w:r w:rsidR="008E4EE7">
        <w:rPr>
          <w:szCs w:val="24"/>
        </w:rPr>
        <w:t>K</w:t>
      </w:r>
      <w:r w:rsidRPr="00AE03D1">
        <w:rPr>
          <w:szCs w:val="24"/>
        </w:rPr>
        <w:t>andidato pasiūlyto būsto individualų vertinimą Lietuvos Respublikos turto ir verslo vertinimo pagrindų įstatymo nustatyta tvarka.</w:t>
      </w:r>
      <w:r>
        <w:rPr>
          <w:szCs w:val="24"/>
        </w:rPr>
        <w:t xml:space="preserve"> </w:t>
      </w:r>
      <w:r w:rsidRPr="003B27C3">
        <w:rPr>
          <w:szCs w:val="24"/>
          <w:shd w:val="clear" w:color="auto" w:fill="FFFFFF"/>
        </w:rPr>
        <w:t xml:space="preserve">Nekilnojamojo turto vertinimo paslaugos bus perkamos iš Nekilnojamojo turto vertinimo paslaugas teikiančių </w:t>
      </w:r>
      <w:r w:rsidR="00BC2D2A">
        <w:rPr>
          <w:szCs w:val="24"/>
          <w:shd w:val="clear" w:color="auto" w:fill="FFFFFF"/>
        </w:rPr>
        <w:t>asmenų.</w:t>
      </w:r>
    </w:p>
    <w:p w14:paraId="58D5AC27" w14:textId="297A6A1F" w:rsidR="00D960CF" w:rsidRDefault="00D960CF" w:rsidP="00D960CF">
      <w:pPr>
        <w:ind w:firstLine="720"/>
        <w:jc w:val="both"/>
        <w:rPr>
          <w:szCs w:val="24"/>
        </w:rPr>
      </w:pPr>
      <w:r>
        <w:rPr>
          <w:szCs w:val="24"/>
        </w:rPr>
        <w:t xml:space="preserve">29. </w:t>
      </w:r>
      <w:r w:rsidRPr="00AE03D1">
        <w:rPr>
          <w:szCs w:val="24"/>
        </w:rPr>
        <w:t xml:space="preserve">Atlikus </w:t>
      </w:r>
      <w:r w:rsidR="008E4EE7">
        <w:rPr>
          <w:szCs w:val="24"/>
        </w:rPr>
        <w:t>šio aprašo</w:t>
      </w:r>
      <w:r w:rsidRPr="00AE03D1">
        <w:rPr>
          <w:szCs w:val="24"/>
        </w:rPr>
        <w:t xml:space="preserve"> </w:t>
      </w:r>
      <w:r>
        <w:rPr>
          <w:szCs w:val="24"/>
        </w:rPr>
        <w:t>28</w:t>
      </w:r>
      <w:r w:rsidRPr="00AE03D1">
        <w:rPr>
          <w:szCs w:val="24"/>
        </w:rPr>
        <w:t xml:space="preserve"> punkte nustatytą vertinimą, kurio metu buvo nustatyta mažesnė nei kandidato pasiūlyta kaina, </w:t>
      </w:r>
      <w:r w:rsidR="008E4EE7">
        <w:rPr>
          <w:szCs w:val="24"/>
        </w:rPr>
        <w:t>K</w:t>
      </w:r>
      <w:r w:rsidRPr="00AE03D1">
        <w:rPr>
          <w:szCs w:val="24"/>
        </w:rPr>
        <w:t xml:space="preserve">omisija gali pakartotinai derėtis dėl </w:t>
      </w:r>
      <w:r w:rsidR="008E4EE7">
        <w:rPr>
          <w:szCs w:val="24"/>
        </w:rPr>
        <w:t>K</w:t>
      </w:r>
      <w:r w:rsidRPr="00AE03D1">
        <w:rPr>
          <w:szCs w:val="24"/>
        </w:rPr>
        <w:t>andidato pasiūlytos būsto kainos.</w:t>
      </w:r>
    </w:p>
    <w:p w14:paraId="183A452A" w14:textId="3F802D2D" w:rsidR="00D960CF" w:rsidRPr="00AE03D1" w:rsidRDefault="00D960CF" w:rsidP="00D960CF">
      <w:pPr>
        <w:ind w:firstLine="709"/>
        <w:jc w:val="both"/>
        <w:rPr>
          <w:szCs w:val="24"/>
        </w:rPr>
      </w:pPr>
      <w:r>
        <w:rPr>
          <w:szCs w:val="24"/>
        </w:rPr>
        <w:t>30</w:t>
      </w:r>
      <w:r w:rsidRPr="00AE03D1">
        <w:rPr>
          <w:szCs w:val="24"/>
        </w:rPr>
        <w:t>. Jeigu</w:t>
      </w:r>
      <w:r>
        <w:rPr>
          <w:szCs w:val="24"/>
        </w:rPr>
        <w:t>, įvykus šio</w:t>
      </w:r>
      <w:r w:rsidRPr="00AE03D1">
        <w:rPr>
          <w:szCs w:val="24"/>
        </w:rPr>
        <w:t xml:space="preserve"> </w:t>
      </w:r>
      <w:r w:rsidR="008E4EE7">
        <w:rPr>
          <w:szCs w:val="24"/>
        </w:rPr>
        <w:t>aprašo</w:t>
      </w:r>
      <w:r w:rsidRPr="00AE03D1">
        <w:rPr>
          <w:szCs w:val="24"/>
        </w:rPr>
        <w:t xml:space="preserve"> </w:t>
      </w:r>
      <w:r>
        <w:rPr>
          <w:szCs w:val="24"/>
        </w:rPr>
        <w:t>29</w:t>
      </w:r>
      <w:r w:rsidRPr="00AE03D1">
        <w:rPr>
          <w:szCs w:val="24"/>
        </w:rPr>
        <w:t xml:space="preserve"> punkte nurodytoms pakartotinėms deryboms, laimėjusio </w:t>
      </w:r>
      <w:r w:rsidR="008E4EE7">
        <w:rPr>
          <w:szCs w:val="24"/>
        </w:rPr>
        <w:t>K</w:t>
      </w:r>
      <w:r w:rsidRPr="00AE03D1">
        <w:rPr>
          <w:szCs w:val="24"/>
        </w:rPr>
        <w:t xml:space="preserve">andidato pasiūlyta kaina </w:t>
      </w:r>
      <w:r>
        <w:rPr>
          <w:szCs w:val="24"/>
          <w:shd w:val="clear" w:color="auto" w:fill="FFFFFF"/>
        </w:rPr>
        <w:t>yra 10</w:t>
      </w:r>
      <w:r w:rsidRPr="00833BAE">
        <w:rPr>
          <w:szCs w:val="24"/>
          <w:shd w:val="clear" w:color="auto" w:fill="FFFFFF"/>
        </w:rPr>
        <w:t xml:space="preserve"> proc. didesnė už</w:t>
      </w:r>
      <w:r w:rsidR="00BC2D2A">
        <w:rPr>
          <w:szCs w:val="24"/>
        </w:rPr>
        <w:t xml:space="preserve"> buto </w:t>
      </w:r>
      <w:r w:rsidRPr="00833BAE">
        <w:rPr>
          <w:szCs w:val="24"/>
          <w:shd w:val="clear" w:color="auto" w:fill="FFFFFF"/>
        </w:rPr>
        <w:t xml:space="preserve">rinkos vertę, apskaičiuotą nepriklausomų turto vertintojų </w:t>
      </w:r>
      <w:r w:rsidRPr="00833BAE">
        <w:rPr>
          <w:rStyle w:val="Emphasis"/>
          <w:rFonts w:ascii="Open Sans" w:hAnsi="Open Sans"/>
          <w:i w:val="0"/>
          <w:szCs w:val="24"/>
          <w:bdr w:val="none" w:sz="0" w:space="0" w:color="auto" w:frame="1"/>
          <w:shd w:val="clear" w:color="auto" w:fill="FFFFFF"/>
        </w:rPr>
        <w:t xml:space="preserve">vadovaujantis Lietuvos Respublikos </w:t>
      </w:r>
      <w:r w:rsidR="008E4EE7">
        <w:rPr>
          <w:rStyle w:val="Emphasis"/>
          <w:rFonts w:ascii="Open Sans" w:hAnsi="Open Sans"/>
          <w:i w:val="0"/>
          <w:szCs w:val="24"/>
          <w:bdr w:val="none" w:sz="0" w:space="0" w:color="auto" w:frame="1"/>
          <w:shd w:val="clear" w:color="auto" w:fill="FFFFFF"/>
        </w:rPr>
        <w:t>t</w:t>
      </w:r>
      <w:r w:rsidRPr="00833BAE">
        <w:rPr>
          <w:rStyle w:val="Emphasis"/>
          <w:rFonts w:ascii="Open Sans" w:hAnsi="Open Sans"/>
          <w:i w:val="0"/>
          <w:szCs w:val="24"/>
          <w:bdr w:val="none" w:sz="0" w:space="0" w:color="auto" w:frame="1"/>
          <w:shd w:val="clear" w:color="auto" w:fill="FFFFFF"/>
        </w:rPr>
        <w:t>urto ir verslo vertinimo pagrind</w:t>
      </w:r>
      <w:r w:rsidRPr="00833BAE">
        <w:rPr>
          <w:rStyle w:val="Emphasis"/>
          <w:rFonts w:ascii="Open Sans" w:hAnsi="Open Sans" w:hint="eastAsia"/>
          <w:i w:val="0"/>
          <w:szCs w:val="24"/>
          <w:bdr w:val="none" w:sz="0" w:space="0" w:color="auto" w:frame="1"/>
          <w:shd w:val="clear" w:color="auto" w:fill="FFFFFF"/>
        </w:rPr>
        <w:t>ų</w:t>
      </w:r>
      <w:r w:rsidRPr="00833BAE">
        <w:rPr>
          <w:rStyle w:val="Emphasis"/>
          <w:rFonts w:ascii="Open Sans" w:hAnsi="Open Sans"/>
          <w:i w:val="0"/>
          <w:szCs w:val="24"/>
          <w:bdr w:val="none" w:sz="0" w:space="0" w:color="auto" w:frame="1"/>
          <w:shd w:val="clear" w:color="auto" w:fill="FFFFFF"/>
        </w:rPr>
        <w:t xml:space="preserve"> </w:t>
      </w:r>
      <w:r w:rsidRPr="00833BAE">
        <w:rPr>
          <w:rStyle w:val="Emphasis"/>
          <w:rFonts w:ascii="Open Sans" w:hAnsi="Open Sans" w:hint="eastAsia"/>
          <w:i w:val="0"/>
          <w:szCs w:val="24"/>
          <w:bdr w:val="none" w:sz="0" w:space="0" w:color="auto" w:frame="1"/>
          <w:shd w:val="clear" w:color="auto" w:fill="FFFFFF"/>
        </w:rPr>
        <w:t>į</w:t>
      </w:r>
      <w:r w:rsidRPr="00833BAE">
        <w:rPr>
          <w:rStyle w:val="Emphasis"/>
          <w:rFonts w:ascii="Open Sans" w:hAnsi="Open Sans"/>
          <w:i w:val="0"/>
          <w:szCs w:val="24"/>
          <w:bdr w:val="none" w:sz="0" w:space="0" w:color="auto" w:frame="1"/>
          <w:shd w:val="clear" w:color="auto" w:fill="FFFFFF"/>
        </w:rPr>
        <w:t>statymu</w:t>
      </w:r>
      <w:r>
        <w:rPr>
          <w:rStyle w:val="Emphasis"/>
          <w:rFonts w:ascii="Open Sans" w:hAnsi="Open Sans"/>
          <w:i w:val="0"/>
          <w:szCs w:val="24"/>
          <w:bdr w:val="none" w:sz="0" w:space="0" w:color="auto" w:frame="1"/>
          <w:shd w:val="clear" w:color="auto" w:fill="FFFFFF"/>
        </w:rPr>
        <w:t>,</w:t>
      </w:r>
      <w:r>
        <w:rPr>
          <w:szCs w:val="24"/>
        </w:rPr>
        <w:t xml:space="preserve"> K</w:t>
      </w:r>
      <w:r w:rsidRPr="00AE03D1">
        <w:rPr>
          <w:szCs w:val="24"/>
        </w:rPr>
        <w:t xml:space="preserve">omisija inicijuoja kito pagal sudarytą eilę </w:t>
      </w:r>
      <w:r w:rsidR="008E4EE7">
        <w:rPr>
          <w:szCs w:val="24"/>
        </w:rPr>
        <w:t>K</w:t>
      </w:r>
      <w:r w:rsidRPr="00AE03D1">
        <w:rPr>
          <w:szCs w:val="24"/>
        </w:rPr>
        <w:t>andidato parduodamo būsto individualų turto vertinimą</w:t>
      </w:r>
      <w:r w:rsidR="00BC2D2A">
        <w:rPr>
          <w:szCs w:val="24"/>
        </w:rPr>
        <w:t xml:space="preserve">, </w:t>
      </w:r>
      <w:r w:rsidR="00BC2D2A" w:rsidRPr="00CC6547">
        <w:rPr>
          <w:shd w:val="clear" w:color="auto" w:fill="FFFFFF"/>
        </w:rPr>
        <w:t xml:space="preserve">išskyrus tuos atvejus, jeigu </w:t>
      </w:r>
      <w:r w:rsidR="00BC2D2A">
        <w:rPr>
          <w:shd w:val="clear" w:color="auto" w:fill="FFFFFF"/>
        </w:rPr>
        <w:t>P</w:t>
      </w:r>
      <w:r w:rsidR="00BC2D2A" w:rsidRPr="00CC6547">
        <w:rPr>
          <w:shd w:val="clear" w:color="auto" w:fill="FFFFFF"/>
        </w:rPr>
        <w:t>erkančioji organizacija pagr</w:t>
      </w:r>
      <w:r w:rsidR="00BC2D2A">
        <w:rPr>
          <w:shd w:val="clear" w:color="auto" w:fill="FFFFFF"/>
        </w:rPr>
        <w:t>įs</w:t>
      </w:r>
      <w:r w:rsidR="00BC2D2A" w:rsidRPr="00CC6547">
        <w:rPr>
          <w:shd w:val="clear" w:color="auto" w:fill="FFFFFF"/>
        </w:rPr>
        <w:t xml:space="preserve"> nekilnojamųjų daiktų įsigijimo didesne nei 10 procentų rinkos vertės kaina tikslingumą, kaip tai numatyta </w:t>
      </w:r>
      <w:r w:rsidR="00BC2D2A">
        <w:rPr>
          <w:shd w:val="clear" w:color="auto" w:fill="FFFFFF"/>
        </w:rPr>
        <w:t xml:space="preserve">Aprašo </w:t>
      </w:r>
      <w:r w:rsidR="00BC2D2A" w:rsidRPr="00CC6547">
        <w:rPr>
          <w:shd w:val="clear" w:color="auto" w:fill="FFFFFF"/>
        </w:rPr>
        <w:t>50 punkte.</w:t>
      </w:r>
    </w:p>
    <w:p w14:paraId="0E7C0C71" w14:textId="70FB002C" w:rsidR="00D960CF" w:rsidRDefault="00D960CF" w:rsidP="00D960CF">
      <w:pPr>
        <w:ind w:firstLine="709"/>
        <w:jc w:val="both"/>
        <w:rPr>
          <w:szCs w:val="24"/>
        </w:rPr>
      </w:pPr>
      <w:r>
        <w:rPr>
          <w:szCs w:val="24"/>
        </w:rPr>
        <w:lastRenderedPageBreak/>
        <w:t>31</w:t>
      </w:r>
      <w:r w:rsidRPr="00AE03D1">
        <w:rPr>
          <w:szCs w:val="24"/>
        </w:rPr>
        <w:t>. Tais atvejais, kai pasikeičia pasiū</w:t>
      </w:r>
      <w:r>
        <w:rPr>
          <w:szCs w:val="24"/>
        </w:rPr>
        <w:t>lymų eilė ar derybų rezultatai, K</w:t>
      </w:r>
      <w:r w:rsidRPr="00AE03D1">
        <w:rPr>
          <w:szCs w:val="24"/>
        </w:rPr>
        <w:t xml:space="preserve">omisija visiems derybose dalyvavusiems </w:t>
      </w:r>
      <w:r w:rsidR="008E4EE7">
        <w:rPr>
          <w:szCs w:val="24"/>
        </w:rPr>
        <w:t>K</w:t>
      </w:r>
      <w:r w:rsidRPr="00AE03D1">
        <w:rPr>
          <w:szCs w:val="24"/>
        </w:rPr>
        <w:t>andidatams išsiunčia patikslintą informaciją apie derybų rezultatus.</w:t>
      </w:r>
    </w:p>
    <w:p w14:paraId="47F5F6A9" w14:textId="14D6D898" w:rsidR="00D960CF" w:rsidRDefault="00D960CF" w:rsidP="00D960CF">
      <w:pPr>
        <w:ind w:firstLine="709"/>
        <w:jc w:val="both"/>
        <w:rPr>
          <w:szCs w:val="24"/>
        </w:rPr>
      </w:pPr>
      <w:r>
        <w:rPr>
          <w:szCs w:val="24"/>
        </w:rPr>
        <w:t>32</w:t>
      </w:r>
      <w:r w:rsidRPr="00AE03D1">
        <w:rPr>
          <w:szCs w:val="24"/>
        </w:rPr>
        <w:t xml:space="preserve">. Sprendimą dėl derybas laimėjusio </w:t>
      </w:r>
      <w:r w:rsidR="008E4EE7">
        <w:rPr>
          <w:szCs w:val="24"/>
        </w:rPr>
        <w:t>K</w:t>
      </w:r>
      <w:r w:rsidRPr="00AE03D1">
        <w:rPr>
          <w:szCs w:val="24"/>
        </w:rPr>
        <w:t xml:space="preserve">andidato </w:t>
      </w:r>
      <w:r w:rsidR="008E4EE7">
        <w:rPr>
          <w:szCs w:val="24"/>
        </w:rPr>
        <w:t>K</w:t>
      </w:r>
      <w:r w:rsidRPr="00AE03D1">
        <w:rPr>
          <w:szCs w:val="24"/>
        </w:rPr>
        <w:t xml:space="preserve">omisija priima ne </w:t>
      </w:r>
      <w:r w:rsidRPr="00084DA4">
        <w:rPr>
          <w:szCs w:val="24"/>
        </w:rPr>
        <w:t xml:space="preserve">anksčiau kaip po 7 darbo dienų nuo informacijos apie derybų rezultatus (jei taikomas </w:t>
      </w:r>
      <w:r w:rsidR="008E4EE7">
        <w:rPr>
          <w:szCs w:val="24"/>
        </w:rPr>
        <w:t>šio aprašo</w:t>
      </w:r>
      <w:r w:rsidRPr="00084DA4">
        <w:rPr>
          <w:szCs w:val="24"/>
        </w:rPr>
        <w:t xml:space="preserve"> 31 punktas, nuo patikslintos informacijos apie derybų rezultatus) raštu išsiuntimo visiems</w:t>
      </w:r>
      <w:r w:rsidRPr="00AE03D1">
        <w:rPr>
          <w:szCs w:val="24"/>
        </w:rPr>
        <w:t xml:space="preserve"> derybose dalyvavusiems </w:t>
      </w:r>
      <w:r w:rsidR="008E4EE7">
        <w:rPr>
          <w:szCs w:val="24"/>
        </w:rPr>
        <w:t>K</w:t>
      </w:r>
      <w:r w:rsidRPr="00AE03D1">
        <w:rPr>
          <w:szCs w:val="24"/>
        </w:rPr>
        <w:t>andidatams dienos, išskyrus atvejį, kai deryb</w:t>
      </w:r>
      <w:r>
        <w:rPr>
          <w:szCs w:val="24"/>
        </w:rPr>
        <w:t xml:space="preserve">ose dalyvauja vienas </w:t>
      </w:r>
      <w:r w:rsidR="008E4EE7">
        <w:rPr>
          <w:szCs w:val="24"/>
        </w:rPr>
        <w:t>K</w:t>
      </w:r>
      <w:r>
        <w:rPr>
          <w:szCs w:val="24"/>
        </w:rPr>
        <w:t>andidatas.</w:t>
      </w:r>
    </w:p>
    <w:p w14:paraId="4204804B" w14:textId="5DEF6118" w:rsidR="00D960CF" w:rsidRDefault="00D960CF" w:rsidP="00D960CF">
      <w:pPr>
        <w:ind w:firstLine="709"/>
        <w:jc w:val="both"/>
        <w:rPr>
          <w:szCs w:val="24"/>
        </w:rPr>
      </w:pPr>
      <w:r>
        <w:rPr>
          <w:szCs w:val="24"/>
        </w:rPr>
        <w:t>33</w:t>
      </w:r>
      <w:r w:rsidRPr="00AE03D1">
        <w:rPr>
          <w:szCs w:val="24"/>
        </w:rPr>
        <w:t xml:space="preserve">. Perkančioji organizacija gali nesiderėti ir sudaryti pirkimo sutartį su pirminį pasiūlymą pateikusiu </w:t>
      </w:r>
      <w:r w:rsidR="008E4EE7">
        <w:rPr>
          <w:szCs w:val="24"/>
        </w:rPr>
        <w:t>K</w:t>
      </w:r>
      <w:r w:rsidRPr="00AE03D1">
        <w:rPr>
          <w:szCs w:val="24"/>
        </w:rPr>
        <w:t xml:space="preserve">andidatu, taip pat </w:t>
      </w:r>
      <w:r w:rsidR="008E4EE7">
        <w:rPr>
          <w:szCs w:val="24"/>
        </w:rPr>
        <w:t>K</w:t>
      </w:r>
      <w:r w:rsidRPr="00AE03D1">
        <w:rPr>
          <w:szCs w:val="24"/>
        </w:rPr>
        <w:t>andidato pirminį pasiūlymą vertinti kaip galutinį, kai jis neatvyksta į derybas ir (arba) nepateikia galutinio pasiūlymo.</w:t>
      </w:r>
    </w:p>
    <w:p w14:paraId="41BAA15A" w14:textId="77777777" w:rsidR="00D960CF" w:rsidRDefault="00D960CF" w:rsidP="00D960CF">
      <w:pPr>
        <w:jc w:val="both"/>
        <w:rPr>
          <w:szCs w:val="24"/>
        </w:rPr>
      </w:pPr>
    </w:p>
    <w:p w14:paraId="2FCCC6F3" w14:textId="77777777" w:rsidR="00D960CF" w:rsidRDefault="00D960CF" w:rsidP="00D960CF">
      <w:pPr>
        <w:jc w:val="center"/>
        <w:rPr>
          <w:rFonts w:ascii="Palemonas" w:hAnsi="Palemonas"/>
          <w:b/>
        </w:rPr>
      </w:pPr>
      <w:r>
        <w:rPr>
          <w:rFonts w:ascii="Palemonas" w:hAnsi="Palemonas"/>
          <w:b/>
        </w:rPr>
        <w:t>IV SKYRIUS</w:t>
      </w:r>
    </w:p>
    <w:p w14:paraId="5DF9162B" w14:textId="77777777" w:rsidR="00D960CF" w:rsidRDefault="00D960CF" w:rsidP="00D960CF">
      <w:pPr>
        <w:jc w:val="center"/>
        <w:rPr>
          <w:rFonts w:ascii="Palemonas" w:hAnsi="Palemonas"/>
          <w:b/>
        </w:rPr>
      </w:pPr>
      <w:r>
        <w:rPr>
          <w:rFonts w:ascii="Palemonas" w:hAnsi="Palemonas"/>
          <w:b/>
        </w:rPr>
        <w:t xml:space="preserve">VERTINIMO KRITERIJAI </w:t>
      </w:r>
    </w:p>
    <w:p w14:paraId="37D44ACF" w14:textId="77777777" w:rsidR="00D960CF" w:rsidRDefault="00D960CF" w:rsidP="00D960CF">
      <w:pPr>
        <w:jc w:val="center"/>
        <w:rPr>
          <w:rFonts w:ascii="Palemonas" w:hAnsi="Palemonas"/>
          <w:b/>
        </w:rPr>
      </w:pPr>
    </w:p>
    <w:p w14:paraId="04472DC2" w14:textId="4A4555EC" w:rsidR="00BC2D2A" w:rsidRPr="00BC2D2A" w:rsidRDefault="00D960CF" w:rsidP="00BC2D2A">
      <w:pPr>
        <w:ind w:firstLine="720"/>
        <w:jc w:val="both"/>
        <w:rPr>
          <w:rFonts w:ascii="Palemonas" w:hAnsi="Palemonas"/>
          <w:szCs w:val="24"/>
        </w:rPr>
      </w:pPr>
      <w:r w:rsidRPr="00006C61">
        <w:rPr>
          <w:rFonts w:ascii="Palemonas" w:hAnsi="Palemonas"/>
          <w:szCs w:val="24"/>
        </w:rPr>
        <w:t>34.</w:t>
      </w:r>
      <w:r>
        <w:rPr>
          <w:rFonts w:ascii="Palemonas" w:hAnsi="Palemonas"/>
          <w:szCs w:val="24"/>
        </w:rPr>
        <w:t xml:space="preserve"> Vertinami tik </w:t>
      </w:r>
      <w:r w:rsidRPr="002F11E6">
        <w:rPr>
          <w:rFonts w:ascii="Palemonas" w:hAnsi="Palemonas"/>
          <w:szCs w:val="24"/>
        </w:rPr>
        <w:t>Vilniaus mieste</w:t>
      </w:r>
      <w:r>
        <w:rPr>
          <w:rFonts w:ascii="Palemonas" w:hAnsi="Palemonas"/>
          <w:szCs w:val="24"/>
        </w:rPr>
        <w:t xml:space="preserve"> pasiūlytų pirkti butų pasiūlymai. </w:t>
      </w:r>
      <w:r w:rsidR="00BC2D2A" w:rsidRPr="00BC2D2A">
        <w:rPr>
          <w:rFonts w:ascii="Palemonas" w:hAnsi="Palemonas"/>
          <w:szCs w:val="24"/>
        </w:rPr>
        <w:t>Perkančiosios organizacijos neatmesti pasiūlymai vertinami pagal šiuos kriterijus (mažėjimo tvarka):</w:t>
      </w:r>
    </w:p>
    <w:p w14:paraId="39B312F7" w14:textId="52094A61" w:rsidR="00BC2D2A" w:rsidRPr="00BC2D2A" w:rsidRDefault="00BC2D2A" w:rsidP="00BC2D2A">
      <w:pPr>
        <w:ind w:firstLine="720"/>
        <w:jc w:val="both"/>
        <w:rPr>
          <w:rFonts w:ascii="Palemonas" w:hAnsi="Palemonas"/>
          <w:szCs w:val="24"/>
        </w:rPr>
      </w:pPr>
      <w:r>
        <w:rPr>
          <w:rFonts w:ascii="Palemonas" w:hAnsi="Palemonas"/>
          <w:szCs w:val="24"/>
        </w:rPr>
        <w:t>34</w:t>
      </w:r>
      <w:r w:rsidRPr="00BC2D2A">
        <w:rPr>
          <w:rFonts w:ascii="Palemonas" w:hAnsi="Palemonas"/>
          <w:szCs w:val="24"/>
        </w:rPr>
        <w:t>.1. buto kaina už 1 kv. m. naudingojo ploto;</w:t>
      </w:r>
    </w:p>
    <w:p w14:paraId="25EB5D02" w14:textId="41AC3368" w:rsidR="00BC2D2A" w:rsidRPr="00BC2D2A" w:rsidRDefault="00BC2D2A" w:rsidP="00BC2D2A">
      <w:pPr>
        <w:ind w:firstLine="720"/>
        <w:jc w:val="both"/>
        <w:rPr>
          <w:rFonts w:ascii="Palemonas" w:hAnsi="Palemonas"/>
          <w:szCs w:val="24"/>
        </w:rPr>
      </w:pPr>
      <w:r>
        <w:rPr>
          <w:rFonts w:ascii="Palemonas" w:hAnsi="Palemonas"/>
          <w:szCs w:val="24"/>
        </w:rPr>
        <w:t>34</w:t>
      </w:r>
      <w:r w:rsidRPr="00BC2D2A">
        <w:rPr>
          <w:rFonts w:ascii="Palemonas" w:hAnsi="Palemonas"/>
          <w:szCs w:val="24"/>
        </w:rPr>
        <w:t>.2. buto naudingasis plotas (pirmenybė mažesnio naudingojo ploto butams);</w:t>
      </w:r>
    </w:p>
    <w:p w14:paraId="365AF6F7" w14:textId="35D2E6CA" w:rsidR="00BC2D2A" w:rsidRDefault="00BC2D2A" w:rsidP="00BC2D2A">
      <w:pPr>
        <w:ind w:firstLine="720"/>
        <w:jc w:val="both"/>
        <w:rPr>
          <w:color w:val="000000"/>
          <w:szCs w:val="24"/>
        </w:rPr>
      </w:pPr>
      <w:r>
        <w:rPr>
          <w:rFonts w:ascii="Palemonas" w:hAnsi="Palemonas"/>
          <w:szCs w:val="24"/>
        </w:rPr>
        <w:t>34</w:t>
      </w:r>
      <w:r w:rsidRPr="00BC2D2A">
        <w:rPr>
          <w:rFonts w:ascii="Palemonas" w:hAnsi="Palemonas"/>
          <w:szCs w:val="24"/>
        </w:rPr>
        <w:t>.3. buto energinė klasė (pirmenybė aukštesnės energinės klasės butams).</w:t>
      </w:r>
    </w:p>
    <w:p w14:paraId="0F41E6AE" w14:textId="234A7140" w:rsidR="00D960CF" w:rsidRDefault="00D960CF" w:rsidP="00822D76">
      <w:pPr>
        <w:tabs>
          <w:tab w:val="left" w:pos="720"/>
          <w:tab w:val="num" w:pos="2376"/>
        </w:tabs>
        <w:ind w:firstLine="720"/>
        <w:jc w:val="both"/>
        <w:rPr>
          <w:color w:val="000000"/>
          <w:szCs w:val="24"/>
        </w:rPr>
      </w:pPr>
      <w:r>
        <w:rPr>
          <w:szCs w:val="24"/>
        </w:rPr>
        <w:t xml:space="preserve">35. </w:t>
      </w:r>
      <w:r>
        <w:rPr>
          <w:color w:val="000000"/>
          <w:szCs w:val="24"/>
        </w:rPr>
        <w:t>Perkančioji organizacija įsipareigoja</w:t>
      </w:r>
      <w:r w:rsidR="00BC2D2A">
        <w:rPr>
          <w:color w:val="000000"/>
          <w:szCs w:val="24"/>
        </w:rPr>
        <w:t xml:space="preserve"> nupirkti ne daugiau kaip </w:t>
      </w:r>
      <w:r>
        <w:rPr>
          <w:color w:val="000000"/>
          <w:szCs w:val="24"/>
        </w:rPr>
        <w:t>4</w:t>
      </w:r>
      <w:r w:rsidR="00BC2D2A">
        <w:rPr>
          <w:color w:val="000000"/>
          <w:szCs w:val="24"/>
        </w:rPr>
        <w:t>0</w:t>
      </w:r>
      <w:r>
        <w:rPr>
          <w:color w:val="000000"/>
          <w:szCs w:val="24"/>
        </w:rPr>
        <w:t xml:space="preserve"> (keturiasdešimt) but</w:t>
      </w:r>
      <w:r w:rsidR="00BC2D2A">
        <w:rPr>
          <w:color w:val="000000"/>
          <w:szCs w:val="24"/>
        </w:rPr>
        <w:t>ų</w:t>
      </w:r>
      <w:r>
        <w:rPr>
          <w:color w:val="000000"/>
          <w:szCs w:val="24"/>
        </w:rPr>
        <w:t xml:space="preserve"> Vilniaus mieste</w:t>
      </w:r>
      <w:r w:rsidR="00822D76">
        <w:rPr>
          <w:color w:val="000000"/>
          <w:szCs w:val="24"/>
        </w:rPr>
        <w:t>.</w:t>
      </w:r>
    </w:p>
    <w:p w14:paraId="6E3B538F" w14:textId="51AEAF85" w:rsidR="00D960CF" w:rsidRDefault="00D960CF" w:rsidP="00D960CF">
      <w:pPr>
        <w:tabs>
          <w:tab w:val="left" w:pos="720"/>
          <w:tab w:val="num" w:pos="2376"/>
        </w:tabs>
        <w:ind w:firstLine="720"/>
        <w:jc w:val="both"/>
        <w:rPr>
          <w:szCs w:val="24"/>
        </w:rPr>
      </w:pPr>
      <w:r>
        <w:rPr>
          <w:color w:val="000000"/>
          <w:szCs w:val="24"/>
        </w:rPr>
        <w:t xml:space="preserve">36. </w:t>
      </w:r>
      <w:r>
        <w:rPr>
          <w:szCs w:val="24"/>
        </w:rPr>
        <w:t>Paraiškas gali pateikti fiziniai ir juridiniai asmenys</w:t>
      </w:r>
      <w:r w:rsidR="00822D76">
        <w:rPr>
          <w:szCs w:val="24"/>
        </w:rPr>
        <w:t>.</w:t>
      </w:r>
    </w:p>
    <w:p w14:paraId="7501978C" w14:textId="77777777" w:rsidR="00D960CF" w:rsidRDefault="00D960CF" w:rsidP="00D960CF">
      <w:pPr>
        <w:ind w:firstLine="720"/>
        <w:jc w:val="both"/>
        <w:rPr>
          <w:color w:val="000000"/>
          <w:szCs w:val="24"/>
        </w:rPr>
      </w:pPr>
      <w:r>
        <w:rPr>
          <w:color w:val="000000"/>
          <w:szCs w:val="24"/>
        </w:rPr>
        <w:t>37. Kiekviena paraiška bus vertinama atskirai.</w:t>
      </w:r>
    </w:p>
    <w:p w14:paraId="591FC6C6" w14:textId="498EE037" w:rsidR="00D960CF" w:rsidRDefault="00D960CF" w:rsidP="00D960CF">
      <w:pPr>
        <w:tabs>
          <w:tab w:val="left" w:pos="720"/>
          <w:tab w:val="num" w:pos="2376"/>
        </w:tabs>
        <w:ind w:firstLine="720"/>
        <w:jc w:val="both"/>
        <w:rPr>
          <w:szCs w:val="24"/>
        </w:rPr>
      </w:pPr>
      <w:r>
        <w:rPr>
          <w:szCs w:val="24"/>
        </w:rPr>
        <w:t>38. Kandidatas, siūlydamas vieną butą, pildo vieną paraišką</w:t>
      </w:r>
      <w:r w:rsidR="00822D76">
        <w:rPr>
          <w:szCs w:val="24"/>
        </w:rPr>
        <w:t>.</w:t>
      </w:r>
      <w:r>
        <w:rPr>
          <w:szCs w:val="24"/>
        </w:rPr>
        <w:t xml:space="preserve"> </w:t>
      </w:r>
    </w:p>
    <w:p w14:paraId="33198FF1" w14:textId="77777777" w:rsidR="00D960CF" w:rsidRDefault="00D960CF" w:rsidP="00D960CF">
      <w:pPr>
        <w:ind w:firstLine="720"/>
        <w:jc w:val="both"/>
        <w:rPr>
          <w:color w:val="000000"/>
          <w:szCs w:val="24"/>
        </w:rPr>
      </w:pPr>
      <w:r>
        <w:rPr>
          <w:color w:val="000000"/>
          <w:szCs w:val="24"/>
        </w:rPr>
        <w:t>39. Pasiūlymų eilė sudaroma tokia tvarka:</w:t>
      </w:r>
    </w:p>
    <w:p w14:paraId="76B3ED9C" w14:textId="77777777" w:rsidR="00D960CF" w:rsidRDefault="00D960CF" w:rsidP="00D960CF">
      <w:pPr>
        <w:ind w:firstLine="720"/>
        <w:jc w:val="both"/>
        <w:rPr>
          <w:szCs w:val="24"/>
        </w:rPr>
      </w:pPr>
      <w:r>
        <w:rPr>
          <w:szCs w:val="24"/>
        </w:rPr>
        <w:t>39.1. Komisija, priimdama sprendimą dėl laimėjusio Kandidato, vertina paraišką, atsižvelgdama į apžiūros išvadas, turto vertinimo ataskaitą,</w:t>
      </w:r>
      <w:r>
        <w:rPr>
          <w:b/>
          <w:szCs w:val="24"/>
        </w:rPr>
        <w:t xml:space="preserve"> </w:t>
      </w:r>
      <w:r>
        <w:rPr>
          <w:szCs w:val="24"/>
        </w:rPr>
        <w:t>derybų rezultatus ir remdamasi pirkimo dokumentuose nustatytais mažiausios kainos vertinimo kriterijais;</w:t>
      </w:r>
    </w:p>
    <w:p w14:paraId="6FAF6A70" w14:textId="77777777" w:rsidR="00D960CF" w:rsidRPr="005970B2" w:rsidRDefault="00D960CF" w:rsidP="00D960CF">
      <w:pPr>
        <w:tabs>
          <w:tab w:val="left" w:pos="1710"/>
        </w:tabs>
        <w:ind w:firstLine="720"/>
        <w:jc w:val="both"/>
        <w:rPr>
          <w:color w:val="000000"/>
          <w:szCs w:val="24"/>
        </w:rPr>
      </w:pPr>
      <w:r>
        <w:rPr>
          <w:szCs w:val="24"/>
        </w:rPr>
        <w:t xml:space="preserve">39.2. Komisija paeiliui pradėdama nuo pirmos pirkimo objekto dalies didėjimo tvarka sudaro kiekvienos pirkimo objekto dalies siūlomų pirkti butų eilę, nustato laimėjusį Kandidatą, </w:t>
      </w:r>
      <w:r w:rsidRPr="005970B2">
        <w:rPr>
          <w:szCs w:val="24"/>
        </w:rPr>
        <w:t>kurio siūlomo pirkti buto kaina yra mažiausia;</w:t>
      </w:r>
    </w:p>
    <w:p w14:paraId="379332C4" w14:textId="76FECA9D" w:rsidR="00D960CF" w:rsidRDefault="00D960CF" w:rsidP="00D960CF">
      <w:pPr>
        <w:ind w:firstLine="720"/>
        <w:jc w:val="both"/>
        <w:rPr>
          <w:color w:val="000000"/>
          <w:szCs w:val="24"/>
        </w:rPr>
      </w:pPr>
      <w:r w:rsidRPr="005970B2">
        <w:rPr>
          <w:color w:val="000000"/>
          <w:szCs w:val="24"/>
        </w:rPr>
        <w:t xml:space="preserve">39.3. jeigu Kandidato siūlomas butas atitinka visus </w:t>
      </w:r>
      <w:r w:rsidR="008E4EE7">
        <w:rPr>
          <w:color w:val="000000"/>
          <w:szCs w:val="24"/>
        </w:rPr>
        <w:t>šiame apraše</w:t>
      </w:r>
      <w:r w:rsidRPr="005970B2">
        <w:rPr>
          <w:color w:val="000000"/>
          <w:szCs w:val="24"/>
        </w:rPr>
        <w:t xml:space="preserve"> nustatytus reikalavimus ir neviršija Perkančiosios organizacijos numatyto biudžeto, nurodyto </w:t>
      </w:r>
      <w:r w:rsidR="008E4EE7">
        <w:rPr>
          <w:color w:val="000000"/>
          <w:szCs w:val="24"/>
        </w:rPr>
        <w:t>šio aprašo</w:t>
      </w:r>
      <w:r w:rsidRPr="005970B2">
        <w:rPr>
          <w:color w:val="000000"/>
          <w:szCs w:val="24"/>
        </w:rPr>
        <w:t xml:space="preserve"> 9 punkte, jo butas kainų didėjimo tvarka paeiliui </w:t>
      </w:r>
      <w:r w:rsidR="008E4EE7">
        <w:rPr>
          <w:color w:val="000000"/>
          <w:szCs w:val="24"/>
        </w:rPr>
        <w:t>įtraukiamas</w:t>
      </w:r>
      <w:r w:rsidR="008E4EE7" w:rsidRPr="005970B2">
        <w:rPr>
          <w:color w:val="000000"/>
          <w:szCs w:val="24"/>
        </w:rPr>
        <w:t xml:space="preserve"> </w:t>
      </w:r>
      <w:r w:rsidRPr="005970B2">
        <w:rPr>
          <w:color w:val="000000"/>
          <w:szCs w:val="24"/>
        </w:rPr>
        <w:t>į visas 4</w:t>
      </w:r>
      <w:r w:rsidR="00822D76">
        <w:rPr>
          <w:color w:val="000000"/>
          <w:szCs w:val="24"/>
        </w:rPr>
        <w:t>0</w:t>
      </w:r>
      <w:r w:rsidRPr="005970B2">
        <w:rPr>
          <w:color w:val="000000"/>
          <w:szCs w:val="24"/>
        </w:rPr>
        <w:t xml:space="preserve"> pirkimo objektų dali</w:t>
      </w:r>
      <w:r w:rsidR="006B73A8">
        <w:rPr>
          <w:color w:val="000000"/>
          <w:szCs w:val="24"/>
        </w:rPr>
        <w:t>s</w:t>
      </w:r>
      <w:r w:rsidRPr="005970B2">
        <w:rPr>
          <w:color w:val="000000"/>
          <w:szCs w:val="24"/>
        </w:rPr>
        <w:t xml:space="preserve"> kaip nurodyta 1 lentelėje:</w:t>
      </w:r>
    </w:p>
    <w:p w14:paraId="250F4838" w14:textId="77777777" w:rsidR="00D960CF" w:rsidRDefault="00D960CF" w:rsidP="00D960CF">
      <w:pPr>
        <w:ind w:firstLine="720"/>
        <w:jc w:val="both"/>
        <w:rPr>
          <w:color w:val="000000"/>
          <w:szCs w:val="24"/>
        </w:rPr>
      </w:pPr>
    </w:p>
    <w:p w14:paraId="56525CF7" w14:textId="6D8DFD26" w:rsidR="00D960CF" w:rsidRDefault="00D960CF" w:rsidP="00D960CF">
      <w:pPr>
        <w:ind w:firstLine="720"/>
        <w:jc w:val="both"/>
        <w:rPr>
          <w:color w:val="000000"/>
          <w:szCs w:val="24"/>
        </w:rPr>
      </w:pPr>
      <w:r w:rsidRPr="00E375B8">
        <w:rPr>
          <w:b/>
          <w:color w:val="000000"/>
          <w:szCs w:val="24"/>
        </w:rPr>
        <w:t xml:space="preserve">1 lentelė. </w:t>
      </w:r>
      <w:r w:rsidR="004A2907">
        <w:rPr>
          <w:color w:val="000000"/>
          <w:szCs w:val="24"/>
        </w:rPr>
        <w:t>P</w:t>
      </w:r>
      <w:r w:rsidR="004A2907" w:rsidRPr="00E375B8">
        <w:rPr>
          <w:color w:val="000000"/>
          <w:szCs w:val="24"/>
        </w:rPr>
        <w:t xml:space="preserve">irkimo </w:t>
      </w:r>
      <w:r w:rsidRPr="00E375B8">
        <w:rPr>
          <w:color w:val="000000"/>
          <w:szCs w:val="24"/>
        </w:rPr>
        <w:t xml:space="preserve">objektų dalių pasiūlymų eilės </w:t>
      </w:r>
      <w:r w:rsidR="008E4EE7">
        <w:rPr>
          <w:color w:val="000000"/>
          <w:szCs w:val="24"/>
        </w:rPr>
        <w:t>sudarymo</w:t>
      </w:r>
      <w:r w:rsidR="008E4EE7" w:rsidRPr="00E375B8">
        <w:rPr>
          <w:color w:val="000000"/>
          <w:szCs w:val="24"/>
        </w:rPr>
        <w:t xml:space="preserve"> </w:t>
      </w:r>
      <w:r w:rsidRPr="00E375B8">
        <w:rPr>
          <w:color w:val="000000"/>
          <w:szCs w:val="24"/>
        </w:rPr>
        <w:t xml:space="preserve">pavyzdys. </w:t>
      </w:r>
    </w:p>
    <w:p w14:paraId="30C55AA8" w14:textId="77777777" w:rsidR="00D960CF" w:rsidRPr="00E375B8" w:rsidRDefault="00D960CF" w:rsidP="00D960CF">
      <w:pPr>
        <w:ind w:firstLine="720"/>
        <w:jc w:val="both"/>
        <w:rPr>
          <w:color w:val="000000"/>
          <w:szCs w:val="24"/>
        </w:rPr>
      </w:pPr>
    </w:p>
    <w:tbl>
      <w:tblPr>
        <w:tblStyle w:val="TableGrid"/>
        <w:tblW w:w="0" w:type="auto"/>
        <w:tblLook w:val="04A0" w:firstRow="1" w:lastRow="0" w:firstColumn="1" w:lastColumn="0" w:noHBand="0" w:noVBand="1"/>
      </w:tblPr>
      <w:tblGrid>
        <w:gridCol w:w="990"/>
        <w:gridCol w:w="1840"/>
        <w:gridCol w:w="1843"/>
        <w:gridCol w:w="1985"/>
        <w:gridCol w:w="992"/>
        <w:gridCol w:w="1979"/>
      </w:tblGrid>
      <w:tr w:rsidR="00D960CF" w:rsidRPr="00E375B8" w14:paraId="04B2C306" w14:textId="77777777" w:rsidTr="006C7EB7">
        <w:tc>
          <w:tcPr>
            <w:tcW w:w="990" w:type="dxa"/>
            <w:tcBorders>
              <w:top w:val="single" w:sz="4" w:space="0" w:color="000000"/>
              <w:left w:val="single" w:sz="4" w:space="0" w:color="000000"/>
              <w:bottom w:val="single" w:sz="4" w:space="0" w:color="000000"/>
              <w:right w:val="single" w:sz="4" w:space="0" w:color="auto"/>
            </w:tcBorders>
            <w:shd w:val="clear" w:color="auto" w:fill="D9D9D9" w:themeFill="background1" w:themeFillShade="D9"/>
            <w:hideMark/>
          </w:tcPr>
          <w:p w14:paraId="1E339A3A" w14:textId="52D04A2A" w:rsidR="00D960CF" w:rsidRPr="00E375B8" w:rsidRDefault="004A2907" w:rsidP="006C7EB7">
            <w:pPr>
              <w:jc w:val="both"/>
              <w:rPr>
                <w:color w:val="000000"/>
                <w:szCs w:val="24"/>
              </w:rPr>
            </w:pPr>
            <w:r w:rsidRPr="00E375B8">
              <w:rPr>
                <w:color w:val="000000"/>
                <w:szCs w:val="24"/>
              </w:rPr>
              <w:t>Eil</w:t>
            </w:r>
            <w:r>
              <w:rPr>
                <w:color w:val="000000"/>
                <w:szCs w:val="24"/>
              </w:rPr>
              <w:t>.</w:t>
            </w:r>
            <w:r w:rsidRPr="00E375B8">
              <w:rPr>
                <w:color w:val="000000"/>
                <w:szCs w:val="24"/>
              </w:rPr>
              <w:t xml:space="preserve"> </w:t>
            </w:r>
            <w:proofErr w:type="spellStart"/>
            <w:r w:rsidRPr="00E375B8">
              <w:rPr>
                <w:color w:val="000000"/>
                <w:szCs w:val="24"/>
              </w:rPr>
              <w:t>n</w:t>
            </w:r>
            <w:r>
              <w:rPr>
                <w:color w:val="000000"/>
                <w:szCs w:val="24"/>
              </w:rPr>
              <w:t>r.</w:t>
            </w:r>
            <w:proofErr w:type="spellEnd"/>
          </w:p>
        </w:tc>
        <w:tc>
          <w:tcPr>
            <w:tcW w:w="1840" w:type="dxa"/>
            <w:tcBorders>
              <w:top w:val="single" w:sz="4" w:space="0" w:color="000000"/>
              <w:left w:val="single" w:sz="4" w:space="0" w:color="auto"/>
              <w:bottom w:val="single" w:sz="4" w:space="0" w:color="000000"/>
              <w:right w:val="single" w:sz="4" w:space="0" w:color="000000"/>
            </w:tcBorders>
            <w:shd w:val="clear" w:color="auto" w:fill="D9D9D9" w:themeFill="background1" w:themeFillShade="D9"/>
            <w:hideMark/>
          </w:tcPr>
          <w:p w14:paraId="3CB06994" w14:textId="77777777" w:rsidR="00D960CF" w:rsidRPr="00E375B8" w:rsidRDefault="00D960CF" w:rsidP="006C7EB7">
            <w:pPr>
              <w:jc w:val="center"/>
              <w:rPr>
                <w:color w:val="000000"/>
                <w:szCs w:val="24"/>
              </w:rPr>
            </w:pPr>
            <w:r w:rsidRPr="00E375B8">
              <w:rPr>
                <w:color w:val="000000"/>
                <w:szCs w:val="24"/>
              </w:rPr>
              <w:t>1 pirkimo objekto dalis</w:t>
            </w:r>
          </w:p>
        </w:tc>
        <w:tc>
          <w:tcPr>
            <w:tcW w:w="184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56CF29AE" w14:textId="77777777" w:rsidR="00D960CF" w:rsidRPr="00E375B8" w:rsidRDefault="00D960CF" w:rsidP="006C7EB7">
            <w:pPr>
              <w:jc w:val="center"/>
              <w:rPr>
                <w:color w:val="000000"/>
                <w:szCs w:val="24"/>
              </w:rPr>
            </w:pPr>
            <w:r w:rsidRPr="00E375B8">
              <w:rPr>
                <w:color w:val="000000"/>
                <w:szCs w:val="24"/>
              </w:rPr>
              <w:t>2 pirkimo objekto dalis</w:t>
            </w:r>
          </w:p>
        </w:tc>
        <w:tc>
          <w:tcPr>
            <w:tcW w:w="198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647EED06" w14:textId="77777777" w:rsidR="00D960CF" w:rsidRPr="00E375B8" w:rsidRDefault="00D960CF" w:rsidP="006C7EB7">
            <w:pPr>
              <w:jc w:val="center"/>
              <w:rPr>
                <w:color w:val="000000"/>
                <w:szCs w:val="24"/>
              </w:rPr>
            </w:pPr>
            <w:r w:rsidRPr="00E375B8">
              <w:rPr>
                <w:color w:val="000000"/>
                <w:szCs w:val="24"/>
              </w:rPr>
              <w:t>3 pirkimo</w:t>
            </w:r>
          </w:p>
          <w:p w14:paraId="7457DFD6" w14:textId="77777777" w:rsidR="00D960CF" w:rsidRPr="00E375B8" w:rsidRDefault="00D960CF" w:rsidP="006C7EB7">
            <w:pPr>
              <w:jc w:val="center"/>
              <w:rPr>
                <w:b/>
                <w:color w:val="000000"/>
                <w:szCs w:val="24"/>
              </w:rPr>
            </w:pPr>
            <w:r w:rsidRPr="00E375B8">
              <w:rPr>
                <w:color w:val="000000"/>
                <w:szCs w:val="24"/>
              </w:rPr>
              <w:t xml:space="preserve"> objekto dalis</w:t>
            </w:r>
          </w:p>
        </w:tc>
        <w:tc>
          <w:tcPr>
            <w:tcW w:w="99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6A32FAB8" w14:textId="77777777" w:rsidR="00D960CF" w:rsidRPr="00E375B8" w:rsidRDefault="00D960CF" w:rsidP="006C7EB7">
            <w:pPr>
              <w:jc w:val="center"/>
              <w:rPr>
                <w:color w:val="000000"/>
                <w:szCs w:val="24"/>
              </w:rPr>
            </w:pPr>
            <w:r w:rsidRPr="00E375B8">
              <w:rPr>
                <w:color w:val="000000"/>
                <w:szCs w:val="24"/>
              </w:rPr>
              <w:t>...</w:t>
            </w:r>
          </w:p>
        </w:tc>
        <w:tc>
          <w:tcPr>
            <w:tcW w:w="197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40C946ED" w14:textId="77F0D50B" w:rsidR="00D960CF" w:rsidRPr="00E375B8" w:rsidRDefault="00DF7CB2" w:rsidP="006C7EB7">
            <w:pPr>
              <w:jc w:val="center"/>
              <w:rPr>
                <w:color w:val="000000"/>
                <w:szCs w:val="24"/>
              </w:rPr>
            </w:pPr>
            <w:r>
              <w:rPr>
                <w:color w:val="000000"/>
                <w:szCs w:val="24"/>
              </w:rPr>
              <w:t xml:space="preserve">40 </w:t>
            </w:r>
            <w:r w:rsidR="00D960CF" w:rsidRPr="00E375B8">
              <w:rPr>
                <w:color w:val="000000"/>
                <w:szCs w:val="24"/>
              </w:rPr>
              <w:t>pirkimo objekto dalis</w:t>
            </w:r>
          </w:p>
        </w:tc>
      </w:tr>
      <w:tr w:rsidR="00D960CF" w:rsidRPr="00E375B8" w14:paraId="6D40963E" w14:textId="77777777" w:rsidTr="00010233">
        <w:tc>
          <w:tcPr>
            <w:tcW w:w="990" w:type="dxa"/>
            <w:tcBorders>
              <w:top w:val="single" w:sz="4" w:space="0" w:color="000000"/>
              <w:left w:val="single" w:sz="4" w:space="0" w:color="000000"/>
              <w:bottom w:val="single" w:sz="4" w:space="0" w:color="000000"/>
              <w:right w:val="single" w:sz="4" w:space="0" w:color="auto"/>
            </w:tcBorders>
            <w:vAlign w:val="center"/>
            <w:hideMark/>
          </w:tcPr>
          <w:p w14:paraId="58F0773F" w14:textId="2B48357B" w:rsidR="00D960CF" w:rsidRPr="00E375B8" w:rsidRDefault="00D960CF" w:rsidP="006C7EB7">
            <w:pPr>
              <w:jc w:val="center"/>
              <w:rPr>
                <w:color w:val="000000"/>
                <w:szCs w:val="24"/>
              </w:rPr>
            </w:pPr>
            <w:r>
              <w:rPr>
                <w:color w:val="000000"/>
                <w:szCs w:val="24"/>
              </w:rPr>
              <w:t>1</w:t>
            </w:r>
            <w:r w:rsidR="008E4EE7">
              <w:rPr>
                <w:color w:val="000000"/>
                <w:szCs w:val="24"/>
              </w:rPr>
              <w:t>.</w:t>
            </w:r>
          </w:p>
        </w:tc>
        <w:tc>
          <w:tcPr>
            <w:tcW w:w="1840" w:type="dxa"/>
            <w:tcBorders>
              <w:top w:val="single" w:sz="4" w:space="0" w:color="000000"/>
              <w:left w:val="single" w:sz="4" w:space="0" w:color="auto"/>
              <w:bottom w:val="single" w:sz="4" w:space="0" w:color="000000"/>
              <w:right w:val="single" w:sz="4" w:space="0" w:color="000000"/>
            </w:tcBorders>
            <w:hideMark/>
          </w:tcPr>
          <w:p w14:paraId="1C1BA353" w14:textId="77777777" w:rsidR="00D960CF" w:rsidRPr="00E375B8" w:rsidRDefault="00D960CF" w:rsidP="006C7EB7">
            <w:pPr>
              <w:jc w:val="center"/>
              <w:rPr>
                <w:color w:val="000000"/>
                <w:szCs w:val="24"/>
              </w:rPr>
            </w:pPr>
            <w:r w:rsidRPr="00E375B8">
              <w:rPr>
                <w:color w:val="000000"/>
                <w:szCs w:val="24"/>
              </w:rPr>
              <w:t>1 dalyvis</w:t>
            </w:r>
          </w:p>
        </w:tc>
        <w:tc>
          <w:tcPr>
            <w:tcW w:w="1843" w:type="dxa"/>
            <w:tcBorders>
              <w:top w:val="single" w:sz="4" w:space="0" w:color="000000"/>
              <w:left w:val="single" w:sz="4" w:space="0" w:color="000000"/>
              <w:bottom w:val="single" w:sz="4" w:space="0" w:color="000000"/>
              <w:right w:val="single" w:sz="4" w:space="0" w:color="000000"/>
            </w:tcBorders>
            <w:hideMark/>
          </w:tcPr>
          <w:p w14:paraId="6B556F28" w14:textId="77777777" w:rsidR="00D960CF" w:rsidRPr="00E375B8" w:rsidRDefault="00D960CF" w:rsidP="006C7EB7">
            <w:pPr>
              <w:jc w:val="center"/>
              <w:rPr>
                <w:color w:val="000000"/>
                <w:szCs w:val="24"/>
              </w:rPr>
            </w:pPr>
            <w:r w:rsidRPr="00E375B8">
              <w:rPr>
                <w:color w:val="000000"/>
                <w:szCs w:val="24"/>
              </w:rPr>
              <w:t>2 dalyvis</w:t>
            </w:r>
          </w:p>
        </w:tc>
        <w:tc>
          <w:tcPr>
            <w:tcW w:w="1985" w:type="dxa"/>
            <w:tcBorders>
              <w:top w:val="single" w:sz="4" w:space="0" w:color="000000"/>
              <w:left w:val="single" w:sz="4" w:space="0" w:color="000000"/>
              <w:bottom w:val="single" w:sz="4" w:space="0" w:color="000000"/>
              <w:right w:val="single" w:sz="4" w:space="0" w:color="000000"/>
            </w:tcBorders>
            <w:hideMark/>
          </w:tcPr>
          <w:p w14:paraId="479640BA" w14:textId="77777777" w:rsidR="00D960CF" w:rsidRPr="00E375B8" w:rsidRDefault="00D960CF" w:rsidP="006C7EB7">
            <w:pPr>
              <w:jc w:val="center"/>
              <w:rPr>
                <w:color w:val="000000"/>
                <w:szCs w:val="24"/>
              </w:rPr>
            </w:pPr>
            <w:r w:rsidRPr="00E375B8">
              <w:rPr>
                <w:color w:val="000000"/>
                <w:szCs w:val="24"/>
              </w:rPr>
              <w:t>3 dalyvis</w:t>
            </w:r>
          </w:p>
        </w:tc>
        <w:tc>
          <w:tcPr>
            <w:tcW w:w="992" w:type="dxa"/>
            <w:tcBorders>
              <w:top w:val="single" w:sz="4" w:space="0" w:color="000000"/>
              <w:left w:val="single" w:sz="4" w:space="0" w:color="000000"/>
              <w:bottom w:val="single" w:sz="4" w:space="0" w:color="000000"/>
              <w:right w:val="single" w:sz="4" w:space="0" w:color="000000"/>
            </w:tcBorders>
            <w:hideMark/>
          </w:tcPr>
          <w:p w14:paraId="6A3DE853" w14:textId="77777777" w:rsidR="00D960CF" w:rsidRPr="00E375B8" w:rsidRDefault="00D960CF" w:rsidP="006C7EB7">
            <w:pPr>
              <w:jc w:val="center"/>
            </w:pPr>
            <w:r w:rsidRPr="00E375B8">
              <w:rPr>
                <w:color w:val="000000"/>
                <w:szCs w:val="24"/>
              </w:rPr>
              <w:t>...</w:t>
            </w:r>
          </w:p>
        </w:tc>
        <w:tc>
          <w:tcPr>
            <w:tcW w:w="1979" w:type="dxa"/>
            <w:tcBorders>
              <w:top w:val="single" w:sz="4" w:space="0" w:color="000000"/>
              <w:left w:val="single" w:sz="4" w:space="0" w:color="000000"/>
              <w:bottom w:val="single" w:sz="4" w:space="0" w:color="000000"/>
              <w:right w:val="single" w:sz="4" w:space="0" w:color="000000"/>
            </w:tcBorders>
          </w:tcPr>
          <w:p w14:paraId="6406A04D" w14:textId="4FCD9737" w:rsidR="00D960CF" w:rsidRPr="00E375B8" w:rsidRDefault="00010233" w:rsidP="006C7EB7">
            <w:r>
              <w:rPr>
                <w:color w:val="000000"/>
                <w:szCs w:val="24"/>
              </w:rPr>
              <w:t xml:space="preserve">       40 dalyvis</w:t>
            </w:r>
          </w:p>
        </w:tc>
      </w:tr>
      <w:tr w:rsidR="00010233" w:rsidRPr="00E375B8" w14:paraId="003EC272" w14:textId="77777777" w:rsidTr="004A2907">
        <w:tc>
          <w:tcPr>
            <w:tcW w:w="990" w:type="dxa"/>
            <w:tcBorders>
              <w:top w:val="single" w:sz="4" w:space="0" w:color="000000"/>
              <w:left w:val="single" w:sz="4" w:space="0" w:color="000000"/>
              <w:bottom w:val="single" w:sz="4" w:space="0" w:color="000000"/>
              <w:right w:val="single" w:sz="4" w:space="0" w:color="auto"/>
            </w:tcBorders>
            <w:vAlign w:val="center"/>
            <w:hideMark/>
          </w:tcPr>
          <w:p w14:paraId="61D0B46B" w14:textId="4B33D3F6" w:rsidR="00010233" w:rsidRPr="00E375B8" w:rsidRDefault="00010233" w:rsidP="00010233">
            <w:pPr>
              <w:jc w:val="center"/>
              <w:rPr>
                <w:color w:val="000000"/>
                <w:szCs w:val="24"/>
              </w:rPr>
            </w:pPr>
            <w:r>
              <w:rPr>
                <w:color w:val="000000"/>
                <w:szCs w:val="24"/>
              </w:rPr>
              <w:t>2.</w:t>
            </w:r>
          </w:p>
        </w:tc>
        <w:tc>
          <w:tcPr>
            <w:tcW w:w="1840" w:type="dxa"/>
            <w:tcBorders>
              <w:top w:val="single" w:sz="4" w:space="0" w:color="000000"/>
              <w:left w:val="single" w:sz="4" w:space="0" w:color="auto"/>
              <w:bottom w:val="single" w:sz="4" w:space="0" w:color="000000"/>
              <w:right w:val="single" w:sz="4" w:space="0" w:color="000000"/>
            </w:tcBorders>
            <w:hideMark/>
          </w:tcPr>
          <w:p w14:paraId="1EA65C4B" w14:textId="77777777" w:rsidR="00010233" w:rsidRPr="00E375B8" w:rsidRDefault="00010233" w:rsidP="00010233">
            <w:pPr>
              <w:jc w:val="center"/>
              <w:rPr>
                <w:color w:val="000000"/>
                <w:szCs w:val="24"/>
              </w:rPr>
            </w:pPr>
            <w:r w:rsidRPr="00E375B8">
              <w:rPr>
                <w:color w:val="000000"/>
                <w:szCs w:val="24"/>
              </w:rPr>
              <w:t>2 dalyvis</w:t>
            </w:r>
          </w:p>
        </w:tc>
        <w:tc>
          <w:tcPr>
            <w:tcW w:w="1843" w:type="dxa"/>
            <w:tcBorders>
              <w:top w:val="single" w:sz="4" w:space="0" w:color="000000"/>
              <w:left w:val="single" w:sz="4" w:space="0" w:color="000000"/>
              <w:bottom w:val="single" w:sz="4" w:space="0" w:color="000000"/>
              <w:right w:val="single" w:sz="4" w:space="0" w:color="000000"/>
            </w:tcBorders>
            <w:hideMark/>
          </w:tcPr>
          <w:p w14:paraId="6F2F608A" w14:textId="77777777" w:rsidR="00010233" w:rsidRPr="00E375B8" w:rsidRDefault="00010233" w:rsidP="00010233">
            <w:pPr>
              <w:jc w:val="center"/>
              <w:rPr>
                <w:color w:val="000000"/>
                <w:szCs w:val="24"/>
              </w:rPr>
            </w:pPr>
            <w:r w:rsidRPr="00E375B8">
              <w:rPr>
                <w:color w:val="000000"/>
                <w:szCs w:val="24"/>
              </w:rPr>
              <w:t>3 dalyvis</w:t>
            </w:r>
          </w:p>
        </w:tc>
        <w:tc>
          <w:tcPr>
            <w:tcW w:w="1985" w:type="dxa"/>
            <w:tcBorders>
              <w:top w:val="single" w:sz="4" w:space="0" w:color="000000"/>
              <w:left w:val="single" w:sz="4" w:space="0" w:color="000000"/>
              <w:bottom w:val="single" w:sz="4" w:space="0" w:color="000000"/>
              <w:right w:val="single" w:sz="4" w:space="0" w:color="000000"/>
            </w:tcBorders>
            <w:hideMark/>
          </w:tcPr>
          <w:p w14:paraId="07979049" w14:textId="77777777" w:rsidR="00010233" w:rsidRPr="00E375B8" w:rsidRDefault="00010233" w:rsidP="00010233">
            <w:pPr>
              <w:jc w:val="center"/>
              <w:rPr>
                <w:color w:val="000000"/>
                <w:szCs w:val="24"/>
              </w:rPr>
            </w:pPr>
            <w:r w:rsidRPr="00E375B8">
              <w:rPr>
                <w:color w:val="000000"/>
                <w:szCs w:val="24"/>
              </w:rPr>
              <w:t>4 dalyvis</w:t>
            </w:r>
          </w:p>
        </w:tc>
        <w:tc>
          <w:tcPr>
            <w:tcW w:w="992" w:type="dxa"/>
            <w:tcBorders>
              <w:top w:val="single" w:sz="4" w:space="0" w:color="000000"/>
              <w:left w:val="single" w:sz="4" w:space="0" w:color="000000"/>
              <w:bottom w:val="single" w:sz="4" w:space="0" w:color="000000"/>
              <w:right w:val="single" w:sz="4" w:space="0" w:color="000000"/>
            </w:tcBorders>
            <w:hideMark/>
          </w:tcPr>
          <w:p w14:paraId="5C8707A0" w14:textId="77777777" w:rsidR="00010233" w:rsidRPr="00E375B8" w:rsidRDefault="00010233" w:rsidP="00010233">
            <w:pPr>
              <w:jc w:val="center"/>
            </w:pPr>
            <w:r w:rsidRPr="00E375B8">
              <w:rPr>
                <w:color w:val="000000"/>
                <w:szCs w:val="24"/>
              </w:rPr>
              <w:t>...</w:t>
            </w:r>
          </w:p>
        </w:tc>
        <w:tc>
          <w:tcPr>
            <w:tcW w:w="1979" w:type="dxa"/>
            <w:tcBorders>
              <w:top w:val="single" w:sz="4" w:space="0" w:color="000000"/>
              <w:left w:val="single" w:sz="4" w:space="0" w:color="000000"/>
              <w:bottom w:val="single" w:sz="4" w:space="0" w:color="000000"/>
              <w:right w:val="single" w:sz="4" w:space="0" w:color="000000"/>
            </w:tcBorders>
            <w:vAlign w:val="center"/>
          </w:tcPr>
          <w:p w14:paraId="433C6D6D" w14:textId="2E617935" w:rsidR="00010233" w:rsidRPr="00E375B8" w:rsidRDefault="00010233" w:rsidP="00010233">
            <w:pPr>
              <w:jc w:val="center"/>
            </w:pPr>
            <w:r w:rsidRPr="00E375B8">
              <w:rPr>
                <w:color w:val="000000"/>
                <w:szCs w:val="24"/>
              </w:rPr>
              <w:t>-</w:t>
            </w:r>
          </w:p>
        </w:tc>
      </w:tr>
      <w:tr w:rsidR="00010233" w:rsidRPr="00E375B8" w14:paraId="1CE12165" w14:textId="77777777" w:rsidTr="004A2907">
        <w:tc>
          <w:tcPr>
            <w:tcW w:w="990" w:type="dxa"/>
            <w:tcBorders>
              <w:top w:val="single" w:sz="4" w:space="0" w:color="000000"/>
              <w:left w:val="single" w:sz="4" w:space="0" w:color="000000"/>
              <w:bottom w:val="single" w:sz="4" w:space="0" w:color="000000"/>
              <w:right w:val="single" w:sz="4" w:space="0" w:color="auto"/>
            </w:tcBorders>
            <w:vAlign w:val="center"/>
            <w:hideMark/>
          </w:tcPr>
          <w:p w14:paraId="02B64CB6" w14:textId="442A654E" w:rsidR="00010233" w:rsidRPr="00E375B8" w:rsidRDefault="00010233" w:rsidP="00010233">
            <w:pPr>
              <w:jc w:val="center"/>
              <w:rPr>
                <w:color w:val="000000"/>
                <w:szCs w:val="24"/>
              </w:rPr>
            </w:pPr>
            <w:r>
              <w:rPr>
                <w:color w:val="000000"/>
                <w:szCs w:val="24"/>
              </w:rPr>
              <w:t>3.</w:t>
            </w:r>
          </w:p>
        </w:tc>
        <w:tc>
          <w:tcPr>
            <w:tcW w:w="1840" w:type="dxa"/>
            <w:tcBorders>
              <w:top w:val="single" w:sz="4" w:space="0" w:color="000000"/>
              <w:left w:val="single" w:sz="4" w:space="0" w:color="auto"/>
              <w:bottom w:val="single" w:sz="4" w:space="0" w:color="000000"/>
              <w:right w:val="single" w:sz="4" w:space="0" w:color="000000"/>
            </w:tcBorders>
            <w:hideMark/>
          </w:tcPr>
          <w:p w14:paraId="26A98590" w14:textId="77777777" w:rsidR="00010233" w:rsidRPr="00E375B8" w:rsidRDefault="00010233" w:rsidP="00010233">
            <w:pPr>
              <w:jc w:val="center"/>
              <w:rPr>
                <w:color w:val="000000"/>
                <w:szCs w:val="24"/>
              </w:rPr>
            </w:pPr>
            <w:r w:rsidRPr="00E375B8">
              <w:rPr>
                <w:color w:val="000000"/>
                <w:szCs w:val="24"/>
              </w:rPr>
              <w:t>3 dalyvis</w:t>
            </w:r>
          </w:p>
        </w:tc>
        <w:tc>
          <w:tcPr>
            <w:tcW w:w="1843" w:type="dxa"/>
            <w:tcBorders>
              <w:top w:val="single" w:sz="4" w:space="0" w:color="000000"/>
              <w:left w:val="single" w:sz="4" w:space="0" w:color="000000"/>
              <w:bottom w:val="single" w:sz="4" w:space="0" w:color="000000"/>
              <w:right w:val="single" w:sz="4" w:space="0" w:color="000000"/>
            </w:tcBorders>
            <w:hideMark/>
          </w:tcPr>
          <w:p w14:paraId="5075A3F1" w14:textId="77777777" w:rsidR="00010233" w:rsidRPr="00E375B8" w:rsidRDefault="00010233" w:rsidP="00010233">
            <w:pPr>
              <w:jc w:val="center"/>
              <w:rPr>
                <w:color w:val="000000"/>
                <w:szCs w:val="24"/>
              </w:rPr>
            </w:pPr>
            <w:r w:rsidRPr="00E375B8">
              <w:rPr>
                <w:color w:val="000000"/>
                <w:szCs w:val="24"/>
              </w:rPr>
              <w:t>4 dalyvis</w:t>
            </w:r>
          </w:p>
        </w:tc>
        <w:tc>
          <w:tcPr>
            <w:tcW w:w="1985" w:type="dxa"/>
            <w:tcBorders>
              <w:top w:val="single" w:sz="4" w:space="0" w:color="000000"/>
              <w:left w:val="single" w:sz="4" w:space="0" w:color="000000"/>
              <w:bottom w:val="single" w:sz="4" w:space="0" w:color="000000"/>
              <w:right w:val="single" w:sz="4" w:space="0" w:color="000000"/>
            </w:tcBorders>
            <w:hideMark/>
          </w:tcPr>
          <w:p w14:paraId="4C1F28CF" w14:textId="77777777" w:rsidR="00010233" w:rsidRPr="00E375B8" w:rsidRDefault="00010233" w:rsidP="00010233">
            <w:pPr>
              <w:jc w:val="center"/>
              <w:rPr>
                <w:color w:val="000000"/>
                <w:szCs w:val="24"/>
              </w:rPr>
            </w:pPr>
            <w:r w:rsidRPr="00E375B8">
              <w:rPr>
                <w:color w:val="000000"/>
                <w:szCs w:val="24"/>
              </w:rPr>
              <w:t>5 dalyvis</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626D5DAC" w14:textId="77777777" w:rsidR="00010233" w:rsidRPr="00E375B8" w:rsidRDefault="00010233" w:rsidP="00010233">
            <w:pPr>
              <w:jc w:val="center"/>
            </w:pPr>
            <w:r w:rsidRPr="00E375B8">
              <w:rPr>
                <w:color w:val="000000"/>
                <w:szCs w:val="24"/>
              </w:rPr>
              <w:t>...</w:t>
            </w:r>
          </w:p>
        </w:tc>
        <w:tc>
          <w:tcPr>
            <w:tcW w:w="1979" w:type="dxa"/>
            <w:tcBorders>
              <w:top w:val="single" w:sz="4" w:space="0" w:color="000000"/>
              <w:left w:val="single" w:sz="4" w:space="0" w:color="000000"/>
              <w:bottom w:val="single" w:sz="4" w:space="0" w:color="000000"/>
              <w:right w:val="single" w:sz="4" w:space="0" w:color="000000"/>
            </w:tcBorders>
            <w:vAlign w:val="center"/>
          </w:tcPr>
          <w:p w14:paraId="18AF6C79" w14:textId="2BA6780B" w:rsidR="00010233" w:rsidRPr="00E375B8" w:rsidRDefault="00010233" w:rsidP="00010233">
            <w:pPr>
              <w:jc w:val="center"/>
            </w:pPr>
            <w:r w:rsidRPr="00E375B8">
              <w:rPr>
                <w:color w:val="000000"/>
                <w:szCs w:val="24"/>
              </w:rPr>
              <w:t>-</w:t>
            </w:r>
          </w:p>
        </w:tc>
      </w:tr>
      <w:tr w:rsidR="00010233" w:rsidRPr="00E375B8" w14:paraId="1F52BD22" w14:textId="77777777" w:rsidTr="004A2907">
        <w:tc>
          <w:tcPr>
            <w:tcW w:w="990" w:type="dxa"/>
            <w:tcBorders>
              <w:top w:val="single" w:sz="4" w:space="0" w:color="000000"/>
              <w:left w:val="single" w:sz="4" w:space="0" w:color="000000"/>
              <w:bottom w:val="single" w:sz="4" w:space="0" w:color="000000"/>
              <w:right w:val="single" w:sz="4" w:space="0" w:color="auto"/>
            </w:tcBorders>
            <w:vAlign w:val="center"/>
            <w:hideMark/>
          </w:tcPr>
          <w:p w14:paraId="03CAE574" w14:textId="600B9815" w:rsidR="00010233" w:rsidRPr="00E375B8" w:rsidRDefault="00010233" w:rsidP="00010233">
            <w:pPr>
              <w:jc w:val="center"/>
              <w:rPr>
                <w:color w:val="000000"/>
                <w:szCs w:val="24"/>
              </w:rPr>
            </w:pPr>
            <w:r>
              <w:rPr>
                <w:color w:val="000000"/>
                <w:szCs w:val="24"/>
              </w:rPr>
              <w:t>4.</w:t>
            </w:r>
          </w:p>
        </w:tc>
        <w:tc>
          <w:tcPr>
            <w:tcW w:w="1840" w:type="dxa"/>
            <w:tcBorders>
              <w:top w:val="single" w:sz="4" w:space="0" w:color="000000"/>
              <w:left w:val="single" w:sz="4" w:space="0" w:color="auto"/>
              <w:bottom w:val="single" w:sz="4" w:space="0" w:color="000000"/>
              <w:right w:val="single" w:sz="4" w:space="0" w:color="000000"/>
            </w:tcBorders>
            <w:hideMark/>
          </w:tcPr>
          <w:p w14:paraId="19D14ABD" w14:textId="77777777" w:rsidR="00010233" w:rsidRPr="00E375B8" w:rsidRDefault="00010233" w:rsidP="00010233">
            <w:pPr>
              <w:jc w:val="center"/>
              <w:rPr>
                <w:color w:val="000000"/>
                <w:szCs w:val="24"/>
              </w:rPr>
            </w:pPr>
            <w:r w:rsidRPr="00E375B8">
              <w:rPr>
                <w:color w:val="000000"/>
                <w:szCs w:val="24"/>
              </w:rPr>
              <w:t>4 dalyvis</w:t>
            </w:r>
          </w:p>
        </w:tc>
        <w:tc>
          <w:tcPr>
            <w:tcW w:w="1843" w:type="dxa"/>
            <w:tcBorders>
              <w:top w:val="single" w:sz="4" w:space="0" w:color="000000"/>
              <w:left w:val="single" w:sz="4" w:space="0" w:color="000000"/>
              <w:bottom w:val="single" w:sz="4" w:space="0" w:color="000000"/>
              <w:right w:val="single" w:sz="4" w:space="0" w:color="000000"/>
            </w:tcBorders>
            <w:hideMark/>
          </w:tcPr>
          <w:p w14:paraId="0D2D05F6" w14:textId="77777777" w:rsidR="00010233" w:rsidRPr="00E375B8" w:rsidRDefault="00010233" w:rsidP="00010233">
            <w:pPr>
              <w:jc w:val="center"/>
              <w:rPr>
                <w:color w:val="000000"/>
                <w:szCs w:val="24"/>
              </w:rPr>
            </w:pPr>
            <w:r w:rsidRPr="00E375B8">
              <w:rPr>
                <w:color w:val="000000"/>
                <w:szCs w:val="24"/>
              </w:rPr>
              <w:t>5 dalyvis</w:t>
            </w:r>
          </w:p>
        </w:tc>
        <w:tc>
          <w:tcPr>
            <w:tcW w:w="1985" w:type="dxa"/>
            <w:tcBorders>
              <w:top w:val="single" w:sz="4" w:space="0" w:color="000000"/>
              <w:left w:val="single" w:sz="4" w:space="0" w:color="000000"/>
              <w:bottom w:val="single" w:sz="4" w:space="0" w:color="000000"/>
              <w:right w:val="single" w:sz="4" w:space="0" w:color="000000"/>
            </w:tcBorders>
            <w:hideMark/>
          </w:tcPr>
          <w:p w14:paraId="134A64EB" w14:textId="77777777" w:rsidR="00010233" w:rsidRPr="00E375B8" w:rsidRDefault="00010233" w:rsidP="00010233">
            <w:pPr>
              <w:jc w:val="center"/>
              <w:rPr>
                <w:color w:val="000000"/>
                <w:szCs w:val="24"/>
              </w:rPr>
            </w:pPr>
            <w:r w:rsidRPr="00E375B8">
              <w:rPr>
                <w:color w:val="000000"/>
                <w:szCs w:val="24"/>
              </w:rPr>
              <w:t>6 dalyvis</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280E47D7" w14:textId="77777777" w:rsidR="00010233" w:rsidRPr="00E375B8" w:rsidRDefault="00010233" w:rsidP="00010233">
            <w:pPr>
              <w:jc w:val="center"/>
            </w:pPr>
            <w:r w:rsidRPr="00E375B8">
              <w:rPr>
                <w:color w:val="000000"/>
                <w:szCs w:val="24"/>
              </w:rPr>
              <w:t>...</w:t>
            </w:r>
          </w:p>
        </w:tc>
        <w:tc>
          <w:tcPr>
            <w:tcW w:w="1979" w:type="dxa"/>
            <w:tcBorders>
              <w:top w:val="single" w:sz="4" w:space="0" w:color="000000"/>
              <w:left w:val="single" w:sz="4" w:space="0" w:color="000000"/>
              <w:bottom w:val="single" w:sz="4" w:space="0" w:color="000000"/>
              <w:right w:val="single" w:sz="4" w:space="0" w:color="000000"/>
            </w:tcBorders>
            <w:vAlign w:val="center"/>
          </w:tcPr>
          <w:p w14:paraId="46E6CCFC" w14:textId="15F30C3D" w:rsidR="00010233" w:rsidRPr="00E375B8" w:rsidRDefault="00010233" w:rsidP="00010233">
            <w:pPr>
              <w:jc w:val="center"/>
            </w:pPr>
            <w:r w:rsidRPr="00E375B8">
              <w:rPr>
                <w:color w:val="000000"/>
                <w:szCs w:val="24"/>
              </w:rPr>
              <w:t>-</w:t>
            </w:r>
          </w:p>
        </w:tc>
      </w:tr>
      <w:tr w:rsidR="00010233" w:rsidRPr="00E375B8" w14:paraId="287EB5AF" w14:textId="77777777" w:rsidTr="006C7EB7">
        <w:tc>
          <w:tcPr>
            <w:tcW w:w="990" w:type="dxa"/>
            <w:tcBorders>
              <w:top w:val="single" w:sz="4" w:space="0" w:color="000000"/>
              <w:left w:val="single" w:sz="4" w:space="0" w:color="000000"/>
              <w:bottom w:val="single" w:sz="4" w:space="0" w:color="000000"/>
              <w:right w:val="single" w:sz="4" w:space="0" w:color="auto"/>
            </w:tcBorders>
            <w:vAlign w:val="center"/>
            <w:hideMark/>
          </w:tcPr>
          <w:p w14:paraId="442E962C" w14:textId="600A3CAC" w:rsidR="00010233" w:rsidRPr="00E375B8" w:rsidRDefault="00010233" w:rsidP="00010233">
            <w:pPr>
              <w:jc w:val="center"/>
              <w:rPr>
                <w:color w:val="000000"/>
                <w:szCs w:val="24"/>
              </w:rPr>
            </w:pPr>
            <w:r>
              <w:rPr>
                <w:color w:val="000000"/>
                <w:szCs w:val="24"/>
              </w:rPr>
              <w:t>5.</w:t>
            </w:r>
          </w:p>
        </w:tc>
        <w:tc>
          <w:tcPr>
            <w:tcW w:w="1840" w:type="dxa"/>
            <w:tcBorders>
              <w:top w:val="single" w:sz="4" w:space="0" w:color="000000"/>
              <w:left w:val="single" w:sz="4" w:space="0" w:color="auto"/>
              <w:bottom w:val="single" w:sz="4" w:space="0" w:color="000000"/>
              <w:right w:val="single" w:sz="4" w:space="0" w:color="000000"/>
            </w:tcBorders>
            <w:hideMark/>
          </w:tcPr>
          <w:p w14:paraId="4A43E123" w14:textId="77777777" w:rsidR="00010233" w:rsidRPr="00E375B8" w:rsidRDefault="00010233" w:rsidP="00010233">
            <w:pPr>
              <w:jc w:val="center"/>
              <w:rPr>
                <w:color w:val="000000"/>
                <w:szCs w:val="24"/>
              </w:rPr>
            </w:pPr>
            <w:r w:rsidRPr="00E375B8">
              <w:rPr>
                <w:color w:val="000000"/>
                <w:szCs w:val="24"/>
              </w:rPr>
              <w:t>5 dalyvis</w:t>
            </w:r>
          </w:p>
        </w:tc>
        <w:tc>
          <w:tcPr>
            <w:tcW w:w="1843" w:type="dxa"/>
            <w:tcBorders>
              <w:top w:val="single" w:sz="4" w:space="0" w:color="000000"/>
              <w:left w:val="single" w:sz="4" w:space="0" w:color="000000"/>
              <w:bottom w:val="single" w:sz="4" w:space="0" w:color="000000"/>
              <w:right w:val="single" w:sz="4" w:space="0" w:color="000000"/>
            </w:tcBorders>
            <w:hideMark/>
          </w:tcPr>
          <w:p w14:paraId="2920DCAC" w14:textId="77777777" w:rsidR="00010233" w:rsidRPr="00E375B8" w:rsidRDefault="00010233" w:rsidP="00010233">
            <w:pPr>
              <w:jc w:val="center"/>
              <w:rPr>
                <w:color w:val="000000"/>
                <w:szCs w:val="24"/>
              </w:rPr>
            </w:pPr>
            <w:r w:rsidRPr="00E375B8">
              <w:rPr>
                <w:color w:val="000000"/>
                <w:szCs w:val="24"/>
              </w:rPr>
              <w:t>6 dalyvis</w:t>
            </w:r>
          </w:p>
        </w:tc>
        <w:tc>
          <w:tcPr>
            <w:tcW w:w="1985" w:type="dxa"/>
            <w:tcBorders>
              <w:top w:val="single" w:sz="4" w:space="0" w:color="000000"/>
              <w:left w:val="single" w:sz="4" w:space="0" w:color="000000"/>
              <w:bottom w:val="single" w:sz="4" w:space="0" w:color="000000"/>
              <w:right w:val="single" w:sz="4" w:space="0" w:color="000000"/>
            </w:tcBorders>
            <w:hideMark/>
          </w:tcPr>
          <w:p w14:paraId="6CBE8DF8" w14:textId="77777777" w:rsidR="00010233" w:rsidRPr="00E375B8" w:rsidRDefault="00010233" w:rsidP="00010233">
            <w:pPr>
              <w:jc w:val="center"/>
              <w:rPr>
                <w:color w:val="000000"/>
                <w:szCs w:val="24"/>
              </w:rPr>
            </w:pPr>
            <w:r w:rsidRPr="00E375B8">
              <w:rPr>
                <w:color w:val="000000"/>
                <w:szCs w:val="24"/>
              </w:rPr>
              <w:t>7 dalyvis</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65595AFA" w14:textId="77777777" w:rsidR="00010233" w:rsidRPr="00E375B8" w:rsidRDefault="00010233" w:rsidP="00010233">
            <w:pPr>
              <w:jc w:val="center"/>
            </w:pPr>
            <w:r w:rsidRPr="00E375B8">
              <w:rPr>
                <w:color w:val="000000"/>
                <w:szCs w:val="24"/>
              </w:rPr>
              <w:t>...</w:t>
            </w:r>
          </w:p>
        </w:tc>
        <w:tc>
          <w:tcPr>
            <w:tcW w:w="1979" w:type="dxa"/>
            <w:tcBorders>
              <w:top w:val="single" w:sz="4" w:space="0" w:color="000000"/>
              <w:left w:val="single" w:sz="4" w:space="0" w:color="000000"/>
              <w:bottom w:val="single" w:sz="4" w:space="0" w:color="000000"/>
              <w:right w:val="single" w:sz="4" w:space="0" w:color="000000"/>
            </w:tcBorders>
            <w:vAlign w:val="center"/>
            <w:hideMark/>
          </w:tcPr>
          <w:p w14:paraId="30041AA3" w14:textId="77777777" w:rsidR="00010233" w:rsidRPr="00E375B8" w:rsidRDefault="00010233" w:rsidP="00010233">
            <w:pPr>
              <w:jc w:val="center"/>
              <w:rPr>
                <w:color w:val="000000"/>
                <w:szCs w:val="24"/>
              </w:rPr>
            </w:pPr>
            <w:r w:rsidRPr="00E375B8">
              <w:rPr>
                <w:color w:val="000000"/>
                <w:szCs w:val="24"/>
              </w:rPr>
              <w:t>-</w:t>
            </w:r>
          </w:p>
        </w:tc>
      </w:tr>
      <w:tr w:rsidR="00010233" w:rsidRPr="00E375B8" w14:paraId="5AB227E2" w14:textId="77777777" w:rsidTr="006C7EB7">
        <w:tc>
          <w:tcPr>
            <w:tcW w:w="990" w:type="dxa"/>
            <w:tcBorders>
              <w:top w:val="single" w:sz="4" w:space="0" w:color="000000"/>
              <w:left w:val="single" w:sz="4" w:space="0" w:color="000000"/>
              <w:bottom w:val="single" w:sz="4" w:space="0" w:color="000000"/>
              <w:right w:val="single" w:sz="4" w:space="0" w:color="auto"/>
            </w:tcBorders>
            <w:vAlign w:val="center"/>
            <w:hideMark/>
          </w:tcPr>
          <w:p w14:paraId="200CC594" w14:textId="647802E5" w:rsidR="00010233" w:rsidRPr="00E375B8" w:rsidRDefault="00010233" w:rsidP="00010233">
            <w:pPr>
              <w:jc w:val="center"/>
              <w:rPr>
                <w:color w:val="000000"/>
                <w:szCs w:val="24"/>
              </w:rPr>
            </w:pPr>
            <w:r>
              <w:rPr>
                <w:color w:val="000000"/>
                <w:szCs w:val="24"/>
              </w:rPr>
              <w:t>6.</w:t>
            </w:r>
          </w:p>
        </w:tc>
        <w:tc>
          <w:tcPr>
            <w:tcW w:w="1840" w:type="dxa"/>
            <w:tcBorders>
              <w:top w:val="single" w:sz="4" w:space="0" w:color="000000"/>
              <w:left w:val="single" w:sz="4" w:space="0" w:color="auto"/>
              <w:bottom w:val="single" w:sz="4" w:space="0" w:color="000000"/>
              <w:right w:val="single" w:sz="4" w:space="0" w:color="000000"/>
            </w:tcBorders>
            <w:hideMark/>
          </w:tcPr>
          <w:p w14:paraId="250491CA" w14:textId="77777777" w:rsidR="00010233" w:rsidRPr="00E375B8" w:rsidRDefault="00010233" w:rsidP="00010233">
            <w:pPr>
              <w:jc w:val="center"/>
              <w:rPr>
                <w:color w:val="000000"/>
                <w:szCs w:val="24"/>
              </w:rPr>
            </w:pPr>
            <w:r w:rsidRPr="00E375B8">
              <w:rPr>
                <w:color w:val="000000"/>
                <w:szCs w:val="24"/>
              </w:rPr>
              <w:t>6 dalyvis</w:t>
            </w:r>
          </w:p>
        </w:tc>
        <w:tc>
          <w:tcPr>
            <w:tcW w:w="1843" w:type="dxa"/>
            <w:tcBorders>
              <w:top w:val="single" w:sz="4" w:space="0" w:color="000000"/>
              <w:left w:val="single" w:sz="4" w:space="0" w:color="000000"/>
              <w:bottom w:val="single" w:sz="4" w:space="0" w:color="000000"/>
              <w:right w:val="single" w:sz="4" w:space="0" w:color="000000"/>
            </w:tcBorders>
            <w:hideMark/>
          </w:tcPr>
          <w:p w14:paraId="3B59AFC0" w14:textId="77777777" w:rsidR="00010233" w:rsidRPr="00E375B8" w:rsidRDefault="00010233" w:rsidP="00010233">
            <w:pPr>
              <w:jc w:val="center"/>
              <w:rPr>
                <w:color w:val="000000"/>
                <w:szCs w:val="24"/>
              </w:rPr>
            </w:pPr>
            <w:r w:rsidRPr="00E375B8">
              <w:rPr>
                <w:color w:val="000000"/>
                <w:szCs w:val="24"/>
              </w:rPr>
              <w:t>7 dalyvis</w:t>
            </w:r>
          </w:p>
        </w:tc>
        <w:tc>
          <w:tcPr>
            <w:tcW w:w="1985" w:type="dxa"/>
            <w:tcBorders>
              <w:top w:val="single" w:sz="4" w:space="0" w:color="000000"/>
              <w:left w:val="single" w:sz="4" w:space="0" w:color="000000"/>
              <w:bottom w:val="single" w:sz="4" w:space="0" w:color="000000"/>
              <w:right w:val="single" w:sz="4" w:space="0" w:color="000000"/>
            </w:tcBorders>
            <w:hideMark/>
          </w:tcPr>
          <w:p w14:paraId="7AB82985" w14:textId="77777777" w:rsidR="00010233" w:rsidRPr="00E375B8" w:rsidRDefault="00010233" w:rsidP="00010233">
            <w:pPr>
              <w:jc w:val="center"/>
            </w:pPr>
            <w:r w:rsidRPr="00E375B8">
              <w:rPr>
                <w:color w:val="000000"/>
                <w:szCs w:val="24"/>
              </w:rPr>
              <w:t>8 dalyvis</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061DCC2E" w14:textId="77777777" w:rsidR="00010233" w:rsidRPr="00E375B8" w:rsidRDefault="00010233" w:rsidP="00010233">
            <w:pPr>
              <w:jc w:val="center"/>
            </w:pPr>
            <w:r w:rsidRPr="00E375B8">
              <w:rPr>
                <w:color w:val="000000"/>
                <w:szCs w:val="24"/>
              </w:rPr>
              <w:t>...</w:t>
            </w:r>
          </w:p>
        </w:tc>
        <w:tc>
          <w:tcPr>
            <w:tcW w:w="1979" w:type="dxa"/>
            <w:tcBorders>
              <w:top w:val="single" w:sz="4" w:space="0" w:color="000000"/>
              <w:left w:val="single" w:sz="4" w:space="0" w:color="000000"/>
              <w:bottom w:val="single" w:sz="4" w:space="0" w:color="000000"/>
              <w:right w:val="single" w:sz="4" w:space="0" w:color="000000"/>
            </w:tcBorders>
            <w:vAlign w:val="center"/>
            <w:hideMark/>
          </w:tcPr>
          <w:p w14:paraId="402EB3BD" w14:textId="77777777" w:rsidR="00010233" w:rsidRPr="00E375B8" w:rsidRDefault="00010233" w:rsidP="00010233">
            <w:pPr>
              <w:jc w:val="center"/>
              <w:rPr>
                <w:color w:val="000000"/>
                <w:szCs w:val="24"/>
              </w:rPr>
            </w:pPr>
            <w:r w:rsidRPr="00E375B8">
              <w:rPr>
                <w:color w:val="000000"/>
                <w:szCs w:val="24"/>
              </w:rPr>
              <w:t>-</w:t>
            </w:r>
          </w:p>
        </w:tc>
      </w:tr>
      <w:tr w:rsidR="00010233" w:rsidRPr="00E375B8" w14:paraId="2336E291" w14:textId="77777777" w:rsidTr="006C7EB7">
        <w:tc>
          <w:tcPr>
            <w:tcW w:w="990" w:type="dxa"/>
            <w:tcBorders>
              <w:top w:val="single" w:sz="4" w:space="0" w:color="000000"/>
              <w:left w:val="single" w:sz="4" w:space="0" w:color="000000"/>
              <w:bottom w:val="single" w:sz="4" w:space="0" w:color="000000"/>
              <w:right w:val="single" w:sz="4" w:space="0" w:color="auto"/>
            </w:tcBorders>
            <w:vAlign w:val="center"/>
            <w:hideMark/>
          </w:tcPr>
          <w:p w14:paraId="7FB0FB37" w14:textId="054BBA5D" w:rsidR="00010233" w:rsidRPr="00E375B8" w:rsidRDefault="00010233" w:rsidP="00010233">
            <w:pPr>
              <w:jc w:val="center"/>
              <w:rPr>
                <w:color w:val="000000"/>
                <w:szCs w:val="24"/>
              </w:rPr>
            </w:pPr>
            <w:r>
              <w:rPr>
                <w:color w:val="000000"/>
                <w:szCs w:val="24"/>
              </w:rPr>
              <w:t>7.</w:t>
            </w:r>
          </w:p>
        </w:tc>
        <w:tc>
          <w:tcPr>
            <w:tcW w:w="1840" w:type="dxa"/>
            <w:tcBorders>
              <w:top w:val="single" w:sz="4" w:space="0" w:color="000000"/>
              <w:left w:val="single" w:sz="4" w:space="0" w:color="auto"/>
              <w:bottom w:val="single" w:sz="4" w:space="0" w:color="000000"/>
              <w:right w:val="single" w:sz="4" w:space="0" w:color="000000"/>
            </w:tcBorders>
            <w:hideMark/>
          </w:tcPr>
          <w:p w14:paraId="43A25F52" w14:textId="77777777" w:rsidR="00010233" w:rsidRPr="00E375B8" w:rsidRDefault="00010233" w:rsidP="00010233">
            <w:pPr>
              <w:jc w:val="center"/>
              <w:rPr>
                <w:color w:val="000000"/>
                <w:szCs w:val="24"/>
              </w:rPr>
            </w:pPr>
            <w:r w:rsidRPr="00E375B8">
              <w:rPr>
                <w:color w:val="000000"/>
                <w:szCs w:val="24"/>
              </w:rPr>
              <w:t>7 dalyvis</w:t>
            </w:r>
          </w:p>
        </w:tc>
        <w:tc>
          <w:tcPr>
            <w:tcW w:w="1843" w:type="dxa"/>
            <w:tcBorders>
              <w:top w:val="single" w:sz="4" w:space="0" w:color="000000"/>
              <w:left w:val="single" w:sz="4" w:space="0" w:color="000000"/>
              <w:bottom w:val="single" w:sz="4" w:space="0" w:color="000000"/>
              <w:right w:val="single" w:sz="4" w:space="0" w:color="000000"/>
            </w:tcBorders>
            <w:hideMark/>
          </w:tcPr>
          <w:p w14:paraId="472FADD2" w14:textId="77777777" w:rsidR="00010233" w:rsidRPr="00E375B8" w:rsidRDefault="00010233" w:rsidP="00010233">
            <w:pPr>
              <w:jc w:val="center"/>
            </w:pPr>
            <w:r w:rsidRPr="00E375B8">
              <w:rPr>
                <w:color w:val="000000"/>
                <w:szCs w:val="24"/>
              </w:rPr>
              <w:t>8 dalyvis</w:t>
            </w:r>
          </w:p>
        </w:tc>
        <w:tc>
          <w:tcPr>
            <w:tcW w:w="1985" w:type="dxa"/>
            <w:tcBorders>
              <w:top w:val="single" w:sz="4" w:space="0" w:color="000000"/>
              <w:left w:val="single" w:sz="4" w:space="0" w:color="000000"/>
              <w:bottom w:val="single" w:sz="4" w:space="0" w:color="000000"/>
              <w:right w:val="single" w:sz="4" w:space="0" w:color="000000"/>
            </w:tcBorders>
            <w:hideMark/>
          </w:tcPr>
          <w:p w14:paraId="0B2C33C0" w14:textId="77777777" w:rsidR="00010233" w:rsidRPr="00E375B8" w:rsidRDefault="00010233" w:rsidP="00010233">
            <w:pPr>
              <w:jc w:val="center"/>
            </w:pPr>
            <w:r w:rsidRPr="00E375B8">
              <w:rPr>
                <w:color w:val="000000"/>
                <w:szCs w:val="24"/>
              </w:rPr>
              <w:t>9 dalyvis</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39C9F3CA" w14:textId="77777777" w:rsidR="00010233" w:rsidRPr="00E375B8" w:rsidRDefault="00010233" w:rsidP="00010233">
            <w:pPr>
              <w:jc w:val="center"/>
            </w:pPr>
            <w:r w:rsidRPr="00E375B8">
              <w:rPr>
                <w:color w:val="000000"/>
                <w:szCs w:val="24"/>
              </w:rPr>
              <w:t>...</w:t>
            </w:r>
          </w:p>
        </w:tc>
        <w:tc>
          <w:tcPr>
            <w:tcW w:w="1979" w:type="dxa"/>
            <w:tcBorders>
              <w:top w:val="single" w:sz="4" w:space="0" w:color="000000"/>
              <w:left w:val="single" w:sz="4" w:space="0" w:color="000000"/>
              <w:bottom w:val="single" w:sz="4" w:space="0" w:color="000000"/>
              <w:right w:val="single" w:sz="4" w:space="0" w:color="000000"/>
            </w:tcBorders>
            <w:vAlign w:val="center"/>
            <w:hideMark/>
          </w:tcPr>
          <w:p w14:paraId="139A5837" w14:textId="77777777" w:rsidR="00010233" w:rsidRPr="00E375B8" w:rsidRDefault="00010233" w:rsidP="00010233">
            <w:pPr>
              <w:jc w:val="center"/>
              <w:rPr>
                <w:color w:val="000000"/>
                <w:szCs w:val="24"/>
              </w:rPr>
            </w:pPr>
            <w:r w:rsidRPr="00E375B8">
              <w:rPr>
                <w:color w:val="000000"/>
                <w:szCs w:val="24"/>
              </w:rPr>
              <w:t>-</w:t>
            </w:r>
          </w:p>
        </w:tc>
      </w:tr>
      <w:tr w:rsidR="00010233" w:rsidRPr="00E375B8" w14:paraId="2D6009D2" w14:textId="77777777" w:rsidTr="006C7EB7">
        <w:trPr>
          <w:trHeight w:val="70"/>
        </w:trPr>
        <w:tc>
          <w:tcPr>
            <w:tcW w:w="990" w:type="dxa"/>
            <w:tcBorders>
              <w:top w:val="single" w:sz="4" w:space="0" w:color="000000"/>
              <w:left w:val="single" w:sz="4" w:space="0" w:color="000000"/>
              <w:bottom w:val="single" w:sz="4" w:space="0" w:color="000000"/>
              <w:right w:val="single" w:sz="4" w:space="0" w:color="auto"/>
            </w:tcBorders>
            <w:vAlign w:val="center"/>
            <w:hideMark/>
          </w:tcPr>
          <w:p w14:paraId="0B9E8B14" w14:textId="058BC467" w:rsidR="00010233" w:rsidRPr="00E375B8" w:rsidRDefault="00010233" w:rsidP="00010233">
            <w:pPr>
              <w:jc w:val="center"/>
            </w:pPr>
            <w:r>
              <w:t>8.</w:t>
            </w:r>
          </w:p>
        </w:tc>
        <w:tc>
          <w:tcPr>
            <w:tcW w:w="1840" w:type="dxa"/>
            <w:tcBorders>
              <w:top w:val="single" w:sz="4" w:space="0" w:color="000000"/>
              <w:left w:val="single" w:sz="4" w:space="0" w:color="auto"/>
              <w:bottom w:val="single" w:sz="4" w:space="0" w:color="000000"/>
              <w:right w:val="single" w:sz="4" w:space="0" w:color="000000"/>
            </w:tcBorders>
            <w:hideMark/>
          </w:tcPr>
          <w:p w14:paraId="5C4A2CCB" w14:textId="77777777" w:rsidR="00010233" w:rsidRPr="00E375B8" w:rsidRDefault="00010233" w:rsidP="00010233">
            <w:pPr>
              <w:jc w:val="center"/>
            </w:pPr>
            <w:r w:rsidRPr="00E375B8">
              <w:rPr>
                <w:color w:val="000000"/>
                <w:szCs w:val="24"/>
              </w:rPr>
              <w:t>8 dalyvis</w:t>
            </w:r>
          </w:p>
        </w:tc>
        <w:tc>
          <w:tcPr>
            <w:tcW w:w="1843" w:type="dxa"/>
            <w:tcBorders>
              <w:top w:val="single" w:sz="4" w:space="0" w:color="000000"/>
              <w:left w:val="single" w:sz="4" w:space="0" w:color="000000"/>
              <w:bottom w:val="single" w:sz="4" w:space="0" w:color="000000"/>
              <w:right w:val="single" w:sz="4" w:space="0" w:color="000000"/>
            </w:tcBorders>
            <w:hideMark/>
          </w:tcPr>
          <w:p w14:paraId="24A5603C" w14:textId="77777777" w:rsidR="00010233" w:rsidRPr="00E375B8" w:rsidRDefault="00010233" w:rsidP="00010233">
            <w:pPr>
              <w:jc w:val="center"/>
            </w:pPr>
            <w:r w:rsidRPr="00E375B8">
              <w:rPr>
                <w:color w:val="000000"/>
                <w:szCs w:val="24"/>
              </w:rPr>
              <w:t>9 dalyvis</w:t>
            </w:r>
          </w:p>
        </w:tc>
        <w:tc>
          <w:tcPr>
            <w:tcW w:w="1985" w:type="dxa"/>
            <w:tcBorders>
              <w:top w:val="single" w:sz="4" w:space="0" w:color="000000"/>
              <w:left w:val="single" w:sz="4" w:space="0" w:color="000000"/>
              <w:bottom w:val="single" w:sz="4" w:space="0" w:color="000000"/>
              <w:right w:val="single" w:sz="4" w:space="0" w:color="000000"/>
            </w:tcBorders>
            <w:hideMark/>
          </w:tcPr>
          <w:p w14:paraId="77699444" w14:textId="77777777" w:rsidR="00010233" w:rsidRPr="00E375B8" w:rsidRDefault="00010233" w:rsidP="00010233">
            <w:pPr>
              <w:jc w:val="center"/>
            </w:pPr>
            <w:r w:rsidRPr="00E375B8">
              <w:rPr>
                <w:color w:val="000000"/>
                <w:szCs w:val="24"/>
              </w:rPr>
              <w:t>10 dalyvis</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2869F6EE" w14:textId="77777777" w:rsidR="00010233" w:rsidRPr="00E375B8" w:rsidRDefault="00010233" w:rsidP="00010233">
            <w:pPr>
              <w:jc w:val="center"/>
            </w:pPr>
            <w:r w:rsidRPr="00E375B8">
              <w:rPr>
                <w:color w:val="000000"/>
                <w:szCs w:val="24"/>
              </w:rPr>
              <w:t>...</w:t>
            </w:r>
          </w:p>
        </w:tc>
        <w:tc>
          <w:tcPr>
            <w:tcW w:w="1979" w:type="dxa"/>
            <w:tcBorders>
              <w:top w:val="single" w:sz="4" w:space="0" w:color="000000"/>
              <w:left w:val="single" w:sz="4" w:space="0" w:color="000000"/>
              <w:bottom w:val="single" w:sz="4" w:space="0" w:color="000000"/>
              <w:right w:val="single" w:sz="4" w:space="0" w:color="000000"/>
            </w:tcBorders>
            <w:vAlign w:val="center"/>
            <w:hideMark/>
          </w:tcPr>
          <w:p w14:paraId="0432D69D" w14:textId="77777777" w:rsidR="00010233" w:rsidRPr="00E375B8" w:rsidRDefault="00010233" w:rsidP="00010233">
            <w:pPr>
              <w:jc w:val="center"/>
              <w:rPr>
                <w:color w:val="000000"/>
                <w:szCs w:val="24"/>
              </w:rPr>
            </w:pPr>
            <w:r w:rsidRPr="00E375B8">
              <w:rPr>
                <w:color w:val="000000"/>
                <w:szCs w:val="24"/>
              </w:rPr>
              <w:t>-</w:t>
            </w:r>
          </w:p>
        </w:tc>
      </w:tr>
      <w:tr w:rsidR="00010233" w:rsidRPr="00E375B8" w14:paraId="28250664" w14:textId="77777777" w:rsidTr="006C7EB7">
        <w:tc>
          <w:tcPr>
            <w:tcW w:w="990" w:type="dxa"/>
            <w:tcBorders>
              <w:top w:val="single" w:sz="4" w:space="0" w:color="000000"/>
              <w:left w:val="single" w:sz="4" w:space="0" w:color="000000"/>
              <w:bottom w:val="single" w:sz="4" w:space="0" w:color="000000"/>
              <w:right w:val="single" w:sz="4" w:space="0" w:color="auto"/>
            </w:tcBorders>
            <w:vAlign w:val="center"/>
            <w:hideMark/>
          </w:tcPr>
          <w:p w14:paraId="58658D63" w14:textId="0F706B9E" w:rsidR="00010233" w:rsidRPr="00E375B8" w:rsidRDefault="00010233" w:rsidP="00010233">
            <w:pPr>
              <w:jc w:val="center"/>
            </w:pPr>
            <w:r>
              <w:t>9.</w:t>
            </w:r>
          </w:p>
        </w:tc>
        <w:tc>
          <w:tcPr>
            <w:tcW w:w="1840" w:type="dxa"/>
            <w:tcBorders>
              <w:top w:val="single" w:sz="4" w:space="0" w:color="000000"/>
              <w:left w:val="single" w:sz="4" w:space="0" w:color="auto"/>
              <w:bottom w:val="single" w:sz="4" w:space="0" w:color="000000"/>
              <w:right w:val="single" w:sz="4" w:space="0" w:color="000000"/>
            </w:tcBorders>
            <w:hideMark/>
          </w:tcPr>
          <w:p w14:paraId="4AEDEF79" w14:textId="77777777" w:rsidR="00010233" w:rsidRPr="00E375B8" w:rsidRDefault="00010233" w:rsidP="00010233">
            <w:pPr>
              <w:jc w:val="center"/>
            </w:pPr>
            <w:r w:rsidRPr="00E375B8">
              <w:rPr>
                <w:color w:val="000000"/>
                <w:szCs w:val="24"/>
              </w:rPr>
              <w:t>9 dalyvis</w:t>
            </w:r>
          </w:p>
        </w:tc>
        <w:tc>
          <w:tcPr>
            <w:tcW w:w="1843" w:type="dxa"/>
            <w:tcBorders>
              <w:top w:val="single" w:sz="4" w:space="0" w:color="000000"/>
              <w:left w:val="single" w:sz="4" w:space="0" w:color="000000"/>
              <w:bottom w:val="single" w:sz="4" w:space="0" w:color="000000"/>
              <w:right w:val="single" w:sz="4" w:space="0" w:color="000000"/>
            </w:tcBorders>
            <w:hideMark/>
          </w:tcPr>
          <w:p w14:paraId="2508CD00" w14:textId="77777777" w:rsidR="00010233" w:rsidRPr="00E375B8" w:rsidRDefault="00010233" w:rsidP="00010233">
            <w:pPr>
              <w:jc w:val="center"/>
            </w:pPr>
            <w:r w:rsidRPr="00E375B8">
              <w:rPr>
                <w:color w:val="000000"/>
                <w:szCs w:val="24"/>
              </w:rPr>
              <w:t>10 dalyvis</w:t>
            </w:r>
          </w:p>
        </w:tc>
        <w:tc>
          <w:tcPr>
            <w:tcW w:w="1985" w:type="dxa"/>
            <w:tcBorders>
              <w:top w:val="single" w:sz="4" w:space="0" w:color="000000"/>
              <w:left w:val="single" w:sz="4" w:space="0" w:color="000000"/>
              <w:bottom w:val="single" w:sz="4" w:space="0" w:color="000000"/>
              <w:right w:val="single" w:sz="4" w:space="0" w:color="000000"/>
            </w:tcBorders>
            <w:hideMark/>
          </w:tcPr>
          <w:p w14:paraId="5DAD3CE2" w14:textId="77777777" w:rsidR="00010233" w:rsidRPr="00E375B8" w:rsidRDefault="00010233" w:rsidP="00010233">
            <w:pPr>
              <w:jc w:val="center"/>
            </w:pPr>
            <w:r w:rsidRPr="00E375B8">
              <w:rPr>
                <w:color w:val="000000"/>
                <w:szCs w:val="24"/>
              </w:rPr>
              <w:t>11 dalyvis</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5A0599AB" w14:textId="77777777" w:rsidR="00010233" w:rsidRPr="00E375B8" w:rsidRDefault="00010233" w:rsidP="00010233">
            <w:pPr>
              <w:jc w:val="center"/>
            </w:pPr>
            <w:r w:rsidRPr="00E375B8">
              <w:rPr>
                <w:color w:val="000000"/>
                <w:szCs w:val="24"/>
              </w:rPr>
              <w:t>...</w:t>
            </w:r>
          </w:p>
        </w:tc>
        <w:tc>
          <w:tcPr>
            <w:tcW w:w="1979" w:type="dxa"/>
            <w:tcBorders>
              <w:top w:val="single" w:sz="4" w:space="0" w:color="000000"/>
              <w:left w:val="single" w:sz="4" w:space="0" w:color="000000"/>
              <w:bottom w:val="single" w:sz="4" w:space="0" w:color="000000"/>
              <w:right w:val="single" w:sz="4" w:space="0" w:color="000000"/>
            </w:tcBorders>
            <w:vAlign w:val="center"/>
            <w:hideMark/>
          </w:tcPr>
          <w:p w14:paraId="23E520B8" w14:textId="77777777" w:rsidR="00010233" w:rsidRPr="00E375B8" w:rsidRDefault="00010233" w:rsidP="00010233">
            <w:pPr>
              <w:jc w:val="center"/>
              <w:rPr>
                <w:color w:val="000000"/>
                <w:szCs w:val="24"/>
              </w:rPr>
            </w:pPr>
            <w:r w:rsidRPr="00E375B8">
              <w:rPr>
                <w:color w:val="000000"/>
                <w:szCs w:val="24"/>
              </w:rPr>
              <w:t>-</w:t>
            </w:r>
          </w:p>
        </w:tc>
      </w:tr>
      <w:tr w:rsidR="00010233" w:rsidRPr="00E375B8" w14:paraId="51453AF6" w14:textId="77777777" w:rsidTr="006C7EB7">
        <w:tc>
          <w:tcPr>
            <w:tcW w:w="990" w:type="dxa"/>
            <w:tcBorders>
              <w:top w:val="single" w:sz="4" w:space="0" w:color="000000"/>
              <w:left w:val="single" w:sz="4" w:space="0" w:color="000000"/>
              <w:bottom w:val="single" w:sz="4" w:space="0" w:color="000000"/>
              <w:right w:val="single" w:sz="4" w:space="0" w:color="auto"/>
            </w:tcBorders>
            <w:vAlign w:val="center"/>
            <w:hideMark/>
          </w:tcPr>
          <w:p w14:paraId="2F72F21C" w14:textId="50C4F570" w:rsidR="00010233" w:rsidRPr="00E375B8" w:rsidRDefault="00010233" w:rsidP="00010233">
            <w:pPr>
              <w:jc w:val="center"/>
            </w:pPr>
            <w:r>
              <w:t>10.</w:t>
            </w:r>
          </w:p>
        </w:tc>
        <w:tc>
          <w:tcPr>
            <w:tcW w:w="1840" w:type="dxa"/>
            <w:tcBorders>
              <w:top w:val="single" w:sz="4" w:space="0" w:color="000000"/>
              <w:left w:val="single" w:sz="4" w:space="0" w:color="auto"/>
              <w:bottom w:val="single" w:sz="4" w:space="0" w:color="000000"/>
              <w:right w:val="single" w:sz="4" w:space="0" w:color="000000"/>
            </w:tcBorders>
            <w:hideMark/>
          </w:tcPr>
          <w:p w14:paraId="67BEF675" w14:textId="77777777" w:rsidR="00010233" w:rsidRPr="00E375B8" w:rsidRDefault="00010233" w:rsidP="00010233">
            <w:pPr>
              <w:jc w:val="center"/>
            </w:pPr>
            <w:r w:rsidRPr="00E375B8">
              <w:rPr>
                <w:color w:val="000000"/>
                <w:szCs w:val="24"/>
              </w:rPr>
              <w:t>10 dalyvis</w:t>
            </w:r>
          </w:p>
        </w:tc>
        <w:tc>
          <w:tcPr>
            <w:tcW w:w="1843" w:type="dxa"/>
            <w:tcBorders>
              <w:top w:val="single" w:sz="4" w:space="0" w:color="000000"/>
              <w:left w:val="single" w:sz="4" w:space="0" w:color="000000"/>
              <w:bottom w:val="single" w:sz="4" w:space="0" w:color="000000"/>
              <w:right w:val="single" w:sz="4" w:space="0" w:color="000000"/>
            </w:tcBorders>
            <w:hideMark/>
          </w:tcPr>
          <w:p w14:paraId="2401E1FD" w14:textId="77777777" w:rsidR="00010233" w:rsidRPr="00E375B8" w:rsidRDefault="00010233" w:rsidP="00010233">
            <w:pPr>
              <w:jc w:val="center"/>
            </w:pPr>
            <w:r w:rsidRPr="00E375B8">
              <w:rPr>
                <w:color w:val="000000"/>
                <w:szCs w:val="24"/>
              </w:rPr>
              <w:t>11 dalyvis</w:t>
            </w:r>
          </w:p>
        </w:tc>
        <w:tc>
          <w:tcPr>
            <w:tcW w:w="1985" w:type="dxa"/>
            <w:tcBorders>
              <w:top w:val="single" w:sz="4" w:space="0" w:color="000000"/>
              <w:left w:val="single" w:sz="4" w:space="0" w:color="000000"/>
              <w:bottom w:val="single" w:sz="4" w:space="0" w:color="000000"/>
              <w:right w:val="single" w:sz="4" w:space="0" w:color="000000"/>
            </w:tcBorders>
            <w:hideMark/>
          </w:tcPr>
          <w:p w14:paraId="77476792" w14:textId="77777777" w:rsidR="00010233" w:rsidRPr="00E375B8" w:rsidRDefault="00010233" w:rsidP="00010233">
            <w:pPr>
              <w:jc w:val="center"/>
            </w:pPr>
            <w:r w:rsidRPr="00E375B8">
              <w:rPr>
                <w:color w:val="000000"/>
                <w:szCs w:val="24"/>
              </w:rPr>
              <w:t>12 dalyvis</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095D42E1" w14:textId="77777777" w:rsidR="00010233" w:rsidRPr="00E375B8" w:rsidRDefault="00010233" w:rsidP="00010233">
            <w:pPr>
              <w:jc w:val="center"/>
            </w:pPr>
            <w:r w:rsidRPr="00E375B8">
              <w:rPr>
                <w:color w:val="000000"/>
                <w:szCs w:val="24"/>
              </w:rPr>
              <w:t>...</w:t>
            </w:r>
          </w:p>
        </w:tc>
        <w:tc>
          <w:tcPr>
            <w:tcW w:w="1979" w:type="dxa"/>
            <w:tcBorders>
              <w:top w:val="single" w:sz="4" w:space="0" w:color="000000"/>
              <w:left w:val="single" w:sz="4" w:space="0" w:color="000000"/>
              <w:bottom w:val="single" w:sz="4" w:space="0" w:color="000000"/>
              <w:right w:val="single" w:sz="4" w:space="0" w:color="000000"/>
            </w:tcBorders>
            <w:vAlign w:val="center"/>
            <w:hideMark/>
          </w:tcPr>
          <w:p w14:paraId="59DB6882" w14:textId="77777777" w:rsidR="00010233" w:rsidRPr="00E375B8" w:rsidRDefault="00010233" w:rsidP="00010233">
            <w:pPr>
              <w:jc w:val="center"/>
              <w:rPr>
                <w:color w:val="000000"/>
                <w:szCs w:val="24"/>
              </w:rPr>
            </w:pPr>
            <w:r w:rsidRPr="00E375B8">
              <w:rPr>
                <w:color w:val="000000"/>
                <w:szCs w:val="24"/>
              </w:rPr>
              <w:t>-</w:t>
            </w:r>
          </w:p>
        </w:tc>
      </w:tr>
      <w:tr w:rsidR="00010233" w:rsidRPr="00E375B8" w14:paraId="1782531F" w14:textId="77777777" w:rsidTr="006C7EB7">
        <w:tc>
          <w:tcPr>
            <w:tcW w:w="990" w:type="dxa"/>
            <w:tcBorders>
              <w:top w:val="single" w:sz="4" w:space="0" w:color="000000"/>
              <w:left w:val="single" w:sz="4" w:space="0" w:color="000000"/>
              <w:bottom w:val="single" w:sz="4" w:space="0" w:color="000000"/>
              <w:right w:val="single" w:sz="4" w:space="0" w:color="auto"/>
            </w:tcBorders>
            <w:vAlign w:val="center"/>
            <w:hideMark/>
          </w:tcPr>
          <w:p w14:paraId="67F3D33F" w14:textId="3EBE0CDB" w:rsidR="00010233" w:rsidRPr="00E375B8" w:rsidRDefault="00010233" w:rsidP="00010233">
            <w:pPr>
              <w:jc w:val="center"/>
            </w:pPr>
            <w:r>
              <w:t>11.</w:t>
            </w:r>
          </w:p>
        </w:tc>
        <w:tc>
          <w:tcPr>
            <w:tcW w:w="1840" w:type="dxa"/>
            <w:tcBorders>
              <w:top w:val="single" w:sz="4" w:space="0" w:color="000000"/>
              <w:left w:val="single" w:sz="4" w:space="0" w:color="auto"/>
              <w:bottom w:val="single" w:sz="4" w:space="0" w:color="000000"/>
              <w:right w:val="single" w:sz="4" w:space="0" w:color="000000"/>
            </w:tcBorders>
            <w:hideMark/>
          </w:tcPr>
          <w:p w14:paraId="0FFBF699" w14:textId="77777777" w:rsidR="00010233" w:rsidRPr="00E375B8" w:rsidRDefault="00010233" w:rsidP="00010233">
            <w:pPr>
              <w:jc w:val="center"/>
            </w:pPr>
            <w:r w:rsidRPr="00E375B8">
              <w:rPr>
                <w:color w:val="000000"/>
                <w:szCs w:val="24"/>
              </w:rPr>
              <w:t>11 dalyvis</w:t>
            </w:r>
          </w:p>
        </w:tc>
        <w:tc>
          <w:tcPr>
            <w:tcW w:w="1843" w:type="dxa"/>
            <w:tcBorders>
              <w:top w:val="single" w:sz="4" w:space="0" w:color="000000"/>
              <w:left w:val="single" w:sz="4" w:space="0" w:color="000000"/>
              <w:bottom w:val="single" w:sz="4" w:space="0" w:color="000000"/>
              <w:right w:val="single" w:sz="4" w:space="0" w:color="000000"/>
            </w:tcBorders>
            <w:hideMark/>
          </w:tcPr>
          <w:p w14:paraId="503015D6" w14:textId="77777777" w:rsidR="00010233" w:rsidRPr="00E375B8" w:rsidRDefault="00010233" w:rsidP="00010233">
            <w:pPr>
              <w:jc w:val="center"/>
            </w:pPr>
            <w:r w:rsidRPr="00E375B8">
              <w:rPr>
                <w:color w:val="000000"/>
                <w:szCs w:val="24"/>
              </w:rPr>
              <w:t>12 dalyvis</w:t>
            </w:r>
          </w:p>
        </w:tc>
        <w:tc>
          <w:tcPr>
            <w:tcW w:w="1985" w:type="dxa"/>
            <w:tcBorders>
              <w:top w:val="single" w:sz="4" w:space="0" w:color="000000"/>
              <w:left w:val="single" w:sz="4" w:space="0" w:color="000000"/>
              <w:bottom w:val="single" w:sz="4" w:space="0" w:color="000000"/>
              <w:right w:val="single" w:sz="4" w:space="0" w:color="000000"/>
            </w:tcBorders>
            <w:hideMark/>
          </w:tcPr>
          <w:p w14:paraId="5FC28CCE" w14:textId="77777777" w:rsidR="00010233" w:rsidRPr="00E375B8" w:rsidRDefault="00010233" w:rsidP="00010233">
            <w:pPr>
              <w:jc w:val="center"/>
            </w:pPr>
            <w:r w:rsidRPr="00E375B8">
              <w:rPr>
                <w:color w:val="000000"/>
                <w:szCs w:val="24"/>
              </w:rPr>
              <w:t>13 dalyvis</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45A0A16A" w14:textId="77777777" w:rsidR="00010233" w:rsidRPr="00E375B8" w:rsidRDefault="00010233" w:rsidP="00010233">
            <w:pPr>
              <w:jc w:val="center"/>
            </w:pPr>
            <w:r w:rsidRPr="00E375B8">
              <w:rPr>
                <w:color w:val="000000"/>
                <w:szCs w:val="24"/>
              </w:rPr>
              <w:t>...</w:t>
            </w:r>
          </w:p>
        </w:tc>
        <w:tc>
          <w:tcPr>
            <w:tcW w:w="1979" w:type="dxa"/>
            <w:tcBorders>
              <w:top w:val="single" w:sz="4" w:space="0" w:color="000000"/>
              <w:left w:val="single" w:sz="4" w:space="0" w:color="000000"/>
              <w:bottom w:val="single" w:sz="4" w:space="0" w:color="000000"/>
              <w:right w:val="single" w:sz="4" w:space="0" w:color="000000"/>
            </w:tcBorders>
            <w:vAlign w:val="center"/>
            <w:hideMark/>
          </w:tcPr>
          <w:p w14:paraId="3E5D2C89" w14:textId="77777777" w:rsidR="00010233" w:rsidRPr="00E375B8" w:rsidRDefault="00010233" w:rsidP="00010233">
            <w:pPr>
              <w:jc w:val="center"/>
              <w:rPr>
                <w:color w:val="000000"/>
                <w:szCs w:val="24"/>
              </w:rPr>
            </w:pPr>
            <w:r w:rsidRPr="00E375B8">
              <w:rPr>
                <w:color w:val="000000"/>
                <w:szCs w:val="24"/>
              </w:rPr>
              <w:t>-</w:t>
            </w:r>
          </w:p>
        </w:tc>
      </w:tr>
      <w:tr w:rsidR="00010233" w:rsidRPr="00E375B8" w14:paraId="4693457D" w14:textId="77777777" w:rsidTr="006C7EB7">
        <w:tc>
          <w:tcPr>
            <w:tcW w:w="990" w:type="dxa"/>
            <w:tcBorders>
              <w:top w:val="single" w:sz="4" w:space="0" w:color="000000"/>
              <w:left w:val="single" w:sz="4" w:space="0" w:color="000000"/>
              <w:bottom w:val="single" w:sz="4" w:space="0" w:color="000000"/>
              <w:right w:val="single" w:sz="4" w:space="0" w:color="auto"/>
            </w:tcBorders>
            <w:vAlign w:val="center"/>
            <w:hideMark/>
          </w:tcPr>
          <w:p w14:paraId="7DBB8D72" w14:textId="70FE87FF" w:rsidR="00010233" w:rsidRPr="00E375B8" w:rsidRDefault="00010233" w:rsidP="00010233">
            <w:pPr>
              <w:jc w:val="center"/>
            </w:pPr>
            <w:r>
              <w:t>12.</w:t>
            </w:r>
          </w:p>
        </w:tc>
        <w:tc>
          <w:tcPr>
            <w:tcW w:w="1840" w:type="dxa"/>
            <w:tcBorders>
              <w:top w:val="single" w:sz="4" w:space="0" w:color="000000"/>
              <w:left w:val="single" w:sz="4" w:space="0" w:color="auto"/>
              <w:bottom w:val="single" w:sz="4" w:space="0" w:color="000000"/>
              <w:right w:val="single" w:sz="4" w:space="0" w:color="000000"/>
            </w:tcBorders>
            <w:hideMark/>
          </w:tcPr>
          <w:p w14:paraId="1F2E4FAB" w14:textId="77777777" w:rsidR="00010233" w:rsidRPr="00E375B8" w:rsidRDefault="00010233" w:rsidP="00010233">
            <w:pPr>
              <w:jc w:val="center"/>
            </w:pPr>
            <w:r w:rsidRPr="00E375B8">
              <w:rPr>
                <w:color w:val="000000"/>
                <w:szCs w:val="24"/>
              </w:rPr>
              <w:t>12 dalyvis</w:t>
            </w:r>
          </w:p>
        </w:tc>
        <w:tc>
          <w:tcPr>
            <w:tcW w:w="1843" w:type="dxa"/>
            <w:tcBorders>
              <w:top w:val="single" w:sz="4" w:space="0" w:color="000000"/>
              <w:left w:val="single" w:sz="4" w:space="0" w:color="000000"/>
              <w:bottom w:val="single" w:sz="4" w:space="0" w:color="000000"/>
              <w:right w:val="single" w:sz="4" w:space="0" w:color="000000"/>
            </w:tcBorders>
            <w:hideMark/>
          </w:tcPr>
          <w:p w14:paraId="4EB31356" w14:textId="77777777" w:rsidR="00010233" w:rsidRPr="00E375B8" w:rsidRDefault="00010233" w:rsidP="00010233">
            <w:pPr>
              <w:jc w:val="center"/>
            </w:pPr>
            <w:r w:rsidRPr="00E375B8">
              <w:rPr>
                <w:color w:val="000000"/>
                <w:szCs w:val="24"/>
              </w:rPr>
              <w:t>13 dalyvis</w:t>
            </w:r>
          </w:p>
        </w:tc>
        <w:tc>
          <w:tcPr>
            <w:tcW w:w="1985" w:type="dxa"/>
            <w:tcBorders>
              <w:top w:val="single" w:sz="4" w:space="0" w:color="000000"/>
              <w:left w:val="single" w:sz="4" w:space="0" w:color="000000"/>
              <w:bottom w:val="single" w:sz="4" w:space="0" w:color="000000"/>
              <w:right w:val="single" w:sz="4" w:space="0" w:color="000000"/>
            </w:tcBorders>
            <w:hideMark/>
          </w:tcPr>
          <w:p w14:paraId="46F99745" w14:textId="77777777" w:rsidR="00010233" w:rsidRPr="00E375B8" w:rsidRDefault="00010233" w:rsidP="00010233">
            <w:pPr>
              <w:jc w:val="center"/>
            </w:pPr>
            <w:r w:rsidRPr="00E375B8">
              <w:rPr>
                <w:color w:val="000000"/>
                <w:szCs w:val="24"/>
              </w:rPr>
              <w:t>14 dalyvis</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702D016A" w14:textId="77777777" w:rsidR="00010233" w:rsidRPr="00E375B8" w:rsidRDefault="00010233" w:rsidP="00010233">
            <w:pPr>
              <w:jc w:val="center"/>
            </w:pPr>
            <w:r w:rsidRPr="00E375B8">
              <w:rPr>
                <w:color w:val="000000"/>
                <w:szCs w:val="24"/>
              </w:rPr>
              <w:t>...</w:t>
            </w:r>
          </w:p>
        </w:tc>
        <w:tc>
          <w:tcPr>
            <w:tcW w:w="1979" w:type="dxa"/>
            <w:tcBorders>
              <w:top w:val="single" w:sz="4" w:space="0" w:color="000000"/>
              <w:left w:val="single" w:sz="4" w:space="0" w:color="000000"/>
              <w:bottom w:val="single" w:sz="4" w:space="0" w:color="000000"/>
              <w:right w:val="single" w:sz="4" w:space="0" w:color="000000"/>
            </w:tcBorders>
            <w:vAlign w:val="center"/>
            <w:hideMark/>
          </w:tcPr>
          <w:p w14:paraId="099C2710" w14:textId="77777777" w:rsidR="00010233" w:rsidRPr="00E375B8" w:rsidRDefault="00010233" w:rsidP="00010233">
            <w:pPr>
              <w:jc w:val="center"/>
              <w:rPr>
                <w:color w:val="000000"/>
                <w:szCs w:val="24"/>
              </w:rPr>
            </w:pPr>
            <w:r w:rsidRPr="00E375B8">
              <w:rPr>
                <w:color w:val="000000"/>
                <w:szCs w:val="24"/>
              </w:rPr>
              <w:t>-</w:t>
            </w:r>
          </w:p>
        </w:tc>
      </w:tr>
      <w:tr w:rsidR="00010233" w:rsidRPr="00E375B8" w14:paraId="46126C3F" w14:textId="77777777" w:rsidTr="006C7EB7">
        <w:tc>
          <w:tcPr>
            <w:tcW w:w="990" w:type="dxa"/>
            <w:tcBorders>
              <w:top w:val="single" w:sz="4" w:space="0" w:color="000000"/>
              <w:left w:val="single" w:sz="4" w:space="0" w:color="000000"/>
              <w:bottom w:val="single" w:sz="4" w:space="0" w:color="000000"/>
              <w:right w:val="single" w:sz="4" w:space="0" w:color="auto"/>
            </w:tcBorders>
            <w:vAlign w:val="center"/>
            <w:hideMark/>
          </w:tcPr>
          <w:p w14:paraId="1ADD9A7D" w14:textId="69B01AEF" w:rsidR="00010233" w:rsidRPr="00E375B8" w:rsidRDefault="00010233" w:rsidP="00010233">
            <w:pPr>
              <w:jc w:val="center"/>
            </w:pPr>
            <w:r>
              <w:t>13.</w:t>
            </w:r>
          </w:p>
        </w:tc>
        <w:tc>
          <w:tcPr>
            <w:tcW w:w="1840" w:type="dxa"/>
            <w:tcBorders>
              <w:top w:val="single" w:sz="4" w:space="0" w:color="000000"/>
              <w:left w:val="single" w:sz="4" w:space="0" w:color="auto"/>
              <w:bottom w:val="single" w:sz="4" w:space="0" w:color="000000"/>
              <w:right w:val="single" w:sz="4" w:space="0" w:color="000000"/>
            </w:tcBorders>
            <w:hideMark/>
          </w:tcPr>
          <w:p w14:paraId="427C6B3A" w14:textId="77777777" w:rsidR="00010233" w:rsidRPr="00E375B8" w:rsidRDefault="00010233" w:rsidP="00010233">
            <w:pPr>
              <w:jc w:val="center"/>
            </w:pPr>
            <w:r w:rsidRPr="00E375B8">
              <w:rPr>
                <w:color w:val="000000"/>
                <w:szCs w:val="24"/>
              </w:rPr>
              <w:t>13 dalyvis</w:t>
            </w:r>
          </w:p>
        </w:tc>
        <w:tc>
          <w:tcPr>
            <w:tcW w:w="1843" w:type="dxa"/>
            <w:tcBorders>
              <w:top w:val="single" w:sz="4" w:space="0" w:color="000000"/>
              <w:left w:val="single" w:sz="4" w:space="0" w:color="000000"/>
              <w:bottom w:val="single" w:sz="4" w:space="0" w:color="000000"/>
              <w:right w:val="single" w:sz="4" w:space="0" w:color="000000"/>
            </w:tcBorders>
            <w:hideMark/>
          </w:tcPr>
          <w:p w14:paraId="3A2A644A" w14:textId="77777777" w:rsidR="00010233" w:rsidRPr="00E375B8" w:rsidRDefault="00010233" w:rsidP="00010233">
            <w:pPr>
              <w:jc w:val="center"/>
            </w:pPr>
            <w:r w:rsidRPr="00E375B8">
              <w:rPr>
                <w:color w:val="000000"/>
                <w:szCs w:val="24"/>
              </w:rPr>
              <w:t>14 dalyvis</w:t>
            </w:r>
          </w:p>
        </w:tc>
        <w:tc>
          <w:tcPr>
            <w:tcW w:w="1985" w:type="dxa"/>
            <w:tcBorders>
              <w:top w:val="single" w:sz="4" w:space="0" w:color="000000"/>
              <w:left w:val="single" w:sz="4" w:space="0" w:color="000000"/>
              <w:bottom w:val="single" w:sz="4" w:space="0" w:color="000000"/>
              <w:right w:val="single" w:sz="4" w:space="0" w:color="000000"/>
            </w:tcBorders>
            <w:hideMark/>
          </w:tcPr>
          <w:p w14:paraId="07564B05" w14:textId="77777777" w:rsidR="00010233" w:rsidRPr="00E375B8" w:rsidRDefault="00010233" w:rsidP="00010233">
            <w:pPr>
              <w:jc w:val="center"/>
            </w:pPr>
            <w:r w:rsidRPr="00E375B8">
              <w:rPr>
                <w:color w:val="000000"/>
                <w:szCs w:val="24"/>
              </w:rPr>
              <w:t>15 dalyvis</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1488B405" w14:textId="77777777" w:rsidR="00010233" w:rsidRPr="00E375B8" w:rsidRDefault="00010233" w:rsidP="00010233">
            <w:pPr>
              <w:jc w:val="center"/>
            </w:pPr>
            <w:r w:rsidRPr="00E375B8">
              <w:rPr>
                <w:color w:val="000000"/>
                <w:szCs w:val="24"/>
              </w:rPr>
              <w:t>...</w:t>
            </w:r>
          </w:p>
        </w:tc>
        <w:tc>
          <w:tcPr>
            <w:tcW w:w="1979" w:type="dxa"/>
            <w:tcBorders>
              <w:top w:val="single" w:sz="4" w:space="0" w:color="000000"/>
              <w:left w:val="single" w:sz="4" w:space="0" w:color="000000"/>
              <w:bottom w:val="single" w:sz="4" w:space="0" w:color="000000"/>
              <w:right w:val="single" w:sz="4" w:space="0" w:color="000000"/>
            </w:tcBorders>
            <w:vAlign w:val="center"/>
            <w:hideMark/>
          </w:tcPr>
          <w:p w14:paraId="5B6ED5F1" w14:textId="77777777" w:rsidR="00010233" w:rsidRPr="00E375B8" w:rsidRDefault="00010233" w:rsidP="00010233">
            <w:pPr>
              <w:jc w:val="center"/>
              <w:rPr>
                <w:color w:val="000000"/>
                <w:szCs w:val="24"/>
              </w:rPr>
            </w:pPr>
            <w:r w:rsidRPr="00E375B8">
              <w:rPr>
                <w:color w:val="000000"/>
                <w:szCs w:val="24"/>
              </w:rPr>
              <w:t>-</w:t>
            </w:r>
          </w:p>
        </w:tc>
      </w:tr>
      <w:tr w:rsidR="00010233" w:rsidRPr="00E375B8" w14:paraId="1D850454" w14:textId="77777777" w:rsidTr="006C7EB7">
        <w:tc>
          <w:tcPr>
            <w:tcW w:w="990" w:type="dxa"/>
            <w:tcBorders>
              <w:top w:val="single" w:sz="4" w:space="0" w:color="000000"/>
              <w:left w:val="single" w:sz="4" w:space="0" w:color="000000"/>
              <w:bottom w:val="single" w:sz="4" w:space="0" w:color="000000"/>
              <w:right w:val="single" w:sz="4" w:space="0" w:color="auto"/>
            </w:tcBorders>
            <w:vAlign w:val="center"/>
            <w:hideMark/>
          </w:tcPr>
          <w:p w14:paraId="4BCF83BA" w14:textId="186932CD" w:rsidR="00010233" w:rsidRPr="00E375B8" w:rsidRDefault="00010233" w:rsidP="00010233">
            <w:pPr>
              <w:jc w:val="center"/>
            </w:pPr>
            <w:r>
              <w:t>14.</w:t>
            </w:r>
          </w:p>
        </w:tc>
        <w:tc>
          <w:tcPr>
            <w:tcW w:w="1840" w:type="dxa"/>
            <w:tcBorders>
              <w:top w:val="single" w:sz="4" w:space="0" w:color="000000"/>
              <w:left w:val="single" w:sz="4" w:space="0" w:color="auto"/>
              <w:bottom w:val="single" w:sz="4" w:space="0" w:color="000000"/>
              <w:right w:val="single" w:sz="4" w:space="0" w:color="000000"/>
            </w:tcBorders>
            <w:hideMark/>
          </w:tcPr>
          <w:p w14:paraId="72FD646A" w14:textId="77777777" w:rsidR="00010233" w:rsidRPr="00E375B8" w:rsidRDefault="00010233" w:rsidP="00010233">
            <w:pPr>
              <w:jc w:val="center"/>
            </w:pPr>
            <w:r w:rsidRPr="00E375B8">
              <w:rPr>
                <w:color w:val="000000"/>
                <w:szCs w:val="24"/>
              </w:rPr>
              <w:t>14 dalyvis</w:t>
            </w:r>
          </w:p>
        </w:tc>
        <w:tc>
          <w:tcPr>
            <w:tcW w:w="1843" w:type="dxa"/>
            <w:tcBorders>
              <w:top w:val="single" w:sz="4" w:space="0" w:color="000000"/>
              <w:left w:val="single" w:sz="4" w:space="0" w:color="000000"/>
              <w:bottom w:val="single" w:sz="4" w:space="0" w:color="000000"/>
              <w:right w:val="single" w:sz="4" w:space="0" w:color="000000"/>
            </w:tcBorders>
            <w:hideMark/>
          </w:tcPr>
          <w:p w14:paraId="7E021B48" w14:textId="77777777" w:rsidR="00010233" w:rsidRPr="00E375B8" w:rsidRDefault="00010233" w:rsidP="00010233">
            <w:pPr>
              <w:jc w:val="center"/>
            </w:pPr>
            <w:r w:rsidRPr="00E375B8">
              <w:rPr>
                <w:color w:val="000000"/>
                <w:szCs w:val="24"/>
              </w:rPr>
              <w:t>15 dalyvis</w:t>
            </w:r>
          </w:p>
        </w:tc>
        <w:tc>
          <w:tcPr>
            <w:tcW w:w="1985" w:type="dxa"/>
            <w:tcBorders>
              <w:top w:val="single" w:sz="4" w:space="0" w:color="000000"/>
              <w:left w:val="single" w:sz="4" w:space="0" w:color="000000"/>
              <w:bottom w:val="single" w:sz="4" w:space="0" w:color="000000"/>
              <w:right w:val="single" w:sz="4" w:space="0" w:color="000000"/>
            </w:tcBorders>
            <w:hideMark/>
          </w:tcPr>
          <w:p w14:paraId="31DDA533" w14:textId="77777777" w:rsidR="00010233" w:rsidRPr="00E375B8" w:rsidRDefault="00010233" w:rsidP="00010233">
            <w:pPr>
              <w:jc w:val="center"/>
            </w:pPr>
            <w:r w:rsidRPr="00E375B8">
              <w:rPr>
                <w:color w:val="000000"/>
                <w:szCs w:val="24"/>
              </w:rPr>
              <w:t>16 dalyvis</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1F175BBD" w14:textId="77777777" w:rsidR="00010233" w:rsidRPr="00E375B8" w:rsidRDefault="00010233" w:rsidP="00010233">
            <w:pPr>
              <w:jc w:val="center"/>
            </w:pPr>
            <w:r w:rsidRPr="00E375B8">
              <w:rPr>
                <w:color w:val="000000"/>
                <w:szCs w:val="24"/>
              </w:rPr>
              <w:t>...</w:t>
            </w:r>
          </w:p>
        </w:tc>
        <w:tc>
          <w:tcPr>
            <w:tcW w:w="1979" w:type="dxa"/>
            <w:tcBorders>
              <w:top w:val="single" w:sz="4" w:space="0" w:color="000000"/>
              <w:left w:val="single" w:sz="4" w:space="0" w:color="000000"/>
              <w:bottom w:val="single" w:sz="4" w:space="0" w:color="000000"/>
              <w:right w:val="single" w:sz="4" w:space="0" w:color="000000"/>
            </w:tcBorders>
            <w:vAlign w:val="center"/>
            <w:hideMark/>
          </w:tcPr>
          <w:p w14:paraId="5E271CB4" w14:textId="77777777" w:rsidR="00010233" w:rsidRPr="00E375B8" w:rsidRDefault="00010233" w:rsidP="00010233">
            <w:pPr>
              <w:jc w:val="center"/>
              <w:rPr>
                <w:color w:val="000000"/>
                <w:szCs w:val="24"/>
              </w:rPr>
            </w:pPr>
            <w:r w:rsidRPr="00E375B8">
              <w:rPr>
                <w:color w:val="000000"/>
                <w:szCs w:val="24"/>
              </w:rPr>
              <w:t>-</w:t>
            </w:r>
          </w:p>
        </w:tc>
      </w:tr>
      <w:tr w:rsidR="00010233" w:rsidRPr="00E375B8" w14:paraId="51464104" w14:textId="77777777" w:rsidTr="006C7EB7">
        <w:tc>
          <w:tcPr>
            <w:tcW w:w="990" w:type="dxa"/>
            <w:tcBorders>
              <w:top w:val="single" w:sz="4" w:space="0" w:color="000000"/>
              <w:left w:val="single" w:sz="4" w:space="0" w:color="000000"/>
              <w:bottom w:val="single" w:sz="4" w:space="0" w:color="000000"/>
              <w:right w:val="single" w:sz="4" w:space="0" w:color="auto"/>
            </w:tcBorders>
            <w:vAlign w:val="center"/>
            <w:hideMark/>
          </w:tcPr>
          <w:p w14:paraId="1303C350" w14:textId="79995CFB" w:rsidR="00010233" w:rsidRPr="00E375B8" w:rsidRDefault="00010233" w:rsidP="00010233">
            <w:pPr>
              <w:jc w:val="center"/>
            </w:pPr>
            <w:r>
              <w:lastRenderedPageBreak/>
              <w:t>15.</w:t>
            </w:r>
          </w:p>
        </w:tc>
        <w:tc>
          <w:tcPr>
            <w:tcW w:w="1840" w:type="dxa"/>
            <w:tcBorders>
              <w:top w:val="single" w:sz="4" w:space="0" w:color="000000"/>
              <w:left w:val="single" w:sz="4" w:space="0" w:color="auto"/>
              <w:bottom w:val="single" w:sz="4" w:space="0" w:color="000000"/>
              <w:right w:val="single" w:sz="4" w:space="0" w:color="000000"/>
            </w:tcBorders>
            <w:hideMark/>
          </w:tcPr>
          <w:p w14:paraId="1268A1C4" w14:textId="77777777" w:rsidR="00010233" w:rsidRPr="00E375B8" w:rsidRDefault="00010233" w:rsidP="00010233">
            <w:pPr>
              <w:jc w:val="center"/>
            </w:pPr>
            <w:r w:rsidRPr="00E375B8">
              <w:rPr>
                <w:color w:val="000000"/>
                <w:szCs w:val="24"/>
              </w:rPr>
              <w:t>15 dalyvis</w:t>
            </w:r>
          </w:p>
        </w:tc>
        <w:tc>
          <w:tcPr>
            <w:tcW w:w="1843" w:type="dxa"/>
            <w:tcBorders>
              <w:top w:val="single" w:sz="4" w:space="0" w:color="000000"/>
              <w:left w:val="single" w:sz="4" w:space="0" w:color="000000"/>
              <w:bottom w:val="single" w:sz="4" w:space="0" w:color="000000"/>
              <w:right w:val="single" w:sz="4" w:space="0" w:color="000000"/>
            </w:tcBorders>
            <w:hideMark/>
          </w:tcPr>
          <w:p w14:paraId="53129D8A" w14:textId="77777777" w:rsidR="00010233" w:rsidRPr="00E375B8" w:rsidRDefault="00010233" w:rsidP="00010233">
            <w:pPr>
              <w:jc w:val="center"/>
            </w:pPr>
            <w:r w:rsidRPr="00E375B8">
              <w:rPr>
                <w:color w:val="000000"/>
                <w:szCs w:val="24"/>
              </w:rPr>
              <w:t>16 dalyvis</w:t>
            </w:r>
          </w:p>
        </w:tc>
        <w:tc>
          <w:tcPr>
            <w:tcW w:w="1985" w:type="dxa"/>
            <w:tcBorders>
              <w:top w:val="single" w:sz="4" w:space="0" w:color="000000"/>
              <w:left w:val="single" w:sz="4" w:space="0" w:color="000000"/>
              <w:bottom w:val="single" w:sz="4" w:space="0" w:color="000000"/>
              <w:right w:val="single" w:sz="4" w:space="0" w:color="000000"/>
            </w:tcBorders>
            <w:hideMark/>
          </w:tcPr>
          <w:p w14:paraId="0C329FF6" w14:textId="77777777" w:rsidR="00010233" w:rsidRPr="00E375B8" w:rsidRDefault="00010233" w:rsidP="00010233">
            <w:pPr>
              <w:jc w:val="center"/>
            </w:pPr>
            <w:r w:rsidRPr="00E375B8">
              <w:rPr>
                <w:color w:val="000000"/>
                <w:szCs w:val="24"/>
              </w:rPr>
              <w:t>17 dalyvis</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0D2F5844" w14:textId="77777777" w:rsidR="00010233" w:rsidRPr="00E375B8" w:rsidRDefault="00010233" w:rsidP="00010233">
            <w:pPr>
              <w:jc w:val="center"/>
            </w:pPr>
            <w:r w:rsidRPr="00E375B8">
              <w:rPr>
                <w:color w:val="000000"/>
                <w:szCs w:val="24"/>
              </w:rPr>
              <w:t>...</w:t>
            </w:r>
          </w:p>
        </w:tc>
        <w:tc>
          <w:tcPr>
            <w:tcW w:w="1979" w:type="dxa"/>
            <w:tcBorders>
              <w:top w:val="single" w:sz="4" w:space="0" w:color="000000"/>
              <w:left w:val="single" w:sz="4" w:space="0" w:color="000000"/>
              <w:bottom w:val="single" w:sz="4" w:space="0" w:color="000000"/>
              <w:right w:val="single" w:sz="4" w:space="0" w:color="000000"/>
            </w:tcBorders>
            <w:vAlign w:val="center"/>
            <w:hideMark/>
          </w:tcPr>
          <w:p w14:paraId="6C59EF82" w14:textId="77777777" w:rsidR="00010233" w:rsidRPr="00E375B8" w:rsidRDefault="00010233" w:rsidP="00010233">
            <w:pPr>
              <w:jc w:val="center"/>
              <w:rPr>
                <w:color w:val="000000"/>
                <w:szCs w:val="24"/>
              </w:rPr>
            </w:pPr>
            <w:r w:rsidRPr="00E375B8">
              <w:rPr>
                <w:color w:val="000000"/>
                <w:szCs w:val="24"/>
              </w:rPr>
              <w:t>-</w:t>
            </w:r>
          </w:p>
        </w:tc>
      </w:tr>
      <w:tr w:rsidR="00010233" w:rsidRPr="00E375B8" w14:paraId="0FF58511" w14:textId="77777777" w:rsidTr="006C7EB7">
        <w:tc>
          <w:tcPr>
            <w:tcW w:w="990" w:type="dxa"/>
            <w:tcBorders>
              <w:top w:val="single" w:sz="4" w:space="0" w:color="000000"/>
              <w:left w:val="single" w:sz="4" w:space="0" w:color="000000"/>
              <w:bottom w:val="single" w:sz="4" w:space="0" w:color="000000"/>
              <w:right w:val="single" w:sz="4" w:space="0" w:color="auto"/>
            </w:tcBorders>
            <w:vAlign w:val="center"/>
            <w:hideMark/>
          </w:tcPr>
          <w:p w14:paraId="0F391AC9" w14:textId="0768924B" w:rsidR="00010233" w:rsidRPr="00E375B8" w:rsidRDefault="00010233" w:rsidP="00010233">
            <w:pPr>
              <w:jc w:val="center"/>
            </w:pPr>
            <w:r>
              <w:t>16.</w:t>
            </w:r>
          </w:p>
        </w:tc>
        <w:tc>
          <w:tcPr>
            <w:tcW w:w="1840" w:type="dxa"/>
            <w:tcBorders>
              <w:top w:val="single" w:sz="4" w:space="0" w:color="000000"/>
              <w:left w:val="single" w:sz="4" w:space="0" w:color="auto"/>
              <w:bottom w:val="single" w:sz="4" w:space="0" w:color="000000"/>
              <w:right w:val="single" w:sz="4" w:space="0" w:color="000000"/>
            </w:tcBorders>
            <w:hideMark/>
          </w:tcPr>
          <w:p w14:paraId="1CC54CD1" w14:textId="77777777" w:rsidR="00010233" w:rsidRPr="00E375B8" w:rsidRDefault="00010233" w:rsidP="00010233">
            <w:pPr>
              <w:jc w:val="center"/>
            </w:pPr>
            <w:r w:rsidRPr="00E375B8">
              <w:rPr>
                <w:color w:val="000000"/>
                <w:szCs w:val="24"/>
              </w:rPr>
              <w:t>16 dalyvis</w:t>
            </w:r>
          </w:p>
        </w:tc>
        <w:tc>
          <w:tcPr>
            <w:tcW w:w="1843" w:type="dxa"/>
            <w:tcBorders>
              <w:top w:val="single" w:sz="4" w:space="0" w:color="000000"/>
              <w:left w:val="single" w:sz="4" w:space="0" w:color="000000"/>
              <w:bottom w:val="single" w:sz="4" w:space="0" w:color="000000"/>
              <w:right w:val="single" w:sz="4" w:space="0" w:color="000000"/>
            </w:tcBorders>
            <w:hideMark/>
          </w:tcPr>
          <w:p w14:paraId="58209F74" w14:textId="77777777" w:rsidR="00010233" w:rsidRPr="00E375B8" w:rsidRDefault="00010233" w:rsidP="00010233">
            <w:pPr>
              <w:jc w:val="center"/>
            </w:pPr>
            <w:r w:rsidRPr="00E375B8">
              <w:rPr>
                <w:color w:val="000000"/>
                <w:szCs w:val="24"/>
              </w:rPr>
              <w:t>17 dalyvis</w:t>
            </w:r>
          </w:p>
        </w:tc>
        <w:tc>
          <w:tcPr>
            <w:tcW w:w="1985" w:type="dxa"/>
            <w:tcBorders>
              <w:top w:val="single" w:sz="4" w:space="0" w:color="000000"/>
              <w:left w:val="single" w:sz="4" w:space="0" w:color="000000"/>
              <w:bottom w:val="single" w:sz="4" w:space="0" w:color="000000"/>
              <w:right w:val="single" w:sz="4" w:space="0" w:color="000000"/>
            </w:tcBorders>
            <w:hideMark/>
          </w:tcPr>
          <w:p w14:paraId="76920173" w14:textId="77777777" w:rsidR="00010233" w:rsidRPr="00E375B8" w:rsidRDefault="00010233" w:rsidP="00010233">
            <w:pPr>
              <w:jc w:val="center"/>
            </w:pPr>
            <w:r w:rsidRPr="00E375B8">
              <w:rPr>
                <w:color w:val="000000"/>
                <w:szCs w:val="24"/>
              </w:rPr>
              <w:t xml:space="preserve">... </w:t>
            </w:r>
            <w:r>
              <w:rPr>
                <w:color w:val="000000"/>
                <w:szCs w:val="24"/>
              </w:rPr>
              <w:t xml:space="preserve"> </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5A4E9096" w14:textId="77777777" w:rsidR="00010233" w:rsidRPr="00E375B8" w:rsidRDefault="00010233" w:rsidP="00010233">
            <w:pPr>
              <w:jc w:val="center"/>
            </w:pPr>
            <w:r w:rsidRPr="00E375B8">
              <w:rPr>
                <w:color w:val="000000"/>
                <w:szCs w:val="24"/>
              </w:rPr>
              <w:t>...</w:t>
            </w:r>
          </w:p>
        </w:tc>
        <w:tc>
          <w:tcPr>
            <w:tcW w:w="1979" w:type="dxa"/>
            <w:tcBorders>
              <w:top w:val="single" w:sz="4" w:space="0" w:color="000000"/>
              <w:left w:val="single" w:sz="4" w:space="0" w:color="000000"/>
              <w:bottom w:val="single" w:sz="4" w:space="0" w:color="000000"/>
              <w:right w:val="single" w:sz="4" w:space="0" w:color="000000"/>
            </w:tcBorders>
            <w:vAlign w:val="center"/>
            <w:hideMark/>
          </w:tcPr>
          <w:p w14:paraId="130DB56B" w14:textId="77777777" w:rsidR="00010233" w:rsidRPr="00E375B8" w:rsidRDefault="00010233" w:rsidP="00010233">
            <w:pPr>
              <w:jc w:val="center"/>
              <w:rPr>
                <w:color w:val="000000"/>
                <w:szCs w:val="24"/>
              </w:rPr>
            </w:pPr>
            <w:r w:rsidRPr="00E375B8">
              <w:rPr>
                <w:color w:val="000000"/>
                <w:szCs w:val="24"/>
              </w:rPr>
              <w:t>-</w:t>
            </w:r>
          </w:p>
        </w:tc>
      </w:tr>
      <w:tr w:rsidR="00010233" w:rsidRPr="00E375B8" w14:paraId="0B907FCA" w14:textId="77777777" w:rsidTr="006C7EB7">
        <w:tc>
          <w:tcPr>
            <w:tcW w:w="990" w:type="dxa"/>
            <w:tcBorders>
              <w:top w:val="single" w:sz="4" w:space="0" w:color="000000"/>
              <w:left w:val="single" w:sz="4" w:space="0" w:color="000000"/>
              <w:bottom w:val="single" w:sz="4" w:space="0" w:color="000000"/>
              <w:right w:val="single" w:sz="4" w:space="0" w:color="auto"/>
            </w:tcBorders>
            <w:vAlign w:val="center"/>
            <w:hideMark/>
          </w:tcPr>
          <w:p w14:paraId="58FEA3AF" w14:textId="2ACE97D1" w:rsidR="00010233" w:rsidRPr="00E375B8" w:rsidRDefault="00010233" w:rsidP="00010233">
            <w:pPr>
              <w:jc w:val="center"/>
            </w:pPr>
            <w:r>
              <w:t>17.</w:t>
            </w:r>
          </w:p>
        </w:tc>
        <w:tc>
          <w:tcPr>
            <w:tcW w:w="1840" w:type="dxa"/>
            <w:tcBorders>
              <w:top w:val="single" w:sz="4" w:space="0" w:color="000000"/>
              <w:left w:val="single" w:sz="4" w:space="0" w:color="auto"/>
              <w:bottom w:val="single" w:sz="4" w:space="0" w:color="000000"/>
              <w:right w:val="single" w:sz="4" w:space="0" w:color="000000"/>
            </w:tcBorders>
            <w:hideMark/>
          </w:tcPr>
          <w:p w14:paraId="3BDA477E" w14:textId="77777777" w:rsidR="00010233" w:rsidRPr="00E375B8" w:rsidRDefault="00010233" w:rsidP="00010233">
            <w:pPr>
              <w:jc w:val="center"/>
            </w:pPr>
            <w:r w:rsidRPr="00E375B8">
              <w:rPr>
                <w:color w:val="000000"/>
                <w:szCs w:val="24"/>
              </w:rPr>
              <w:t>17 dalyvis</w:t>
            </w:r>
          </w:p>
        </w:tc>
        <w:tc>
          <w:tcPr>
            <w:tcW w:w="1843" w:type="dxa"/>
            <w:tcBorders>
              <w:top w:val="single" w:sz="4" w:space="0" w:color="000000"/>
              <w:left w:val="single" w:sz="4" w:space="0" w:color="000000"/>
              <w:bottom w:val="single" w:sz="4" w:space="0" w:color="000000"/>
              <w:right w:val="single" w:sz="4" w:space="0" w:color="000000"/>
            </w:tcBorders>
            <w:hideMark/>
          </w:tcPr>
          <w:p w14:paraId="3FF57B39" w14:textId="77777777" w:rsidR="00010233" w:rsidRPr="00E375B8" w:rsidRDefault="00010233" w:rsidP="00010233">
            <w:pPr>
              <w:jc w:val="center"/>
            </w:pPr>
            <w:r w:rsidRPr="00E375B8">
              <w:rPr>
                <w:color w:val="000000"/>
                <w:szCs w:val="24"/>
              </w:rPr>
              <w:t xml:space="preserve">... </w:t>
            </w:r>
            <w:r>
              <w:rPr>
                <w:color w:val="000000"/>
                <w:szCs w:val="24"/>
              </w:rPr>
              <w:t xml:space="preserve"> </w:t>
            </w:r>
          </w:p>
        </w:tc>
        <w:tc>
          <w:tcPr>
            <w:tcW w:w="1985" w:type="dxa"/>
            <w:tcBorders>
              <w:top w:val="single" w:sz="4" w:space="0" w:color="000000"/>
              <w:left w:val="single" w:sz="4" w:space="0" w:color="000000"/>
              <w:bottom w:val="single" w:sz="4" w:space="0" w:color="000000"/>
              <w:right w:val="single" w:sz="4" w:space="0" w:color="000000"/>
            </w:tcBorders>
            <w:hideMark/>
          </w:tcPr>
          <w:p w14:paraId="47851A5D" w14:textId="4406086B" w:rsidR="00010233" w:rsidRPr="00E375B8" w:rsidRDefault="00010233" w:rsidP="00010233">
            <w:pPr>
              <w:jc w:val="center"/>
            </w:pPr>
            <w:r>
              <w:rPr>
                <w:color w:val="000000"/>
                <w:szCs w:val="24"/>
              </w:rPr>
              <w:t>38</w:t>
            </w:r>
            <w:r w:rsidRPr="00E375B8">
              <w:rPr>
                <w:color w:val="000000"/>
                <w:szCs w:val="24"/>
              </w:rPr>
              <w:t xml:space="preserve"> dalyvis</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585147C3" w14:textId="77777777" w:rsidR="00010233" w:rsidRPr="00E375B8" w:rsidRDefault="00010233" w:rsidP="00010233">
            <w:pPr>
              <w:jc w:val="center"/>
            </w:pPr>
            <w:r w:rsidRPr="00E375B8">
              <w:rPr>
                <w:color w:val="000000"/>
                <w:szCs w:val="24"/>
              </w:rPr>
              <w:t>...</w:t>
            </w:r>
          </w:p>
        </w:tc>
        <w:tc>
          <w:tcPr>
            <w:tcW w:w="1979" w:type="dxa"/>
            <w:tcBorders>
              <w:top w:val="single" w:sz="4" w:space="0" w:color="000000"/>
              <w:left w:val="single" w:sz="4" w:space="0" w:color="000000"/>
              <w:bottom w:val="single" w:sz="4" w:space="0" w:color="000000"/>
              <w:right w:val="single" w:sz="4" w:space="0" w:color="000000"/>
            </w:tcBorders>
            <w:vAlign w:val="center"/>
            <w:hideMark/>
          </w:tcPr>
          <w:p w14:paraId="413AE5D9" w14:textId="77777777" w:rsidR="00010233" w:rsidRPr="00E375B8" w:rsidRDefault="00010233" w:rsidP="00010233">
            <w:pPr>
              <w:jc w:val="center"/>
              <w:rPr>
                <w:color w:val="000000"/>
                <w:szCs w:val="24"/>
              </w:rPr>
            </w:pPr>
            <w:r w:rsidRPr="00E375B8">
              <w:rPr>
                <w:color w:val="000000"/>
                <w:szCs w:val="24"/>
              </w:rPr>
              <w:t>-</w:t>
            </w:r>
          </w:p>
        </w:tc>
      </w:tr>
      <w:tr w:rsidR="00010233" w:rsidRPr="00E375B8" w14:paraId="2226D6D2" w14:textId="77777777" w:rsidTr="006C7EB7">
        <w:tc>
          <w:tcPr>
            <w:tcW w:w="990" w:type="dxa"/>
            <w:tcBorders>
              <w:top w:val="single" w:sz="4" w:space="0" w:color="000000"/>
              <w:left w:val="single" w:sz="4" w:space="0" w:color="000000"/>
              <w:bottom w:val="single" w:sz="4" w:space="0" w:color="000000"/>
              <w:right w:val="single" w:sz="4" w:space="0" w:color="auto"/>
            </w:tcBorders>
            <w:vAlign w:val="center"/>
            <w:hideMark/>
          </w:tcPr>
          <w:p w14:paraId="41832693" w14:textId="789202E6" w:rsidR="00010233" w:rsidRPr="00E375B8" w:rsidRDefault="00010233" w:rsidP="00010233">
            <w:pPr>
              <w:jc w:val="center"/>
            </w:pPr>
            <w:r w:rsidRPr="00E375B8">
              <w:rPr>
                <w:color w:val="000000"/>
                <w:szCs w:val="24"/>
              </w:rPr>
              <w:t>...</w:t>
            </w:r>
            <w:r>
              <w:rPr>
                <w:color w:val="000000"/>
                <w:szCs w:val="24"/>
              </w:rPr>
              <w:t>.</w:t>
            </w:r>
          </w:p>
        </w:tc>
        <w:tc>
          <w:tcPr>
            <w:tcW w:w="1840" w:type="dxa"/>
            <w:tcBorders>
              <w:top w:val="single" w:sz="4" w:space="0" w:color="000000"/>
              <w:left w:val="single" w:sz="4" w:space="0" w:color="auto"/>
              <w:bottom w:val="single" w:sz="4" w:space="0" w:color="000000"/>
              <w:right w:val="single" w:sz="4" w:space="0" w:color="000000"/>
            </w:tcBorders>
            <w:hideMark/>
          </w:tcPr>
          <w:p w14:paraId="5F6BA619" w14:textId="77777777" w:rsidR="00010233" w:rsidRPr="00E375B8" w:rsidRDefault="00010233" w:rsidP="00010233">
            <w:pPr>
              <w:jc w:val="center"/>
            </w:pPr>
            <w:r w:rsidRPr="00E375B8">
              <w:rPr>
                <w:color w:val="000000"/>
                <w:szCs w:val="24"/>
              </w:rPr>
              <w:t xml:space="preserve">... </w:t>
            </w:r>
            <w:r>
              <w:rPr>
                <w:color w:val="000000"/>
                <w:szCs w:val="24"/>
              </w:rPr>
              <w:t xml:space="preserve"> </w:t>
            </w:r>
          </w:p>
        </w:tc>
        <w:tc>
          <w:tcPr>
            <w:tcW w:w="1843" w:type="dxa"/>
            <w:tcBorders>
              <w:top w:val="single" w:sz="4" w:space="0" w:color="000000"/>
              <w:left w:val="single" w:sz="4" w:space="0" w:color="000000"/>
              <w:bottom w:val="single" w:sz="4" w:space="0" w:color="000000"/>
              <w:right w:val="single" w:sz="4" w:space="0" w:color="000000"/>
            </w:tcBorders>
            <w:hideMark/>
          </w:tcPr>
          <w:p w14:paraId="3FCFFEF9" w14:textId="43C72A2E" w:rsidR="00010233" w:rsidRPr="00E375B8" w:rsidRDefault="00010233" w:rsidP="00010233">
            <w:pPr>
              <w:jc w:val="center"/>
            </w:pPr>
            <w:r>
              <w:rPr>
                <w:color w:val="000000"/>
                <w:szCs w:val="24"/>
              </w:rPr>
              <w:t>3</w:t>
            </w:r>
            <w:r w:rsidRPr="00E375B8">
              <w:rPr>
                <w:color w:val="000000"/>
                <w:szCs w:val="24"/>
              </w:rPr>
              <w:t>9 dalyvis</w:t>
            </w:r>
          </w:p>
        </w:tc>
        <w:tc>
          <w:tcPr>
            <w:tcW w:w="1985" w:type="dxa"/>
            <w:tcBorders>
              <w:top w:val="single" w:sz="4" w:space="0" w:color="000000"/>
              <w:left w:val="single" w:sz="4" w:space="0" w:color="000000"/>
              <w:bottom w:val="single" w:sz="4" w:space="0" w:color="000000"/>
              <w:right w:val="single" w:sz="4" w:space="0" w:color="000000"/>
            </w:tcBorders>
            <w:hideMark/>
          </w:tcPr>
          <w:p w14:paraId="297573E5" w14:textId="4E13C4AF" w:rsidR="00010233" w:rsidRPr="00E375B8" w:rsidRDefault="00010233" w:rsidP="00010233">
            <w:pPr>
              <w:jc w:val="center"/>
            </w:pPr>
            <w:r>
              <w:rPr>
                <w:color w:val="000000"/>
                <w:szCs w:val="24"/>
              </w:rPr>
              <w:t>-</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19EBDF14" w14:textId="77777777" w:rsidR="00010233" w:rsidRPr="00E375B8" w:rsidRDefault="00010233" w:rsidP="00010233">
            <w:pPr>
              <w:jc w:val="center"/>
            </w:pPr>
            <w:r w:rsidRPr="00E375B8">
              <w:rPr>
                <w:color w:val="000000"/>
                <w:szCs w:val="24"/>
              </w:rPr>
              <w:t>...</w:t>
            </w:r>
          </w:p>
        </w:tc>
        <w:tc>
          <w:tcPr>
            <w:tcW w:w="1979" w:type="dxa"/>
            <w:tcBorders>
              <w:top w:val="single" w:sz="4" w:space="0" w:color="000000"/>
              <w:left w:val="single" w:sz="4" w:space="0" w:color="000000"/>
              <w:bottom w:val="single" w:sz="4" w:space="0" w:color="000000"/>
              <w:right w:val="single" w:sz="4" w:space="0" w:color="000000"/>
            </w:tcBorders>
            <w:vAlign w:val="center"/>
            <w:hideMark/>
          </w:tcPr>
          <w:p w14:paraId="08D9AF4D" w14:textId="77777777" w:rsidR="00010233" w:rsidRPr="00E375B8" w:rsidRDefault="00010233" w:rsidP="00010233">
            <w:pPr>
              <w:jc w:val="center"/>
              <w:rPr>
                <w:color w:val="000000"/>
                <w:szCs w:val="24"/>
              </w:rPr>
            </w:pPr>
            <w:r w:rsidRPr="00E375B8">
              <w:rPr>
                <w:color w:val="000000"/>
                <w:szCs w:val="24"/>
              </w:rPr>
              <w:t>-</w:t>
            </w:r>
          </w:p>
        </w:tc>
      </w:tr>
      <w:tr w:rsidR="00010233" w:rsidRPr="00E375B8" w14:paraId="32272E4E" w14:textId="77777777" w:rsidTr="006C7EB7">
        <w:tc>
          <w:tcPr>
            <w:tcW w:w="990" w:type="dxa"/>
            <w:tcBorders>
              <w:top w:val="single" w:sz="4" w:space="0" w:color="000000"/>
              <w:left w:val="single" w:sz="4" w:space="0" w:color="000000"/>
              <w:bottom w:val="single" w:sz="4" w:space="0" w:color="000000"/>
              <w:right w:val="single" w:sz="4" w:space="0" w:color="auto"/>
            </w:tcBorders>
            <w:vAlign w:val="center"/>
            <w:hideMark/>
          </w:tcPr>
          <w:p w14:paraId="470BF275" w14:textId="796B0289" w:rsidR="00010233" w:rsidRPr="00E375B8" w:rsidRDefault="00010233" w:rsidP="00010233">
            <w:pPr>
              <w:jc w:val="center"/>
            </w:pPr>
            <w:r>
              <w:t>40.</w:t>
            </w:r>
          </w:p>
        </w:tc>
        <w:tc>
          <w:tcPr>
            <w:tcW w:w="1840" w:type="dxa"/>
            <w:tcBorders>
              <w:top w:val="single" w:sz="4" w:space="0" w:color="000000"/>
              <w:left w:val="single" w:sz="4" w:space="0" w:color="auto"/>
              <w:bottom w:val="single" w:sz="4" w:space="0" w:color="000000"/>
              <w:right w:val="single" w:sz="4" w:space="0" w:color="000000"/>
            </w:tcBorders>
            <w:hideMark/>
          </w:tcPr>
          <w:p w14:paraId="306146E0" w14:textId="440E1D73" w:rsidR="00010233" w:rsidRPr="00E375B8" w:rsidRDefault="00010233" w:rsidP="00010233">
            <w:pPr>
              <w:jc w:val="center"/>
            </w:pPr>
            <w:r>
              <w:rPr>
                <w:color w:val="000000"/>
                <w:szCs w:val="24"/>
              </w:rPr>
              <w:t>40</w:t>
            </w:r>
            <w:r w:rsidRPr="00E375B8">
              <w:rPr>
                <w:color w:val="000000"/>
                <w:szCs w:val="24"/>
              </w:rPr>
              <w:t xml:space="preserve"> dalyvis</w:t>
            </w:r>
          </w:p>
        </w:tc>
        <w:tc>
          <w:tcPr>
            <w:tcW w:w="1843" w:type="dxa"/>
            <w:tcBorders>
              <w:top w:val="single" w:sz="4" w:space="0" w:color="000000"/>
              <w:left w:val="single" w:sz="4" w:space="0" w:color="000000"/>
              <w:bottom w:val="single" w:sz="4" w:space="0" w:color="000000"/>
              <w:right w:val="single" w:sz="4" w:space="0" w:color="000000"/>
            </w:tcBorders>
            <w:hideMark/>
          </w:tcPr>
          <w:p w14:paraId="1EE8C715" w14:textId="1EC7091D" w:rsidR="00010233" w:rsidRPr="00E375B8" w:rsidRDefault="00010233" w:rsidP="00010233">
            <w:pPr>
              <w:jc w:val="center"/>
            </w:pPr>
          </w:p>
        </w:tc>
        <w:tc>
          <w:tcPr>
            <w:tcW w:w="1985" w:type="dxa"/>
            <w:tcBorders>
              <w:top w:val="single" w:sz="4" w:space="0" w:color="000000"/>
              <w:left w:val="single" w:sz="4" w:space="0" w:color="000000"/>
              <w:bottom w:val="single" w:sz="4" w:space="0" w:color="000000"/>
              <w:right w:val="single" w:sz="4" w:space="0" w:color="000000"/>
            </w:tcBorders>
            <w:hideMark/>
          </w:tcPr>
          <w:p w14:paraId="632A43F3" w14:textId="77777777" w:rsidR="00010233" w:rsidRPr="00E375B8" w:rsidRDefault="00010233" w:rsidP="00010233">
            <w:pPr>
              <w:jc w:val="center"/>
              <w:rPr>
                <w:color w:val="000000"/>
                <w:szCs w:val="24"/>
              </w:rPr>
            </w:pPr>
            <w:r w:rsidRPr="00E375B8">
              <w:rPr>
                <w:color w:val="000000"/>
                <w:szCs w:val="24"/>
              </w:rPr>
              <w:t>-</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677D9A84" w14:textId="77777777" w:rsidR="00010233" w:rsidRPr="00E375B8" w:rsidRDefault="00010233" w:rsidP="00010233">
            <w:pPr>
              <w:jc w:val="center"/>
            </w:pPr>
            <w:r w:rsidRPr="00E375B8">
              <w:rPr>
                <w:color w:val="000000"/>
                <w:szCs w:val="24"/>
              </w:rPr>
              <w:t>...</w:t>
            </w:r>
          </w:p>
        </w:tc>
        <w:tc>
          <w:tcPr>
            <w:tcW w:w="1979" w:type="dxa"/>
            <w:tcBorders>
              <w:top w:val="single" w:sz="4" w:space="0" w:color="000000"/>
              <w:left w:val="single" w:sz="4" w:space="0" w:color="000000"/>
              <w:bottom w:val="single" w:sz="4" w:space="0" w:color="000000"/>
              <w:right w:val="single" w:sz="4" w:space="0" w:color="000000"/>
            </w:tcBorders>
            <w:vAlign w:val="center"/>
            <w:hideMark/>
          </w:tcPr>
          <w:p w14:paraId="589DA09B" w14:textId="77777777" w:rsidR="00010233" w:rsidRPr="00E375B8" w:rsidRDefault="00010233" w:rsidP="00010233">
            <w:pPr>
              <w:jc w:val="center"/>
              <w:rPr>
                <w:color w:val="000000"/>
                <w:szCs w:val="24"/>
              </w:rPr>
            </w:pPr>
            <w:r w:rsidRPr="00E375B8">
              <w:rPr>
                <w:color w:val="000000"/>
                <w:szCs w:val="24"/>
              </w:rPr>
              <w:t>-</w:t>
            </w:r>
          </w:p>
        </w:tc>
      </w:tr>
    </w:tbl>
    <w:p w14:paraId="5B9A9C17" w14:textId="77777777" w:rsidR="00D960CF" w:rsidRDefault="00D960CF" w:rsidP="00D960CF">
      <w:pPr>
        <w:ind w:firstLine="720"/>
        <w:jc w:val="both"/>
        <w:rPr>
          <w:b/>
          <w:color w:val="000000"/>
          <w:szCs w:val="24"/>
          <w:u w:val="single"/>
        </w:rPr>
      </w:pPr>
    </w:p>
    <w:p w14:paraId="55630E26" w14:textId="77777777" w:rsidR="005111FE" w:rsidRPr="002F11E6" w:rsidRDefault="005111FE" w:rsidP="005111FE">
      <w:pPr>
        <w:ind w:firstLine="720"/>
        <w:jc w:val="both"/>
        <w:rPr>
          <w:color w:val="000000"/>
          <w:szCs w:val="24"/>
        </w:rPr>
      </w:pPr>
      <w:r w:rsidRPr="002F11E6">
        <w:rPr>
          <w:color w:val="000000"/>
          <w:szCs w:val="24"/>
        </w:rPr>
        <w:t>Paaiškinimai:</w:t>
      </w:r>
    </w:p>
    <w:p w14:paraId="5422A1F1" w14:textId="65DB0AE1" w:rsidR="005111FE" w:rsidRPr="005111FE" w:rsidRDefault="00D960CF" w:rsidP="005111FE">
      <w:pPr>
        <w:pStyle w:val="ListParagraph"/>
        <w:numPr>
          <w:ilvl w:val="0"/>
          <w:numId w:val="6"/>
        </w:numPr>
        <w:ind w:left="0" w:firstLine="720"/>
        <w:jc w:val="both"/>
        <w:rPr>
          <w:b/>
          <w:color w:val="000000"/>
          <w:szCs w:val="24"/>
          <w:u w:val="single"/>
        </w:rPr>
      </w:pPr>
      <w:r w:rsidRPr="005111FE">
        <w:rPr>
          <w:color w:val="000000"/>
          <w:szCs w:val="24"/>
        </w:rPr>
        <w:t>Atsižvelgiant į tai, kad 1 dalyvis laimės 1 pirkimo objekto dalies pirkimą, 2 pirkimo objekto dalyje jo paraiška jau nedalyvauja ir 2 pirkimo objekto dalies laimėtoju skelbiamas 2 dalyvis ir t.</w:t>
      </w:r>
      <w:r w:rsidR="00EC4041">
        <w:rPr>
          <w:color w:val="000000"/>
          <w:szCs w:val="24"/>
        </w:rPr>
        <w:t xml:space="preserve"> </w:t>
      </w:r>
      <w:r w:rsidRPr="005111FE">
        <w:rPr>
          <w:color w:val="000000"/>
          <w:szCs w:val="24"/>
        </w:rPr>
        <w:t xml:space="preserve">t. </w:t>
      </w:r>
    </w:p>
    <w:p w14:paraId="4FAB8818" w14:textId="6DFFBF5D" w:rsidR="005111FE" w:rsidRPr="005111FE" w:rsidRDefault="00D960CF" w:rsidP="005111FE">
      <w:pPr>
        <w:pStyle w:val="ListParagraph"/>
        <w:numPr>
          <w:ilvl w:val="0"/>
          <w:numId w:val="6"/>
        </w:numPr>
        <w:ind w:left="0" w:firstLine="720"/>
        <w:jc w:val="both"/>
        <w:rPr>
          <w:b/>
          <w:color w:val="000000"/>
          <w:szCs w:val="24"/>
          <w:u w:val="single"/>
        </w:rPr>
      </w:pPr>
      <w:r w:rsidRPr="005111FE">
        <w:rPr>
          <w:color w:val="000000"/>
          <w:szCs w:val="24"/>
        </w:rPr>
        <w:t>Tais atvejais, kai į vienos grupės pirkimo objektų grupę, kurioje yra 4</w:t>
      </w:r>
      <w:r w:rsidR="00DF7CB2">
        <w:rPr>
          <w:color w:val="000000"/>
          <w:szCs w:val="24"/>
        </w:rPr>
        <w:t>0</w:t>
      </w:r>
      <w:r w:rsidRPr="005111FE">
        <w:rPr>
          <w:color w:val="000000"/>
          <w:szCs w:val="24"/>
        </w:rPr>
        <w:t xml:space="preserve"> pirkimo objekto dalių, patenka daugiau kaip 4</w:t>
      </w:r>
      <w:r w:rsidR="00DF7CB2">
        <w:rPr>
          <w:color w:val="000000"/>
          <w:szCs w:val="24"/>
        </w:rPr>
        <w:t>0</w:t>
      </w:r>
      <w:r w:rsidRPr="005111FE">
        <w:rPr>
          <w:color w:val="000000"/>
          <w:szCs w:val="24"/>
        </w:rPr>
        <w:t xml:space="preserve"> reikalavimus atitinkančių dalyvių,</w:t>
      </w:r>
      <w:r w:rsidR="006B73A8">
        <w:rPr>
          <w:color w:val="000000"/>
          <w:szCs w:val="24"/>
        </w:rPr>
        <w:t xml:space="preserve"> </w:t>
      </w:r>
      <w:r w:rsidR="0083709A">
        <w:rPr>
          <w:color w:val="000000"/>
          <w:szCs w:val="24"/>
        </w:rPr>
        <w:t>kiti</w:t>
      </w:r>
      <w:r w:rsidR="006B73A8">
        <w:rPr>
          <w:color w:val="000000"/>
          <w:szCs w:val="24"/>
        </w:rPr>
        <w:t xml:space="preserve"> dalyviai</w:t>
      </w:r>
      <w:r w:rsidR="0083709A">
        <w:rPr>
          <w:color w:val="000000"/>
          <w:szCs w:val="24"/>
        </w:rPr>
        <w:t xml:space="preserve"> </w:t>
      </w:r>
      <w:r w:rsidRPr="005111FE">
        <w:rPr>
          <w:color w:val="000000"/>
          <w:szCs w:val="24"/>
        </w:rPr>
        <w:t>galimybę laimėti toje pirkimo objekto dalyje turi tik tuo atveju, jei 4</w:t>
      </w:r>
      <w:r w:rsidR="00DF7CB2">
        <w:rPr>
          <w:color w:val="000000"/>
          <w:szCs w:val="24"/>
        </w:rPr>
        <w:t>0</w:t>
      </w:r>
      <w:r w:rsidRPr="005111FE">
        <w:rPr>
          <w:color w:val="000000"/>
          <w:szCs w:val="24"/>
        </w:rPr>
        <w:t xml:space="preserve"> ar aukščiau esant</w:t>
      </w:r>
      <w:r w:rsidR="001B1255">
        <w:rPr>
          <w:color w:val="000000"/>
          <w:szCs w:val="24"/>
        </w:rPr>
        <w:t>i</w:t>
      </w:r>
      <w:r w:rsidRPr="005111FE">
        <w:rPr>
          <w:color w:val="000000"/>
          <w:szCs w:val="24"/>
        </w:rPr>
        <w:t>s pirkimo objekto dalies pirmos vietos laimėtoj</w:t>
      </w:r>
      <w:r w:rsidR="005111FE">
        <w:rPr>
          <w:color w:val="000000"/>
          <w:szCs w:val="24"/>
        </w:rPr>
        <w:t>as atsisakys pasirašyti sutartį.</w:t>
      </w:r>
    </w:p>
    <w:p w14:paraId="0290EFFE" w14:textId="77777777" w:rsidR="005111FE" w:rsidRPr="005111FE" w:rsidRDefault="00D960CF" w:rsidP="005111FE">
      <w:pPr>
        <w:pStyle w:val="ListParagraph"/>
        <w:numPr>
          <w:ilvl w:val="0"/>
          <w:numId w:val="6"/>
        </w:numPr>
        <w:ind w:left="0" w:firstLine="720"/>
        <w:jc w:val="both"/>
        <w:rPr>
          <w:b/>
          <w:color w:val="000000"/>
          <w:szCs w:val="24"/>
          <w:u w:val="single"/>
        </w:rPr>
      </w:pPr>
      <w:r w:rsidRPr="005111FE">
        <w:rPr>
          <w:color w:val="000000"/>
          <w:szCs w:val="24"/>
        </w:rPr>
        <w:t xml:space="preserve">Tais atvejais, kai vienoje iš pirkimo objekto dalių pirmos vietos dalyvis atsisako sudaryti sutartį, Komisija skelbia, kad ši pirkimo objekto dalis turi būti skelbiama iš naujo. </w:t>
      </w:r>
    </w:p>
    <w:p w14:paraId="0D538CA3" w14:textId="77777777" w:rsidR="00D960CF" w:rsidRPr="005111FE" w:rsidRDefault="00D960CF" w:rsidP="005111FE">
      <w:pPr>
        <w:pStyle w:val="ListParagraph"/>
        <w:numPr>
          <w:ilvl w:val="0"/>
          <w:numId w:val="6"/>
        </w:numPr>
        <w:ind w:left="0" w:firstLine="720"/>
        <w:jc w:val="both"/>
        <w:rPr>
          <w:b/>
          <w:color w:val="000000"/>
          <w:szCs w:val="24"/>
          <w:u w:val="single"/>
        </w:rPr>
      </w:pPr>
      <w:r w:rsidRPr="005111FE">
        <w:rPr>
          <w:szCs w:val="24"/>
        </w:rPr>
        <w:t>Tais atvejais, kai paskutinėse pirkimo objektų dalyse nelieka reikalavimų atitinkančių pasiūlymų, Komisija skelbia, kad toms pirkimo objekto dalims pasiūlymų nebuvo gauta ir pirkimo objekto dalis turi būti skelbiama iš naujo.</w:t>
      </w:r>
    </w:p>
    <w:p w14:paraId="10401A34" w14:textId="77777777" w:rsidR="00D960CF" w:rsidRDefault="00D960CF" w:rsidP="00D960CF">
      <w:pPr>
        <w:rPr>
          <w:b/>
          <w:szCs w:val="24"/>
        </w:rPr>
      </w:pPr>
    </w:p>
    <w:p w14:paraId="0639EDD3" w14:textId="77777777" w:rsidR="00D960CF" w:rsidRPr="00B6545F" w:rsidRDefault="00D960CF" w:rsidP="00D960CF">
      <w:pPr>
        <w:ind w:firstLine="540"/>
        <w:jc w:val="center"/>
        <w:rPr>
          <w:b/>
          <w:szCs w:val="24"/>
        </w:rPr>
      </w:pPr>
      <w:r w:rsidRPr="00B6545F">
        <w:rPr>
          <w:b/>
          <w:szCs w:val="24"/>
        </w:rPr>
        <w:t>V SKYRIUS</w:t>
      </w:r>
    </w:p>
    <w:p w14:paraId="77655C37" w14:textId="77777777" w:rsidR="00D960CF" w:rsidRDefault="00D960CF" w:rsidP="00D960CF">
      <w:pPr>
        <w:ind w:firstLine="540"/>
        <w:jc w:val="center"/>
        <w:rPr>
          <w:b/>
          <w:szCs w:val="24"/>
        </w:rPr>
      </w:pPr>
      <w:r w:rsidRPr="00B6545F">
        <w:rPr>
          <w:b/>
          <w:szCs w:val="24"/>
        </w:rPr>
        <w:t xml:space="preserve"> PARAIŠKŲ ATMETIMAS</w:t>
      </w:r>
    </w:p>
    <w:p w14:paraId="068F9C66" w14:textId="77777777" w:rsidR="00D960CF" w:rsidRDefault="00D960CF" w:rsidP="00D960CF">
      <w:pPr>
        <w:jc w:val="both"/>
        <w:rPr>
          <w:szCs w:val="24"/>
        </w:rPr>
      </w:pPr>
    </w:p>
    <w:p w14:paraId="4E6FB69E" w14:textId="1BBA12CA" w:rsidR="00D960CF" w:rsidRDefault="00D960CF" w:rsidP="003224A0">
      <w:pPr>
        <w:ind w:firstLine="720"/>
        <w:jc w:val="both"/>
        <w:rPr>
          <w:szCs w:val="24"/>
        </w:rPr>
      </w:pPr>
      <w:r>
        <w:rPr>
          <w:szCs w:val="24"/>
        </w:rPr>
        <w:t xml:space="preserve">40. Paraiškos atmetamos, jeigu: </w:t>
      </w:r>
    </w:p>
    <w:p w14:paraId="2EBDA2C4" w14:textId="451C2A34" w:rsidR="00D960CF" w:rsidRDefault="00D960CF" w:rsidP="00971981">
      <w:pPr>
        <w:tabs>
          <w:tab w:val="left" w:pos="1122"/>
        </w:tabs>
        <w:ind w:firstLine="720"/>
        <w:jc w:val="both"/>
        <w:rPr>
          <w:szCs w:val="24"/>
        </w:rPr>
      </w:pPr>
      <w:r>
        <w:rPr>
          <w:szCs w:val="24"/>
        </w:rPr>
        <w:t xml:space="preserve">40.1. </w:t>
      </w:r>
      <w:r w:rsidRPr="00261875">
        <w:rPr>
          <w:szCs w:val="24"/>
        </w:rPr>
        <w:t xml:space="preserve">gyvenamosios patalpos neatitinka </w:t>
      </w:r>
      <w:r w:rsidR="000F329E">
        <w:rPr>
          <w:szCs w:val="24"/>
        </w:rPr>
        <w:t>šiame apraše</w:t>
      </w:r>
      <w:r w:rsidRPr="00261875">
        <w:rPr>
          <w:szCs w:val="24"/>
        </w:rPr>
        <w:t xml:space="preserve"> ir normatyviniuose statybos techniniuose dokumentuose nustatytų reikalavimų gyvenamosioms patalpoms;</w:t>
      </w:r>
    </w:p>
    <w:p w14:paraId="3C1A0B1A" w14:textId="77777777" w:rsidR="00D960CF" w:rsidRDefault="00D960CF" w:rsidP="00182CE7">
      <w:pPr>
        <w:ind w:firstLine="720"/>
        <w:jc w:val="both"/>
        <w:rPr>
          <w:szCs w:val="24"/>
        </w:rPr>
      </w:pPr>
      <w:r>
        <w:rPr>
          <w:szCs w:val="24"/>
        </w:rPr>
        <w:t>40.2. gyvenamosios patalpos yra be patogumų;</w:t>
      </w:r>
    </w:p>
    <w:p w14:paraId="4E28AC60" w14:textId="77777777" w:rsidR="00D960CF" w:rsidRDefault="00D960CF" w:rsidP="00182CE7">
      <w:pPr>
        <w:ind w:firstLine="720"/>
        <w:jc w:val="both"/>
        <w:rPr>
          <w:szCs w:val="24"/>
        </w:rPr>
      </w:pPr>
      <w:r>
        <w:rPr>
          <w:szCs w:val="24"/>
        </w:rPr>
        <w:t>40.3. perkamoms gyvenamosioms patalpoms yra uždėtas turto areštas;</w:t>
      </w:r>
    </w:p>
    <w:p w14:paraId="0969C71B" w14:textId="77777777" w:rsidR="00D960CF" w:rsidRDefault="00D960CF" w:rsidP="00182CE7">
      <w:pPr>
        <w:ind w:firstLine="720"/>
        <w:jc w:val="both"/>
        <w:rPr>
          <w:szCs w:val="24"/>
        </w:rPr>
      </w:pPr>
      <w:r>
        <w:rPr>
          <w:szCs w:val="24"/>
        </w:rPr>
        <w:t>40.4. Kandidatas paraišką ir kitus dokumentus pateikė ne lietuvių kalba;</w:t>
      </w:r>
    </w:p>
    <w:p w14:paraId="3A07FD53" w14:textId="648BE7DA" w:rsidR="00D960CF" w:rsidRDefault="00D960CF">
      <w:pPr>
        <w:ind w:firstLine="720"/>
        <w:jc w:val="both"/>
        <w:rPr>
          <w:szCs w:val="24"/>
        </w:rPr>
      </w:pPr>
      <w:r>
        <w:rPr>
          <w:szCs w:val="24"/>
        </w:rPr>
        <w:t xml:space="preserve">40.5. </w:t>
      </w:r>
      <w:r>
        <w:rPr>
          <w:color w:val="000000"/>
          <w:szCs w:val="24"/>
        </w:rPr>
        <w:t xml:space="preserve">viršija Perkančiosios organizacijos numatytą biudžetą, nurodytą </w:t>
      </w:r>
      <w:r w:rsidR="00235AF9">
        <w:rPr>
          <w:color w:val="000000"/>
          <w:szCs w:val="24"/>
        </w:rPr>
        <w:t>šio aprašo</w:t>
      </w:r>
      <w:r>
        <w:rPr>
          <w:color w:val="000000"/>
          <w:szCs w:val="24"/>
        </w:rPr>
        <w:t xml:space="preserve"> 9 punkte;</w:t>
      </w:r>
    </w:p>
    <w:p w14:paraId="5F8E1A90" w14:textId="4C6F8794" w:rsidR="00D960CF" w:rsidRDefault="00D960CF">
      <w:pPr>
        <w:ind w:firstLine="720"/>
        <w:jc w:val="both"/>
        <w:rPr>
          <w:szCs w:val="24"/>
        </w:rPr>
      </w:pPr>
      <w:r>
        <w:rPr>
          <w:szCs w:val="24"/>
        </w:rPr>
        <w:t>40.6. neužpildyta paraiška;</w:t>
      </w:r>
    </w:p>
    <w:p w14:paraId="699DF61A" w14:textId="77777777" w:rsidR="00D960CF" w:rsidRDefault="00D960CF">
      <w:pPr>
        <w:ind w:firstLine="720"/>
        <w:jc w:val="both"/>
        <w:rPr>
          <w:szCs w:val="24"/>
        </w:rPr>
      </w:pPr>
      <w:r>
        <w:rPr>
          <w:szCs w:val="24"/>
        </w:rPr>
        <w:t>40.7. Kandidatas nepateikė buto nuosavybę patvirtinančių dokumentų ir (ar) kadastro duomenų bylos kopijų;</w:t>
      </w:r>
    </w:p>
    <w:p w14:paraId="6BF743F2" w14:textId="77777777" w:rsidR="00D960CF" w:rsidRDefault="00D960CF">
      <w:pPr>
        <w:ind w:firstLine="720"/>
        <w:jc w:val="both"/>
        <w:rPr>
          <w:szCs w:val="24"/>
        </w:rPr>
      </w:pPr>
      <w:r>
        <w:rPr>
          <w:szCs w:val="24"/>
        </w:rPr>
        <w:t>40.8. Kandidatas paraišką ir kitus dokumentus pateikė neužklijuotame voke;</w:t>
      </w:r>
    </w:p>
    <w:p w14:paraId="07F68877" w14:textId="1094FE6F" w:rsidR="00D960CF" w:rsidRDefault="00D960CF">
      <w:pPr>
        <w:ind w:firstLine="720"/>
        <w:jc w:val="both"/>
        <w:rPr>
          <w:color w:val="FF0000"/>
          <w:szCs w:val="24"/>
        </w:rPr>
      </w:pPr>
      <w:r>
        <w:rPr>
          <w:szCs w:val="24"/>
        </w:rPr>
        <w:t>40.9. paraiška su priedais nepasirašyta buto savininko arba jo įgalioto asmens</w:t>
      </w:r>
      <w:r w:rsidR="00234EED">
        <w:rPr>
          <w:szCs w:val="24"/>
        </w:rPr>
        <w:t xml:space="preserve"> </w:t>
      </w:r>
      <w:r>
        <w:rPr>
          <w:szCs w:val="24"/>
        </w:rPr>
        <w:t>ir Perkančiajai organizacijai leidus</w:t>
      </w:r>
      <w:r w:rsidR="00234EED">
        <w:rPr>
          <w:szCs w:val="24"/>
        </w:rPr>
        <w:t>,</w:t>
      </w:r>
      <w:r>
        <w:rPr>
          <w:szCs w:val="24"/>
        </w:rPr>
        <w:t xml:space="preserve"> </w:t>
      </w:r>
      <w:r w:rsidR="00235AF9">
        <w:rPr>
          <w:szCs w:val="24"/>
        </w:rPr>
        <w:t>K</w:t>
      </w:r>
      <w:r>
        <w:rPr>
          <w:szCs w:val="24"/>
        </w:rPr>
        <w:t>andidatas šių trūkumų nepašalina;</w:t>
      </w:r>
    </w:p>
    <w:p w14:paraId="17DDDFED" w14:textId="77777777" w:rsidR="00D960CF" w:rsidRDefault="00D960CF">
      <w:pPr>
        <w:ind w:firstLine="720"/>
        <w:jc w:val="both"/>
        <w:rPr>
          <w:szCs w:val="24"/>
        </w:rPr>
      </w:pPr>
      <w:r>
        <w:rPr>
          <w:szCs w:val="24"/>
        </w:rPr>
        <w:t>40.10. nepridėtas notaro patvirtintas įgaliojimas ar tinkamai patvirtina jo kopija, jei pasirašė buto savininko įgaliotas asmuo;</w:t>
      </w:r>
    </w:p>
    <w:p w14:paraId="35E43E65" w14:textId="77777777" w:rsidR="00D960CF" w:rsidRDefault="00D960CF">
      <w:pPr>
        <w:ind w:firstLine="720"/>
        <w:jc w:val="both"/>
        <w:rPr>
          <w:szCs w:val="24"/>
        </w:rPr>
      </w:pPr>
      <w:r>
        <w:rPr>
          <w:szCs w:val="24"/>
        </w:rPr>
        <w:t>40.11. Kandidatas pateikė neteisingus, suklastotus duomenis;</w:t>
      </w:r>
    </w:p>
    <w:p w14:paraId="103A847B" w14:textId="53A9F90F" w:rsidR="00D960CF" w:rsidRPr="002858F6" w:rsidRDefault="00D960CF">
      <w:pPr>
        <w:ind w:firstLine="720"/>
        <w:jc w:val="both"/>
        <w:rPr>
          <w:szCs w:val="24"/>
        </w:rPr>
      </w:pPr>
      <w:r>
        <w:rPr>
          <w:szCs w:val="24"/>
        </w:rPr>
        <w:t>40.12</w:t>
      </w:r>
      <w:r w:rsidRPr="002858F6">
        <w:rPr>
          <w:szCs w:val="24"/>
        </w:rPr>
        <w:t xml:space="preserve">. Kandidatas nesudaro sąlygų </w:t>
      </w:r>
      <w:r w:rsidR="00235AF9">
        <w:rPr>
          <w:szCs w:val="24"/>
        </w:rPr>
        <w:t>K</w:t>
      </w:r>
      <w:r w:rsidRPr="002858F6">
        <w:rPr>
          <w:szCs w:val="24"/>
        </w:rPr>
        <w:t>omisijai apžiūrėti buto;</w:t>
      </w:r>
    </w:p>
    <w:p w14:paraId="2FF929B8" w14:textId="20AD88E7" w:rsidR="00D960CF" w:rsidRDefault="00D960CF">
      <w:pPr>
        <w:pStyle w:val="BodyText"/>
        <w:spacing w:after="0"/>
        <w:ind w:firstLine="720"/>
        <w:jc w:val="both"/>
        <w:rPr>
          <w:szCs w:val="24"/>
        </w:rPr>
      </w:pPr>
      <w:r>
        <w:rPr>
          <w:szCs w:val="24"/>
        </w:rPr>
        <w:t>40</w:t>
      </w:r>
      <w:r w:rsidRPr="002858F6">
        <w:rPr>
          <w:szCs w:val="24"/>
        </w:rPr>
        <w:t>.13. gyvenamosios patalpos neatitinka perkamoms patalpoms nustatytų</w:t>
      </w:r>
      <w:r>
        <w:rPr>
          <w:szCs w:val="24"/>
        </w:rPr>
        <w:t xml:space="preserve"> reikalavimų arba Komisija pateikia išvadą, kad jos, neatlikus remonto, nėra tinkamos socialinio būsto nuomai ar neatitinka kadastro duomenų byloje nurodyt</w:t>
      </w:r>
      <w:r w:rsidR="00235AF9">
        <w:rPr>
          <w:szCs w:val="24"/>
        </w:rPr>
        <w:t>ų</w:t>
      </w:r>
      <w:r>
        <w:rPr>
          <w:szCs w:val="24"/>
        </w:rPr>
        <w:t xml:space="preserve"> duomen</w:t>
      </w:r>
      <w:r w:rsidR="00235AF9">
        <w:rPr>
          <w:szCs w:val="24"/>
        </w:rPr>
        <w:t>ų</w:t>
      </w:r>
      <w:r>
        <w:rPr>
          <w:szCs w:val="24"/>
        </w:rPr>
        <w:t>;</w:t>
      </w:r>
    </w:p>
    <w:p w14:paraId="04C232D1" w14:textId="0B6C55F3" w:rsidR="00D960CF" w:rsidRDefault="00D960CF">
      <w:pPr>
        <w:pStyle w:val="BodyText"/>
        <w:spacing w:after="0"/>
        <w:ind w:firstLine="720"/>
        <w:jc w:val="both"/>
        <w:rPr>
          <w:szCs w:val="24"/>
        </w:rPr>
      </w:pPr>
      <w:r>
        <w:rPr>
          <w:szCs w:val="24"/>
        </w:rPr>
        <w:t xml:space="preserve">40.14. jeigu Kandidato siūlomas butas neatitinka bent vieno </w:t>
      </w:r>
      <w:r w:rsidR="00235AF9">
        <w:rPr>
          <w:szCs w:val="24"/>
        </w:rPr>
        <w:t>šio aprašo</w:t>
      </w:r>
      <w:r>
        <w:rPr>
          <w:szCs w:val="24"/>
        </w:rPr>
        <w:t xml:space="preserve"> 7</w:t>
      </w:r>
      <w:r w:rsidR="00234EED">
        <w:rPr>
          <w:szCs w:val="24"/>
        </w:rPr>
        <w:t xml:space="preserve"> </w:t>
      </w:r>
      <w:r w:rsidR="00235AF9">
        <w:rPr>
          <w:szCs w:val="24"/>
        </w:rPr>
        <w:t>punkt</w:t>
      </w:r>
      <w:r w:rsidR="00234EED">
        <w:rPr>
          <w:szCs w:val="24"/>
        </w:rPr>
        <w:t>e</w:t>
      </w:r>
      <w:r>
        <w:rPr>
          <w:szCs w:val="24"/>
        </w:rPr>
        <w:t xml:space="preserve"> nustatytų reikalavimų butams;</w:t>
      </w:r>
    </w:p>
    <w:p w14:paraId="29242D88" w14:textId="7C08F197" w:rsidR="00D960CF" w:rsidRDefault="00D960CF">
      <w:pPr>
        <w:pStyle w:val="BodyText"/>
        <w:spacing w:after="0"/>
        <w:ind w:firstLine="720"/>
        <w:jc w:val="both"/>
        <w:rPr>
          <w:szCs w:val="24"/>
        </w:rPr>
      </w:pPr>
      <w:r>
        <w:rPr>
          <w:szCs w:val="24"/>
        </w:rPr>
        <w:t xml:space="preserve">40.15. jeigu Kandidato siūlomas butas atitinka bent vieną </w:t>
      </w:r>
      <w:r w:rsidR="00235AF9">
        <w:rPr>
          <w:szCs w:val="24"/>
        </w:rPr>
        <w:t>šio aprašo</w:t>
      </w:r>
      <w:r>
        <w:rPr>
          <w:szCs w:val="24"/>
        </w:rPr>
        <w:t xml:space="preserve"> 8 punkte nustatytą sąlygą, kuri aiškiai nurodo, kad toks butas netinkamas Perkančiajai organizacijai;</w:t>
      </w:r>
    </w:p>
    <w:p w14:paraId="6BF37752" w14:textId="23065184" w:rsidR="00D960CF" w:rsidRDefault="00D960CF">
      <w:pPr>
        <w:pStyle w:val="BodyText"/>
        <w:spacing w:after="0"/>
        <w:ind w:firstLine="720"/>
        <w:jc w:val="both"/>
      </w:pPr>
      <w:r w:rsidRPr="00835D7F">
        <w:rPr>
          <w:szCs w:val="24"/>
        </w:rPr>
        <w:t xml:space="preserve">40.16 jeigu </w:t>
      </w:r>
      <w:r w:rsidRPr="00835D7F">
        <w:t>Kandidatas nepateikė rašytinio įsipareigojimo</w:t>
      </w:r>
      <w:r w:rsidRPr="00835D7F">
        <w:rPr>
          <w:bCs/>
          <w:szCs w:val="24"/>
        </w:rPr>
        <w:t xml:space="preserve"> </w:t>
      </w:r>
      <w:r w:rsidRPr="00835D7F">
        <w:t xml:space="preserve">per 3 mėnesių terminą </w:t>
      </w:r>
      <w:r w:rsidRPr="00835D7F">
        <w:rPr>
          <w:bCs/>
          <w:szCs w:val="24"/>
        </w:rPr>
        <w:t>nuo</w:t>
      </w:r>
      <w:r w:rsidRPr="00835D7F">
        <w:t xml:space="preserve"> pa</w:t>
      </w:r>
      <w:r w:rsidRPr="00835D7F">
        <w:rPr>
          <w:szCs w:val="24"/>
        </w:rPr>
        <w:t xml:space="preserve">siūlymų eilės sudarymo </w:t>
      </w:r>
      <w:r w:rsidRPr="00835D7F">
        <w:rPr>
          <w:bCs/>
          <w:szCs w:val="24"/>
        </w:rPr>
        <w:t xml:space="preserve">dienos </w:t>
      </w:r>
      <w:r w:rsidRPr="00835D7F">
        <w:t>atlikti buto apdailos darbus</w:t>
      </w:r>
      <w:r>
        <w:t xml:space="preserve"> (kaip tai numatyta </w:t>
      </w:r>
      <w:r w:rsidR="00235AF9">
        <w:t>šio aprašo</w:t>
      </w:r>
      <w:r>
        <w:t xml:space="preserve"> 7.8 </w:t>
      </w:r>
      <w:r w:rsidR="00235AF9">
        <w:t>p</w:t>
      </w:r>
      <w:r w:rsidR="004A2907">
        <w:t>ap</w:t>
      </w:r>
      <w:r w:rsidR="00235AF9">
        <w:t>unk</w:t>
      </w:r>
      <w:r w:rsidR="00234EED">
        <w:t>t</w:t>
      </w:r>
      <w:r w:rsidR="004A2907">
        <w:t>yj</w:t>
      </w:r>
      <w:r w:rsidR="00234EED">
        <w:t>e</w:t>
      </w:r>
      <w:r>
        <w:t xml:space="preserve">) </w:t>
      </w:r>
      <w:r w:rsidRPr="00835D7F">
        <w:t>ir įregistruoti 100 proc. statybos baigtumą valstybės įmonės Registrų centro</w:t>
      </w:r>
      <w:r w:rsidRPr="00835D7F">
        <w:rPr>
          <w:szCs w:val="24"/>
        </w:rPr>
        <w:t xml:space="preserve"> Nekilnojamojo turto registre</w:t>
      </w:r>
      <w:r w:rsidR="00235AF9">
        <w:t>;</w:t>
      </w:r>
    </w:p>
    <w:p w14:paraId="7635787A" w14:textId="2648934F" w:rsidR="00D960CF" w:rsidRPr="00835D7F" w:rsidRDefault="00D960CF">
      <w:pPr>
        <w:pStyle w:val="BodyText"/>
        <w:spacing w:after="0"/>
        <w:ind w:firstLine="720"/>
        <w:jc w:val="both"/>
      </w:pPr>
      <w:r>
        <w:rPr>
          <w:szCs w:val="24"/>
        </w:rPr>
        <w:lastRenderedPageBreak/>
        <w:t xml:space="preserve">40.17. jeigu Kandidatas nepateikia </w:t>
      </w:r>
      <w:r w:rsidR="00235AF9">
        <w:rPr>
          <w:szCs w:val="24"/>
        </w:rPr>
        <w:t>šio aprašo</w:t>
      </w:r>
      <w:r>
        <w:rPr>
          <w:szCs w:val="24"/>
        </w:rPr>
        <w:t xml:space="preserve"> II skyriuje nurodytų dokumentų ir per Perkančiosios organizacijos nustatytą terminą </w:t>
      </w:r>
      <w:r w:rsidR="00235AF9">
        <w:rPr>
          <w:szCs w:val="24"/>
        </w:rPr>
        <w:t xml:space="preserve">jų </w:t>
      </w:r>
      <w:r>
        <w:rPr>
          <w:szCs w:val="24"/>
        </w:rPr>
        <w:t xml:space="preserve">nepatikslina (nepateikia); </w:t>
      </w:r>
    </w:p>
    <w:p w14:paraId="7C5BCB8A" w14:textId="5CEB0880" w:rsidR="00D960CF" w:rsidRDefault="00D960CF">
      <w:pPr>
        <w:pStyle w:val="BodyText"/>
        <w:spacing w:after="0"/>
        <w:ind w:firstLine="720"/>
        <w:jc w:val="both"/>
        <w:rPr>
          <w:szCs w:val="24"/>
        </w:rPr>
      </w:pPr>
      <w:r>
        <w:rPr>
          <w:szCs w:val="24"/>
        </w:rPr>
        <w:t>40.18.</w:t>
      </w:r>
      <w:r w:rsidRPr="00D22D8B">
        <w:rPr>
          <w:szCs w:val="24"/>
        </w:rPr>
        <w:t xml:space="preserve"> jeigu Kandidato siūlomas butas (pasirašant galutines pirkimo pardavimo sutartis) patenka į butų grupę</w:t>
      </w:r>
      <w:r>
        <w:rPr>
          <w:szCs w:val="24"/>
        </w:rPr>
        <w:t xml:space="preserve">, kuri viršija </w:t>
      </w:r>
      <w:r w:rsidR="00235AF9">
        <w:rPr>
          <w:szCs w:val="24"/>
        </w:rPr>
        <w:t>šio aprašo</w:t>
      </w:r>
      <w:r>
        <w:rPr>
          <w:szCs w:val="24"/>
        </w:rPr>
        <w:t xml:space="preserve"> 35</w:t>
      </w:r>
      <w:r w:rsidRPr="00D22D8B">
        <w:rPr>
          <w:szCs w:val="24"/>
        </w:rPr>
        <w:t xml:space="preserve"> punkte nuodytą maksimalų perkamų butų </w:t>
      </w:r>
      <w:r w:rsidR="00235AF9">
        <w:rPr>
          <w:szCs w:val="24"/>
        </w:rPr>
        <w:t>skaičių</w:t>
      </w:r>
      <w:r w:rsidRPr="00D22D8B">
        <w:rPr>
          <w:szCs w:val="24"/>
        </w:rPr>
        <w:t xml:space="preserve">. </w:t>
      </w:r>
    </w:p>
    <w:p w14:paraId="689C6AA3" w14:textId="77777777" w:rsidR="00D960CF" w:rsidRDefault="00D960CF" w:rsidP="002F11E6">
      <w:pPr>
        <w:pStyle w:val="BodyText"/>
        <w:jc w:val="both"/>
        <w:rPr>
          <w:b/>
          <w:szCs w:val="24"/>
        </w:rPr>
      </w:pPr>
    </w:p>
    <w:p w14:paraId="53B3D2A5" w14:textId="77777777" w:rsidR="00D960CF" w:rsidRDefault="00D960CF" w:rsidP="002F11E6">
      <w:pPr>
        <w:pStyle w:val="BodyText"/>
        <w:spacing w:after="0"/>
        <w:jc w:val="center"/>
        <w:rPr>
          <w:b/>
          <w:szCs w:val="24"/>
        </w:rPr>
      </w:pPr>
      <w:r>
        <w:rPr>
          <w:b/>
          <w:szCs w:val="24"/>
        </w:rPr>
        <w:t>VI SKYRIUS</w:t>
      </w:r>
    </w:p>
    <w:p w14:paraId="34A4DF35" w14:textId="77777777" w:rsidR="00D960CF" w:rsidRDefault="00D960CF" w:rsidP="00D960CF">
      <w:pPr>
        <w:pStyle w:val="BodyText"/>
        <w:jc w:val="center"/>
        <w:rPr>
          <w:b/>
          <w:szCs w:val="24"/>
        </w:rPr>
      </w:pPr>
      <w:r>
        <w:rPr>
          <w:b/>
          <w:szCs w:val="24"/>
        </w:rPr>
        <w:t xml:space="preserve"> PIRKIMO PROCEDŪRŲ NUTRAUKIMAS</w:t>
      </w:r>
    </w:p>
    <w:p w14:paraId="3413B0DF" w14:textId="77777777" w:rsidR="00A32CD5" w:rsidRDefault="00A32CD5" w:rsidP="00D960CF">
      <w:pPr>
        <w:pStyle w:val="BodyText"/>
        <w:jc w:val="center"/>
        <w:rPr>
          <w:b/>
          <w:szCs w:val="24"/>
        </w:rPr>
      </w:pPr>
    </w:p>
    <w:p w14:paraId="727532D3" w14:textId="77777777" w:rsidR="00D960CF" w:rsidRDefault="00D960CF" w:rsidP="002F11E6">
      <w:pPr>
        <w:pStyle w:val="BodyText"/>
        <w:spacing w:after="0"/>
        <w:ind w:firstLine="720"/>
        <w:jc w:val="both"/>
        <w:rPr>
          <w:szCs w:val="24"/>
        </w:rPr>
      </w:pPr>
      <w:r>
        <w:rPr>
          <w:szCs w:val="24"/>
        </w:rPr>
        <w:t>41. Kandidatų pasiūlytų pirkti gyvenamųjų patalpų pirkimo procedūros nutraukiamos esant bent vienai iš šių aplinkybių:</w:t>
      </w:r>
    </w:p>
    <w:p w14:paraId="152BC45D" w14:textId="77777777" w:rsidR="00D960CF" w:rsidRDefault="00D960CF" w:rsidP="002F11E6">
      <w:pPr>
        <w:pStyle w:val="BodyText"/>
        <w:spacing w:after="0"/>
        <w:ind w:firstLine="720"/>
        <w:jc w:val="both"/>
        <w:rPr>
          <w:szCs w:val="24"/>
        </w:rPr>
      </w:pPr>
      <w:r>
        <w:rPr>
          <w:szCs w:val="24"/>
        </w:rPr>
        <w:t>41.1. kai atsiranda aplinkybių, dėl kurių pirkimas tampa nenaudingas ar neteisėtas;</w:t>
      </w:r>
    </w:p>
    <w:p w14:paraId="4B18D311" w14:textId="77777777" w:rsidR="00D960CF" w:rsidRDefault="00D960CF" w:rsidP="002F11E6">
      <w:pPr>
        <w:pStyle w:val="BodyText"/>
        <w:spacing w:after="0"/>
        <w:ind w:firstLine="720"/>
        <w:jc w:val="both"/>
        <w:rPr>
          <w:szCs w:val="24"/>
        </w:rPr>
      </w:pPr>
      <w:r>
        <w:rPr>
          <w:szCs w:val="24"/>
        </w:rPr>
        <w:t>41.2. kai nesutariama dėl pirkimo kainos ar kitų sąlygų;</w:t>
      </w:r>
    </w:p>
    <w:p w14:paraId="1265FE42" w14:textId="6B5D3667" w:rsidR="00D960CF" w:rsidRDefault="00D960CF" w:rsidP="002F11E6">
      <w:pPr>
        <w:pStyle w:val="BodyText"/>
        <w:spacing w:after="0"/>
        <w:ind w:firstLine="720"/>
        <w:jc w:val="both"/>
        <w:rPr>
          <w:szCs w:val="24"/>
        </w:rPr>
      </w:pPr>
      <w:r>
        <w:rPr>
          <w:szCs w:val="24"/>
        </w:rPr>
        <w:t xml:space="preserve">41.3. kai laimėtojas atsisako pasirašyti pirkimo sutartį derybose sutartomis sąlygomis ir nėra kito </w:t>
      </w:r>
      <w:r w:rsidR="00582BFA">
        <w:rPr>
          <w:szCs w:val="24"/>
        </w:rPr>
        <w:t>K</w:t>
      </w:r>
      <w:r>
        <w:rPr>
          <w:szCs w:val="24"/>
        </w:rPr>
        <w:t xml:space="preserve">andidato, kuris atitiktų </w:t>
      </w:r>
      <w:r w:rsidR="00582BFA">
        <w:rPr>
          <w:szCs w:val="24"/>
        </w:rPr>
        <w:t>šiame apraše</w:t>
      </w:r>
      <w:r>
        <w:rPr>
          <w:szCs w:val="24"/>
        </w:rPr>
        <w:t xml:space="preserve"> laimėtoj</w:t>
      </w:r>
      <w:r w:rsidR="00582BFA">
        <w:rPr>
          <w:szCs w:val="24"/>
        </w:rPr>
        <w:t>ui</w:t>
      </w:r>
      <w:r>
        <w:rPr>
          <w:szCs w:val="24"/>
        </w:rPr>
        <w:t xml:space="preserve"> išrink</w:t>
      </w:r>
      <w:r w:rsidR="00582BFA">
        <w:rPr>
          <w:szCs w:val="24"/>
        </w:rPr>
        <w:t>ti</w:t>
      </w:r>
      <w:r>
        <w:rPr>
          <w:szCs w:val="24"/>
        </w:rPr>
        <w:t xml:space="preserve"> nustatytas sąlygas;</w:t>
      </w:r>
    </w:p>
    <w:p w14:paraId="6DD7DD9A" w14:textId="4DFB388B" w:rsidR="00D960CF" w:rsidRDefault="00D960CF" w:rsidP="003224A0">
      <w:pPr>
        <w:pStyle w:val="BodyText"/>
        <w:spacing w:after="0"/>
        <w:ind w:firstLine="720"/>
        <w:jc w:val="both"/>
        <w:rPr>
          <w:szCs w:val="24"/>
        </w:rPr>
      </w:pPr>
      <w:r>
        <w:rPr>
          <w:szCs w:val="24"/>
        </w:rPr>
        <w:t>41.4. kai nėra Kandidatų, kurie at</w:t>
      </w:r>
      <w:r w:rsidR="00582BFA">
        <w:rPr>
          <w:szCs w:val="24"/>
        </w:rPr>
        <w:t>itiktų</w:t>
      </w:r>
      <w:r>
        <w:rPr>
          <w:szCs w:val="24"/>
        </w:rPr>
        <w:t xml:space="preserve"> </w:t>
      </w:r>
      <w:r w:rsidR="00582BFA">
        <w:rPr>
          <w:szCs w:val="24"/>
        </w:rPr>
        <w:t>šiame apraše</w:t>
      </w:r>
      <w:r>
        <w:rPr>
          <w:szCs w:val="24"/>
        </w:rPr>
        <w:t xml:space="preserve"> laimėtoj</w:t>
      </w:r>
      <w:r w:rsidR="00582BFA">
        <w:rPr>
          <w:szCs w:val="24"/>
        </w:rPr>
        <w:t>ui</w:t>
      </w:r>
      <w:r>
        <w:rPr>
          <w:szCs w:val="24"/>
        </w:rPr>
        <w:t xml:space="preserve"> išrink</w:t>
      </w:r>
      <w:r w:rsidR="00582BFA">
        <w:rPr>
          <w:szCs w:val="24"/>
        </w:rPr>
        <w:t>ti</w:t>
      </w:r>
      <w:r>
        <w:rPr>
          <w:szCs w:val="24"/>
        </w:rPr>
        <w:t xml:space="preserve"> nustatytas sąlygas.</w:t>
      </w:r>
    </w:p>
    <w:p w14:paraId="0D5D3C8F" w14:textId="77777777" w:rsidR="00D960CF" w:rsidRDefault="00D960CF" w:rsidP="00D960CF">
      <w:pPr>
        <w:pStyle w:val="BodyText"/>
        <w:rPr>
          <w:b/>
          <w:szCs w:val="24"/>
        </w:rPr>
      </w:pPr>
    </w:p>
    <w:p w14:paraId="4CE8E4BC" w14:textId="77777777" w:rsidR="00D960CF" w:rsidRDefault="00D960CF" w:rsidP="00D960CF">
      <w:pPr>
        <w:jc w:val="center"/>
        <w:rPr>
          <w:b/>
          <w:szCs w:val="24"/>
        </w:rPr>
      </w:pPr>
      <w:r>
        <w:rPr>
          <w:b/>
          <w:szCs w:val="24"/>
        </w:rPr>
        <w:t>VII SKYRIUS</w:t>
      </w:r>
    </w:p>
    <w:p w14:paraId="1D9BCF46" w14:textId="77777777" w:rsidR="00D960CF" w:rsidRDefault="00D960CF" w:rsidP="00D960CF">
      <w:pPr>
        <w:jc w:val="center"/>
        <w:rPr>
          <w:b/>
          <w:szCs w:val="24"/>
        </w:rPr>
      </w:pPr>
      <w:r>
        <w:rPr>
          <w:b/>
          <w:szCs w:val="24"/>
        </w:rPr>
        <w:t xml:space="preserve"> PIRKIMO SUTARTIES SUDARYMAS</w:t>
      </w:r>
    </w:p>
    <w:p w14:paraId="7D6B7523" w14:textId="77777777" w:rsidR="00D960CF" w:rsidRDefault="00D960CF" w:rsidP="00D960CF">
      <w:pPr>
        <w:jc w:val="both"/>
        <w:rPr>
          <w:b/>
          <w:szCs w:val="24"/>
        </w:rPr>
      </w:pPr>
    </w:p>
    <w:p w14:paraId="3D4368E2" w14:textId="56C9B1EF" w:rsidR="00D960CF" w:rsidRPr="008C73E6" w:rsidRDefault="00D960CF" w:rsidP="003224A0">
      <w:pPr>
        <w:ind w:firstLine="720"/>
        <w:jc w:val="both"/>
      </w:pPr>
      <w:r>
        <w:rPr>
          <w:color w:val="000000"/>
        </w:rPr>
        <w:t>42</w:t>
      </w:r>
      <w:r w:rsidRPr="008C73E6">
        <w:rPr>
          <w:color w:val="000000"/>
        </w:rPr>
        <w:t xml:space="preserve">. </w:t>
      </w:r>
      <w:r w:rsidRPr="008C73E6">
        <w:t>Perkančioji organizacija</w:t>
      </w:r>
      <w:r w:rsidRPr="008C73E6">
        <w:rPr>
          <w:color w:val="000000"/>
        </w:rPr>
        <w:t xml:space="preserve">, atsižvelgdama į </w:t>
      </w:r>
      <w:r w:rsidR="00941F94">
        <w:rPr>
          <w:color w:val="000000"/>
        </w:rPr>
        <w:t>K</w:t>
      </w:r>
      <w:r w:rsidRPr="008C73E6">
        <w:rPr>
          <w:color w:val="000000"/>
        </w:rPr>
        <w:t xml:space="preserve">omisijos sprendimą dėl derybas laimėjusio </w:t>
      </w:r>
      <w:r w:rsidR="00DA3105">
        <w:rPr>
          <w:color w:val="000000"/>
        </w:rPr>
        <w:t>K</w:t>
      </w:r>
      <w:r w:rsidRPr="008C73E6">
        <w:rPr>
          <w:color w:val="000000"/>
        </w:rPr>
        <w:t xml:space="preserve">andidato, pateikia </w:t>
      </w:r>
      <w:r w:rsidR="00DA3105">
        <w:rPr>
          <w:color w:val="000000"/>
        </w:rPr>
        <w:t>S</w:t>
      </w:r>
      <w:r w:rsidRPr="008C73E6">
        <w:rPr>
          <w:color w:val="000000"/>
        </w:rPr>
        <w:t xml:space="preserve">avivaldybės </w:t>
      </w:r>
      <w:r w:rsidR="009801E9">
        <w:rPr>
          <w:color w:val="000000"/>
        </w:rPr>
        <w:t xml:space="preserve">administracijos direktoriui </w:t>
      </w:r>
      <w:r w:rsidRPr="008C73E6">
        <w:rPr>
          <w:color w:val="000000"/>
        </w:rPr>
        <w:t xml:space="preserve">projektą. </w:t>
      </w:r>
      <w:r w:rsidRPr="008C73E6">
        <w:t xml:space="preserve">Perkančioji organizacija ne vėliau kaip per 3 darbo dienas nuo sprendimo įsigaliojimo </w:t>
      </w:r>
      <w:r w:rsidR="00F83350">
        <w:t xml:space="preserve">dienos </w:t>
      </w:r>
      <w:r w:rsidRPr="008C73E6">
        <w:t xml:space="preserve">derybas laimėjusiam </w:t>
      </w:r>
      <w:r w:rsidR="00DA3105">
        <w:t>K</w:t>
      </w:r>
      <w:r w:rsidRPr="008C73E6">
        <w:t>andidatui išsiunčia kvietimą sudaryti pirkimo sutartį.</w:t>
      </w:r>
    </w:p>
    <w:p w14:paraId="5E1B7DC4" w14:textId="07F24794" w:rsidR="00D960CF" w:rsidRDefault="00D960CF" w:rsidP="00971981">
      <w:pPr>
        <w:ind w:firstLine="720"/>
        <w:jc w:val="both"/>
      </w:pPr>
      <w:r>
        <w:rPr>
          <w:szCs w:val="24"/>
        </w:rPr>
        <w:t xml:space="preserve">43. Jeigu Kandidatas, kuriam buvo pasiūlyta sudaryti sutartį, raštu atsisako ją sudaryti arba iki </w:t>
      </w:r>
      <w:r w:rsidR="00DA3105">
        <w:rPr>
          <w:szCs w:val="24"/>
        </w:rPr>
        <w:t>P</w:t>
      </w:r>
      <w:r>
        <w:rPr>
          <w:szCs w:val="24"/>
        </w:rPr>
        <w:t>erkančiosios organizacijos nurodyto laiko neatvyksta sudaryti sutarties ir nepateikia motyvuoto paaiškinimo, kodėl neatvyko, arba nepateikia 45</w:t>
      </w:r>
      <w:r w:rsidRPr="008C73E6">
        <w:rPr>
          <w:szCs w:val="24"/>
        </w:rPr>
        <w:t xml:space="preserve"> punkte </w:t>
      </w:r>
      <w:r>
        <w:rPr>
          <w:szCs w:val="24"/>
        </w:rPr>
        <w:t xml:space="preserve">nurodytų dokumentų (pagal pirkimo dokumentuose nurodytas sąlygas), arba atsisako sutartį sudaryti derybose sutartomis sąlygomis, arba atvyksta pasirašyti sutartį, bet jos nepasirašo ir nepateikia svarių motyvų, laikoma, kad jis atsisakė sudaryti sutartį. </w:t>
      </w:r>
      <w:r>
        <w:t xml:space="preserve">Tokiu atveju Pirkimo komisija siūlo sudaryti pirkimo sutartį kitam pagal sudarytą eilę </w:t>
      </w:r>
      <w:r w:rsidR="00DA3105">
        <w:t>K</w:t>
      </w:r>
      <w:r>
        <w:t xml:space="preserve">andidatui, kurio pasiūlymas pagal derybų rezultatus yra geriausias po atsisakiusiojo sudaryti pirkimo sutartį. </w:t>
      </w:r>
    </w:p>
    <w:p w14:paraId="5FB4B5F9" w14:textId="3EBD629C" w:rsidR="00D960CF" w:rsidRDefault="00D960CF" w:rsidP="00971981">
      <w:pPr>
        <w:ind w:firstLine="720"/>
        <w:jc w:val="both"/>
        <w:rPr>
          <w:szCs w:val="24"/>
        </w:rPr>
      </w:pPr>
      <w:r w:rsidRPr="006D5F96">
        <w:rPr>
          <w:szCs w:val="24"/>
        </w:rPr>
        <w:t xml:space="preserve">44. </w:t>
      </w:r>
      <w:r w:rsidR="009801E9">
        <w:rPr>
          <w:szCs w:val="24"/>
        </w:rPr>
        <w:t>P</w:t>
      </w:r>
      <w:r w:rsidR="00700939">
        <w:rPr>
          <w:color w:val="000000"/>
        </w:rPr>
        <w:t>riėmus</w:t>
      </w:r>
      <w:r w:rsidRPr="006D5F96">
        <w:rPr>
          <w:color w:val="000000"/>
        </w:rPr>
        <w:t xml:space="preserve"> sprendim</w:t>
      </w:r>
      <w:r w:rsidR="00700939">
        <w:rPr>
          <w:color w:val="000000"/>
        </w:rPr>
        <w:t>ą</w:t>
      </w:r>
      <w:r w:rsidRPr="006D5F96">
        <w:rPr>
          <w:color w:val="000000"/>
        </w:rPr>
        <w:t xml:space="preserve"> pirkti nekilnojamąjį daiktą </w:t>
      </w:r>
      <w:r w:rsidR="00DA3105">
        <w:rPr>
          <w:color w:val="000000"/>
        </w:rPr>
        <w:t>S</w:t>
      </w:r>
      <w:r w:rsidRPr="006D5F96">
        <w:rPr>
          <w:color w:val="000000"/>
        </w:rPr>
        <w:t>avivaldybės nuosavybėn</w:t>
      </w:r>
      <w:r w:rsidR="00700939">
        <w:rPr>
          <w:color w:val="000000"/>
        </w:rPr>
        <w:t>,</w:t>
      </w:r>
      <w:r w:rsidRPr="006D5F96">
        <w:rPr>
          <w:color w:val="000000"/>
        </w:rPr>
        <w:t xml:space="preserve"> </w:t>
      </w:r>
      <w:r w:rsidR="00700939" w:rsidRPr="00700939">
        <w:rPr>
          <w:color w:val="000000"/>
        </w:rPr>
        <w:t>Kandidatas,</w:t>
      </w:r>
      <w:r w:rsidR="00700939">
        <w:rPr>
          <w:color w:val="000000"/>
        </w:rPr>
        <w:t xml:space="preserve"> </w:t>
      </w:r>
      <w:r w:rsidRPr="006D5F96">
        <w:rPr>
          <w:szCs w:val="24"/>
        </w:rPr>
        <w:t>nepagrįstai atsisakęs sudaryti pirkimo sutartį</w:t>
      </w:r>
      <w:r w:rsidR="00700939">
        <w:rPr>
          <w:szCs w:val="24"/>
        </w:rPr>
        <w:t>,</w:t>
      </w:r>
      <w:r w:rsidRPr="006D5F96">
        <w:rPr>
          <w:szCs w:val="24"/>
        </w:rPr>
        <w:t xml:space="preserve"> sumoka 100 procentų </w:t>
      </w:r>
      <w:r w:rsidR="00DA3105">
        <w:rPr>
          <w:szCs w:val="24"/>
        </w:rPr>
        <w:t>P</w:t>
      </w:r>
      <w:r w:rsidRPr="006D5F96">
        <w:rPr>
          <w:szCs w:val="24"/>
        </w:rPr>
        <w:t>erkančiosios organizacijos patirtų individualaus turto vertinimo išlaidų</w:t>
      </w:r>
      <w:r w:rsidR="000A7BCB">
        <w:rPr>
          <w:szCs w:val="24"/>
        </w:rPr>
        <w:t xml:space="preserve"> ir atlygina visus tiesioginius ir netiesioginius Perkančiosios organizacijos patirtus nuostolius</w:t>
      </w:r>
      <w:r w:rsidR="00DA3105">
        <w:rPr>
          <w:szCs w:val="24"/>
        </w:rPr>
        <w:t>.</w:t>
      </w:r>
    </w:p>
    <w:p w14:paraId="32B5EF45" w14:textId="644BA025" w:rsidR="00D960CF" w:rsidRDefault="00D960CF" w:rsidP="00182CE7">
      <w:pPr>
        <w:ind w:firstLine="720"/>
        <w:jc w:val="both"/>
        <w:rPr>
          <w:szCs w:val="24"/>
        </w:rPr>
      </w:pPr>
      <w:r>
        <w:rPr>
          <w:szCs w:val="24"/>
        </w:rPr>
        <w:t>45. Prieš pasirašydamas pirkimo–pardavimo sutartį, buto savininkas</w:t>
      </w:r>
      <w:r w:rsidR="00DA3105">
        <w:rPr>
          <w:szCs w:val="24"/>
        </w:rPr>
        <w:t xml:space="preserve"> –</w:t>
      </w:r>
      <w:r>
        <w:rPr>
          <w:szCs w:val="24"/>
        </w:rPr>
        <w:t xml:space="preserve"> fizinis asmuo ar jo įgaliotas asmuo turi pateikti šiuos dokumentus:</w:t>
      </w:r>
    </w:p>
    <w:p w14:paraId="08A8ED6E" w14:textId="77777777" w:rsidR="00D960CF" w:rsidRDefault="00D960CF" w:rsidP="00182CE7">
      <w:pPr>
        <w:ind w:firstLine="720"/>
        <w:jc w:val="both"/>
        <w:rPr>
          <w:szCs w:val="24"/>
        </w:rPr>
      </w:pPr>
      <w:r>
        <w:rPr>
          <w:szCs w:val="24"/>
        </w:rPr>
        <w:t xml:space="preserve">45.1. asmens dokumentą (pasą ar asmens tapatybės kortelę); </w:t>
      </w:r>
    </w:p>
    <w:p w14:paraId="53A953C0" w14:textId="77777777" w:rsidR="00D960CF" w:rsidRDefault="00D960CF" w:rsidP="00182CE7">
      <w:pPr>
        <w:ind w:firstLine="720"/>
        <w:jc w:val="both"/>
        <w:rPr>
          <w:szCs w:val="24"/>
        </w:rPr>
      </w:pPr>
      <w:r>
        <w:rPr>
          <w:szCs w:val="24"/>
        </w:rPr>
        <w:t>45.2. gyvenamųjų patalpų teisinės registracijos dokumentus bei techninio inventorizavimo bylą;</w:t>
      </w:r>
    </w:p>
    <w:p w14:paraId="21FECED5" w14:textId="77777777" w:rsidR="00D960CF" w:rsidRDefault="00D960CF">
      <w:pPr>
        <w:ind w:firstLine="720"/>
        <w:jc w:val="both"/>
        <w:rPr>
          <w:szCs w:val="24"/>
        </w:rPr>
      </w:pPr>
      <w:r>
        <w:rPr>
          <w:szCs w:val="24"/>
        </w:rPr>
        <w:t>45.3. dokumentus, įrodančius, kad bute nėra asmenų, deklaravusių gyvenamąją vietą;</w:t>
      </w:r>
    </w:p>
    <w:p w14:paraId="4751924D" w14:textId="77777777" w:rsidR="00D960CF" w:rsidRDefault="00D960CF">
      <w:pPr>
        <w:ind w:firstLine="720"/>
        <w:jc w:val="both"/>
        <w:rPr>
          <w:szCs w:val="24"/>
        </w:rPr>
      </w:pPr>
      <w:r>
        <w:rPr>
          <w:szCs w:val="24"/>
        </w:rPr>
        <w:t xml:space="preserve">45.4. dokumentus, įrodančius, kad bute </w:t>
      </w:r>
      <w:r w:rsidRPr="00A40157">
        <w:rPr>
          <w:szCs w:val="24"/>
        </w:rPr>
        <w:t>nėra įsiskolinimų už komunalines paslaugas, taip pat jokių kitų įsiskolinimų, kurie pereina kartu su buto nuosavybės teise</w:t>
      </w:r>
      <w:r>
        <w:rPr>
          <w:szCs w:val="24"/>
        </w:rPr>
        <w:t>;</w:t>
      </w:r>
    </w:p>
    <w:p w14:paraId="1F667468" w14:textId="77777777" w:rsidR="00D960CF" w:rsidRDefault="00D960CF">
      <w:pPr>
        <w:ind w:firstLine="720"/>
        <w:jc w:val="both"/>
        <w:rPr>
          <w:szCs w:val="24"/>
        </w:rPr>
      </w:pPr>
      <w:r>
        <w:rPr>
          <w:szCs w:val="24"/>
        </w:rPr>
        <w:t>45.5. buto energinio naudingumo sertifikatą;</w:t>
      </w:r>
    </w:p>
    <w:p w14:paraId="388C8ADB" w14:textId="5383B954" w:rsidR="00D960CF" w:rsidRDefault="00D960CF">
      <w:pPr>
        <w:ind w:firstLine="720"/>
        <w:jc w:val="both"/>
        <w:rPr>
          <w:szCs w:val="24"/>
        </w:rPr>
      </w:pPr>
      <w:r>
        <w:rPr>
          <w:szCs w:val="24"/>
        </w:rPr>
        <w:t>45.6. notaro patvirtintą sutuoktinių sutikimą parduoti gyvenamąsias patalpas. Jei sutuoktiniai išsituokę</w:t>
      </w:r>
      <w:r w:rsidR="00DA3105">
        <w:rPr>
          <w:szCs w:val="24"/>
        </w:rPr>
        <w:t>,</w:t>
      </w:r>
      <w:r>
        <w:rPr>
          <w:szCs w:val="24"/>
        </w:rPr>
        <w:t xml:space="preserve"> – santuokos nutraukimo liudijimo kopiją. Jei sutuoktinis miręs</w:t>
      </w:r>
      <w:r w:rsidR="00DA3105">
        <w:rPr>
          <w:szCs w:val="24"/>
        </w:rPr>
        <w:t>,</w:t>
      </w:r>
      <w:r>
        <w:rPr>
          <w:szCs w:val="24"/>
        </w:rPr>
        <w:t xml:space="preserve"> – mirties liudijimo kopiją. Jei sutuoktiniai turi nepilnamečių vaikų</w:t>
      </w:r>
      <w:r w:rsidR="00DA3105">
        <w:rPr>
          <w:szCs w:val="24"/>
        </w:rPr>
        <w:t>,</w:t>
      </w:r>
      <w:r>
        <w:rPr>
          <w:szCs w:val="24"/>
        </w:rPr>
        <w:t xml:space="preserve"> – teismo leidimą;</w:t>
      </w:r>
    </w:p>
    <w:p w14:paraId="02B7BB92" w14:textId="77777777" w:rsidR="00D960CF" w:rsidRDefault="00D960CF">
      <w:pPr>
        <w:ind w:firstLine="720"/>
        <w:jc w:val="both"/>
        <w:rPr>
          <w:szCs w:val="24"/>
        </w:rPr>
      </w:pPr>
      <w:r>
        <w:rPr>
          <w:szCs w:val="24"/>
        </w:rPr>
        <w:t>45.7. notaro patvirtintą įgaliojimą arba įstatyme nustatytos formos įgaliojimą, jei pasirašo savininko įgaliotas asmuo.</w:t>
      </w:r>
    </w:p>
    <w:p w14:paraId="5DA37281" w14:textId="521B80F2" w:rsidR="00D960CF" w:rsidRDefault="00D960CF">
      <w:pPr>
        <w:ind w:firstLine="720"/>
        <w:jc w:val="both"/>
        <w:rPr>
          <w:szCs w:val="24"/>
        </w:rPr>
      </w:pPr>
      <w:r>
        <w:rPr>
          <w:szCs w:val="24"/>
        </w:rPr>
        <w:t>46. Prieš pasirašydamas pirkimo–pardavimo sutartį, buto savininkas</w:t>
      </w:r>
      <w:r w:rsidR="00DA3105">
        <w:rPr>
          <w:szCs w:val="24"/>
        </w:rPr>
        <w:t xml:space="preserve"> –</w:t>
      </w:r>
      <w:r>
        <w:rPr>
          <w:szCs w:val="24"/>
        </w:rPr>
        <w:t xml:space="preserve"> juridinis asmuo ar jo įgaliotas asmuo turi pateikti šiuos dokumentus:</w:t>
      </w:r>
    </w:p>
    <w:p w14:paraId="626CADFC" w14:textId="77777777" w:rsidR="00D960CF" w:rsidRDefault="00D960CF">
      <w:pPr>
        <w:ind w:firstLine="720"/>
        <w:jc w:val="both"/>
        <w:rPr>
          <w:szCs w:val="24"/>
        </w:rPr>
      </w:pPr>
      <w:r>
        <w:rPr>
          <w:szCs w:val="24"/>
        </w:rPr>
        <w:lastRenderedPageBreak/>
        <w:t>46.1. įmonės registracijos pažymėjimą ir įstatus;</w:t>
      </w:r>
    </w:p>
    <w:p w14:paraId="7E5B7555" w14:textId="647BC91E" w:rsidR="005970B2" w:rsidRDefault="005970B2">
      <w:pPr>
        <w:ind w:firstLine="720"/>
        <w:jc w:val="both"/>
        <w:rPr>
          <w:szCs w:val="24"/>
        </w:rPr>
      </w:pPr>
      <w:r>
        <w:rPr>
          <w:szCs w:val="24"/>
        </w:rPr>
        <w:t>46.2. įmonės valdymo organo (pvz.</w:t>
      </w:r>
      <w:r w:rsidR="00DA3105">
        <w:rPr>
          <w:szCs w:val="24"/>
        </w:rPr>
        <w:t>,</w:t>
      </w:r>
      <w:r>
        <w:rPr>
          <w:szCs w:val="24"/>
        </w:rPr>
        <w:t xml:space="preserve"> visuotinio akcininkų susirinkimo, valdybos ir t.</w:t>
      </w:r>
      <w:r w:rsidR="00DA3105">
        <w:rPr>
          <w:szCs w:val="24"/>
        </w:rPr>
        <w:t xml:space="preserve"> </w:t>
      </w:r>
      <w:r>
        <w:rPr>
          <w:szCs w:val="24"/>
        </w:rPr>
        <w:t xml:space="preserve">t.) </w:t>
      </w:r>
      <w:r w:rsidR="005945CC">
        <w:rPr>
          <w:szCs w:val="24"/>
        </w:rPr>
        <w:t>sprendimą dėl turto pardavimo;</w:t>
      </w:r>
    </w:p>
    <w:p w14:paraId="15B14773" w14:textId="77777777" w:rsidR="00D960CF" w:rsidRDefault="005945CC">
      <w:pPr>
        <w:ind w:firstLine="720"/>
        <w:jc w:val="both"/>
        <w:rPr>
          <w:szCs w:val="24"/>
        </w:rPr>
      </w:pPr>
      <w:r>
        <w:rPr>
          <w:szCs w:val="24"/>
        </w:rPr>
        <w:t>46.3</w:t>
      </w:r>
      <w:r w:rsidR="00D960CF">
        <w:rPr>
          <w:szCs w:val="24"/>
        </w:rPr>
        <w:t>. gyvenamųjų patalpų teisinės registracijos dokumentus bei techninio inventorizavimo bylą;</w:t>
      </w:r>
    </w:p>
    <w:p w14:paraId="4D0ECD22" w14:textId="77777777" w:rsidR="00D960CF" w:rsidRDefault="005945CC">
      <w:pPr>
        <w:ind w:firstLine="720"/>
        <w:jc w:val="both"/>
        <w:rPr>
          <w:szCs w:val="24"/>
        </w:rPr>
      </w:pPr>
      <w:r>
        <w:rPr>
          <w:szCs w:val="24"/>
        </w:rPr>
        <w:t>46.4</w:t>
      </w:r>
      <w:r w:rsidR="00D960CF">
        <w:rPr>
          <w:szCs w:val="24"/>
        </w:rPr>
        <w:t>. dokumentus, įrodančius, kad bute nėra asmenų, deklaravusių gyvenamąją vietą;</w:t>
      </w:r>
    </w:p>
    <w:p w14:paraId="4BE080B2" w14:textId="77777777" w:rsidR="00D960CF" w:rsidRDefault="005945CC">
      <w:pPr>
        <w:ind w:firstLine="720"/>
        <w:jc w:val="both"/>
        <w:rPr>
          <w:szCs w:val="24"/>
        </w:rPr>
      </w:pPr>
      <w:r>
        <w:rPr>
          <w:szCs w:val="24"/>
        </w:rPr>
        <w:t>46.5</w:t>
      </w:r>
      <w:r w:rsidR="00D960CF">
        <w:rPr>
          <w:szCs w:val="24"/>
        </w:rPr>
        <w:t xml:space="preserve">. dokumentus, įrodančius, kad bute </w:t>
      </w:r>
      <w:r w:rsidR="00D960CF" w:rsidRPr="00A40157">
        <w:rPr>
          <w:szCs w:val="24"/>
        </w:rPr>
        <w:t>nėra įsiskolinimų už komunalines paslaugas, taip pat jokių kitų įsiskolinimų, kurie pereina kartu su buto nuosavybės teise</w:t>
      </w:r>
      <w:r w:rsidR="00D960CF">
        <w:rPr>
          <w:szCs w:val="24"/>
        </w:rPr>
        <w:t>;</w:t>
      </w:r>
    </w:p>
    <w:p w14:paraId="7EB6035A" w14:textId="77777777" w:rsidR="00D960CF" w:rsidRDefault="00D960CF">
      <w:pPr>
        <w:ind w:firstLine="720"/>
        <w:jc w:val="both"/>
        <w:rPr>
          <w:szCs w:val="24"/>
        </w:rPr>
      </w:pPr>
      <w:r>
        <w:rPr>
          <w:szCs w:val="24"/>
        </w:rPr>
        <w:t>46.</w:t>
      </w:r>
      <w:r w:rsidR="005945CC">
        <w:rPr>
          <w:szCs w:val="24"/>
        </w:rPr>
        <w:t>6</w:t>
      </w:r>
      <w:r>
        <w:rPr>
          <w:szCs w:val="24"/>
        </w:rPr>
        <w:t>. buto energinio naudingumo sertifikatą;</w:t>
      </w:r>
    </w:p>
    <w:p w14:paraId="27AB99F8" w14:textId="77777777" w:rsidR="005945CC" w:rsidRPr="005945CC" w:rsidRDefault="005945CC">
      <w:pPr>
        <w:ind w:firstLine="720"/>
        <w:jc w:val="both"/>
        <w:rPr>
          <w:szCs w:val="24"/>
        </w:rPr>
      </w:pPr>
      <w:r w:rsidRPr="005945CC">
        <w:rPr>
          <w:szCs w:val="24"/>
        </w:rPr>
        <w:t>46.7</w:t>
      </w:r>
      <w:r w:rsidR="00D960CF" w:rsidRPr="005945CC">
        <w:rPr>
          <w:szCs w:val="24"/>
        </w:rPr>
        <w:t xml:space="preserve">. notaro patvirtintą įgaliojimą arba įstatyme nustatytos formos įgaliojimą, jei pasirašo </w:t>
      </w:r>
      <w:r w:rsidRPr="005945CC">
        <w:rPr>
          <w:szCs w:val="24"/>
        </w:rPr>
        <w:t>juridinio asmens atstovas.</w:t>
      </w:r>
    </w:p>
    <w:p w14:paraId="7D3E85BF" w14:textId="68A86BF3" w:rsidR="00D960CF" w:rsidRDefault="00D960CF">
      <w:pPr>
        <w:ind w:firstLine="720"/>
        <w:jc w:val="both"/>
        <w:rPr>
          <w:szCs w:val="24"/>
        </w:rPr>
      </w:pPr>
      <w:r>
        <w:rPr>
          <w:szCs w:val="24"/>
        </w:rPr>
        <w:t xml:space="preserve">47. Iki nuosavybės perleidimo momento butas privalo atitikti </w:t>
      </w:r>
      <w:r w:rsidR="00DA3105">
        <w:rPr>
          <w:szCs w:val="24"/>
        </w:rPr>
        <w:t>šio aprašo</w:t>
      </w:r>
      <w:r>
        <w:rPr>
          <w:szCs w:val="24"/>
        </w:rPr>
        <w:t xml:space="preserve"> 7</w:t>
      </w:r>
      <w:r w:rsidR="00234EED">
        <w:rPr>
          <w:szCs w:val="24"/>
        </w:rPr>
        <w:t xml:space="preserve"> </w:t>
      </w:r>
      <w:r w:rsidR="00DA3105">
        <w:rPr>
          <w:szCs w:val="24"/>
        </w:rPr>
        <w:t>punk</w:t>
      </w:r>
      <w:r w:rsidR="00234EED">
        <w:rPr>
          <w:szCs w:val="24"/>
        </w:rPr>
        <w:t>te</w:t>
      </w:r>
      <w:r>
        <w:rPr>
          <w:szCs w:val="24"/>
        </w:rPr>
        <w:t xml:space="preserve"> nustatytus reikalavimus. </w:t>
      </w:r>
    </w:p>
    <w:p w14:paraId="629DFB9A" w14:textId="77777777" w:rsidR="00D960CF" w:rsidRDefault="00D960CF">
      <w:pPr>
        <w:pStyle w:val="BodyText"/>
        <w:spacing w:after="0"/>
        <w:ind w:firstLine="720"/>
        <w:jc w:val="both"/>
        <w:rPr>
          <w:szCs w:val="24"/>
        </w:rPr>
      </w:pPr>
      <w:r>
        <w:rPr>
          <w:szCs w:val="24"/>
        </w:rPr>
        <w:t>48. Pirkimo–pardavimo sutartis laikoma sudaryta, kai yra pasirašyta abiejų sandorio šalių, patvirtinta notaro ir įregistruota Nekilnojamojo turto registre.</w:t>
      </w:r>
    </w:p>
    <w:p w14:paraId="61CA2FAA" w14:textId="77777777" w:rsidR="00D960CF" w:rsidRDefault="00D960CF">
      <w:pPr>
        <w:ind w:firstLine="720"/>
        <w:jc w:val="both"/>
        <w:rPr>
          <w:szCs w:val="24"/>
        </w:rPr>
      </w:pPr>
      <w:r>
        <w:rPr>
          <w:szCs w:val="24"/>
        </w:rPr>
        <w:t>49. Visi ginčai sprendžiami šalių susitarimu. Neišsprendus ginčo, įstatymų nustatyta tvarka kreipiamasi į teismą.</w:t>
      </w:r>
    </w:p>
    <w:p w14:paraId="24937C1A" w14:textId="7C2B4CEB" w:rsidR="00D960CF" w:rsidRDefault="00D960CF">
      <w:pPr>
        <w:ind w:firstLine="720"/>
        <w:jc w:val="both"/>
        <w:rPr>
          <w:szCs w:val="24"/>
        </w:rPr>
      </w:pPr>
      <w:r>
        <w:rPr>
          <w:szCs w:val="24"/>
        </w:rPr>
        <w:t>50. Pirkimo–pardavimo sutarties sudarymo, t. y. notaro paslaugų</w:t>
      </w:r>
      <w:r w:rsidR="00DA3105">
        <w:rPr>
          <w:szCs w:val="24"/>
        </w:rPr>
        <w:t>,</w:t>
      </w:r>
      <w:r>
        <w:rPr>
          <w:szCs w:val="24"/>
        </w:rPr>
        <w:t xml:space="preserve"> išlaidas </w:t>
      </w:r>
      <w:r w:rsidRPr="005945CC">
        <w:rPr>
          <w:szCs w:val="24"/>
        </w:rPr>
        <w:t xml:space="preserve">apmoka </w:t>
      </w:r>
      <w:r w:rsidR="005945CC" w:rsidRPr="005945CC">
        <w:rPr>
          <w:szCs w:val="24"/>
        </w:rPr>
        <w:t>pirkėjas</w:t>
      </w:r>
      <w:r>
        <w:rPr>
          <w:szCs w:val="24"/>
        </w:rPr>
        <w:t xml:space="preserve">, įsigyto nekilnojamojo turto teisinės registracijos išlaidas apmoka butų pirkėjas, su kuriuo pasirašoma pirkimo–pardavimo sutartis, pagal tvarką, numatytą Lietuvos Respublikos civilinio kodekso </w:t>
      </w:r>
      <w:r w:rsidRPr="0000762F">
        <w:rPr>
          <w:szCs w:val="24"/>
        </w:rPr>
        <w:t>6.393 straipsnyje.</w:t>
      </w:r>
    </w:p>
    <w:p w14:paraId="490CC823" w14:textId="58967262" w:rsidR="00D960CF" w:rsidRDefault="00D960CF">
      <w:pPr>
        <w:ind w:firstLine="720"/>
        <w:jc w:val="both"/>
        <w:rPr>
          <w:szCs w:val="24"/>
        </w:rPr>
      </w:pPr>
      <w:r>
        <w:rPr>
          <w:szCs w:val="24"/>
        </w:rPr>
        <w:t>51. Pinigai už nupirktą butą pervedami į pardavėjo nur</w:t>
      </w:r>
      <w:r w:rsidR="000A7BCB">
        <w:rPr>
          <w:szCs w:val="24"/>
        </w:rPr>
        <w:t xml:space="preserve">odytą sąskaitą per </w:t>
      </w:r>
      <w:r w:rsidR="00234EED">
        <w:rPr>
          <w:szCs w:val="24"/>
        </w:rPr>
        <w:t>10</w:t>
      </w:r>
      <w:r w:rsidR="000A7BCB">
        <w:rPr>
          <w:szCs w:val="24"/>
        </w:rPr>
        <w:t xml:space="preserve"> darbo dien</w:t>
      </w:r>
      <w:r w:rsidR="00234EED">
        <w:rPr>
          <w:szCs w:val="24"/>
        </w:rPr>
        <w:t>ų</w:t>
      </w:r>
      <w:r>
        <w:rPr>
          <w:szCs w:val="24"/>
        </w:rPr>
        <w:t xml:space="preserve"> po sutarties ir perdavimo–priėmimo akto pasirašymo</w:t>
      </w:r>
      <w:r w:rsidR="00F83350">
        <w:rPr>
          <w:szCs w:val="24"/>
        </w:rPr>
        <w:t xml:space="preserve"> dienos</w:t>
      </w:r>
      <w:r>
        <w:rPr>
          <w:szCs w:val="24"/>
        </w:rPr>
        <w:t>.</w:t>
      </w:r>
    </w:p>
    <w:p w14:paraId="0A66C6A0" w14:textId="77777777" w:rsidR="00D960CF" w:rsidRDefault="00D960CF" w:rsidP="002F11E6">
      <w:pPr>
        <w:jc w:val="both"/>
        <w:rPr>
          <w:b/>
          <w:szCs w:val="24"/>
        </w:rPr>
      </w:pPr>
    </w:p>
    <w:p w14:paraId="23DEAEC9" w14:textId="77777777" w:rsidR="00D960CF" w:rsidRDefault="00D960CF" w:rsidP="00D960CF">
      <w:pPr>
        <w:ind w:firstLine="1259"/>
        <w:jc w:val="center"/>
        <w:rPr>
          <w:b/>
          <w:szCs w:val="24"/>
        </w:rPr>
      </w:pPr>
      <w:r>
        <w:rPr>
          <w:b/>
          <w:szCs w:val="24"/>
        </w:rPr>
        <w:t>VIII SKYRIUS</w:t>
      </w:r>
    </w:p>
    <w:p w14:paraId="30E41383" w14:textId="6DB11B72" w:rsidR="00D960CF" w:rsidRDefault="00D960CF" w:rsidP="00D960CF">
      <w:pPr>
        <w:ind w:firstLine="1259"/>
        <w:jc w:val="center"/>
        <w:rPr>
          <w:b/>
          <w:szCs w:val="24"/>
        </w:rPr>
      </w:pPr>
      <w:r>
        <w:rPr>
          <w:b/>
          <w:szCs w:val="24"/>
        </w:rPr>
        <w:t>PRETENZIJŲ PATEIKIMO TVARKA</w:t>
      </w:r>
    </w:p>
    <w:p w14:paraId="38CD4ECC" w14:textId="77777777" w:rsidR="00D960CF" w:rsidRDefault="00D960CF" w:rsidP="00D960CF">
      <w:pPr>
        <w:ind w:firstLine="1259"/>
        <w:jc w:val="center"/>
        <w:rPr>
          <w:b/>
          <w:szCs w:val="24"/>
        </w:rPr>
      </w:pPr>
    </w:p>
    <w:p w14:paraId="3754C984" w14:textId="527785BF" w:rsidR="00D960CF" w:rsidRPr="00110616" w:rsidRDefault="00D960CF" w:rsidP="00D960CF">
      <w:pPr>
        <w:ind w:firstLine="709"/>
        <w:jc w:val="both"/>
        <w:rPr>
          <w:color w:val="000000"/>
          <w:szCs w:val="24"/>
          <w:lang w:eastAsia="en-US"/>
        </w:rPr>
      </w:pPr>
      <w:bookmarkStart w:id="1" w:name="part_bf94d8806b934bb6b1cabbcd488854dd"/>
      <w:bookmarkStart w:id="2" w:name="part_085ff9d2b23c46beb512b99eb861c467"/>
      <w:bookmarkStart w:id="3" w:name="part_6091542f1b924c0fbc08a5234e34742a"/>
      <w:bookmarkEnd w:id="1"/>
      <w:bookmarkEnd w:id="2"/>
      <w:bookmarkEnd w:id="3"/>
      <w:r>
        <w:rPr>
          <w:color w:val="000000"/>
          <w:szCs w:val="24"/>
          <w:lang w:eastAsia="en-US"/>
        </w:rPr>
        <w:t>52</w:t>
      </w:r>
      <w:r w:rsidRPr="00322778">
        <w:rPr>
          <w:color w:val="000000"/>
          <w:szCs w:val="24"/>
          <w:lang w:eastAsia="en-US"/>
        </w:rPr>
        <w:t xml:space="preserve">. Kiekvienas pirkimu suinteresuotas </w:t>
      </w:r>
      <w:r w:rsidR="00F83350">
        <w:rPr>
          <w:color w:val="000000"/>
          <w:szCs w:val="24"/>
          <w:lang w:eastAsia="en-US"/>
        </w:rPr>
        <w:t>K</w:t>
      </w:r>
      <w:r w:rsidRPr="00322778">
        <w:rPr>
          <w:color w:val="000000"/>
          <w:szCs w:val="24"/>
          <w:lang w:eastAsia="en-US"/>
        </w:rPr>
        <w:t xml:space="preserve">andidatas, kuris mano, kad </w:t>
      </w:r>
      <w:r w:rsidR="00F83350">
        <w:rPr>
          <w:color w:val="000000"/>
          <w:szCs w:val="24"/>
          <w:lang w:eastAsia="en-US"/>
        </w:rPr>
        <w:t>P</w:t>
      </w:r>
      <w:r w:rsidRPr="00322778">
        <w:rPr>
          <w:color w:val="000000"/>
          <w:szCs w:val="24"/>
          <w:lang w:eastAsia="en-US"/>
        </w:rPr>
        <w:t xml:space="preserve">erkančioji organizacija nesilaikė </w:t>
      </w:r>
      <w:r w:rsidR="0007032E">
        <w:rPr>
          <w:color w:val="000000"/>
          <w:szCs w:val="24"/>
          <w:lang w:eastAsia="en-US"/>
        </w:rPr>
        <w:t>šio a</w:t>
      </w:r>
      <w:r w:rsidRPr="00322778">
        <w:rPr>
          <w:color w:val="000000"/>
          <w:szCs w:val="24"/>
          <w:lang w:eastAsia="en-US"/>
        </w:rPr>
        <w:t xml:space="preserve">prašo nuostatų ir pažeidė ar pažeis jo teisėtus interesus, turi teisę pareikšti pretenziją </w:t>
      </w:r>
      <w:r w:rsidR="00F83350">
        <w:rPr>
          <w:color w:val="000000"/>
          <w:szCs w:val="24"/>
          <w:lang w:eastAsia="en-US"/>
        </w:rPr>
        <w:t>P</w:t>
      </w:r>
      <w:r w:rsidRPr="00322778">
        <w:rPr>
          <w:color w:val="000000"/>
          <w:szCs w:val="24"/>
          <w:lang w:eastAsia="en-US"/>
        </w:rPr>
        <w:t>erkančiajai organizacijai.</w:t>
      </w:r>
    </w:p>
    <w:p w14:paraId="4AC3ABE3" w14:textId="2E8A331D" w:rsidR="00D960CF" w:rsidRPr="00110616" w:rsidRDefault="00D960CF" w:rsidP="00D960CF">
      <w:pPr>
        <w:ind w:firstLine="709"/>
        <w:jc w:val="both"/>
        <w:rPr>
          <w:color w:val="000000"/>
          <w:szCs w:val="24"/>
          <w:lang w:eastAsia="en-US"/>
        </w:rPr>
      </w:pPr>
      <w:bookmarkStart w:id="4" w:name="part_94f0ffc0810840788a2e1671c8c5eda3"/>
      <w:bookmarkEnd w:id="4"/>
      <w:r>
        <w:rPr>
          <w:color w:val="000000"/>
          <w:szCs w:val="24"/>
          <w:lang w:eastAsia="en-US"/>
        </w:rPr>
        <w:t>53</w:t>
      </w:r>
      <w:r w:rsidRPr="00322778">
        <w:rPr>
          <w:color w:val="000000"/>
          <w:szCs w:val="24"/>
          <w:lang w:eastAsia="en-US"/>
        </w:rPr>
        <w:t xml:space="preserve">. </w:t>
      </w:r>
      <w:r>
        <w:t xml:space="preserve">Pretenzija turi būti pareikšta raštu per 5 darbo dienas nuo </w:t>
      </w:r>
      <w:r w:rsidR="00F83350">
        <w:t>P</w:t>
      </w:r>
      <w:r>
        <w:t xml:space="preserve">erkančiosios organizacijos informacijos </w:t>
      </w:r>
      <w:r>
        <w:rPr>
          <w:color w:val="000000"/>
        </w:rPr>
        <w:t xml:space="preserve">apie priimtą sprendimą </w:t>
      </w:r>
      <w:r>
        <w:t xml:space="preserve">raštu išsiuntimo </w:t>
      </w:r>
      <w:r w:rsidR="00F83350">
        <w:t>K</w:t>
      </w:r>
      <w:r>
        <w:t xml:space="preserve">andidatams dienos arba nuo paskelbimo apie </w:t>
      </w:r>
      <w:r w:rsidR="00F83350">
        <w:t>P</w:t>
      </w:r>
      <w:r>
        <w:t>erkančiosios organizacijos priimtą sprendimą dienos.</w:t>
      </w:r>
    </w:p>
    <w:p w14:paraId="4FA602A0" w14:textId="058E6284" w:rsidR="00D960CF" w:rsidRPr="00110616" w:rsidRDefault="00D960CF" w:rsidP="00D960CF">
      <w:pPr>
        <w:ind w:firstLine="709"/>
        <w:jc w:val="both"/>
        <w:rPr>
          <w:color w:val="000000"/>
          <w:szCs w:val="24"/>
          <w:lang w:eastAsia="en-US"/>
        </w:rPr>
      </w:pPr>
      <w:bookmarkStart w:id="5" w:name="part_ef2b91c71ee845588a052c84b3b6efce"/>
      <w:bookmarkEnd w:id="5"/>
      <w:r>
        <w:rPr>
          <w:color w:val="000000"/>
          <w:szCs w:val="24"/>
          <w:lang w:eastAsia="en-US"/>
        </w:rPr>
        <w:t>54</w:t>
      </w:r>
      <w:r w:rsidRPr="00322778">
        <w:rPr>
          <w:color w:val="000000"/>
          <w:szCs w:val="24"/>
          <w:lang w:eastAsia="en-US"/>
        </w:rPr>
        <w:t xml:space="preserve">. Jeigu </w:t>
      </w:r>
      <w:r w:rsidR="00F83350">
        <w:rPr>
          <w:color w:val="000000"/>
          <w:szCs w:val="24"/>
          <w:lang w:eastAsia="en-US"/>
        </w:rPr>
        <w:t>K</w:t>
      </w:r>
      <w:r w:rsidRPr="00322778">
        <w:rPr>
          <w:color w:val="000000"/>
          <w:szCs w:val="24"/>
          <w:lang w:eastAsia="en-US"/>
        </w:rPr>
        <w:t xml:space="preserve">andidato pretenzija gauta iki sprendimo dėl derybas laimėjusio </w:t>
      </w:r>
      <w:r w:rsidR="00F83350">
        <w:rPr>
          <w:color w:val="000000"/>
          <w:szCs w:val="24"/>
          <w:lang w:eastAsia="en-US"/>
        </w:rPr>
        <w:t>K</w:t>
      </w:r>
      <w:r w:rsidRPr="00322778">
        <w:rPr>
          <w:color w:val="000000"/>
          <w:szCs w:val="24"/>
          <w:lang w:eastAsia="en-US"/>
        </w:rPr>
        <w:t>andidato priėmimo</w:t>
      </w:r>
      <w:r w:rsidR="00F83350">
        <w:rPr>
          <w:color w:val="000000"/>
          <w:szCs w:val="24"/>
          <w:lang w:eastAsia="en-US"/>
        </w:rPr>
        <w:t xml:space="preserve"> dienos</w:t>
      </w:r>
      <w:r w:rsidRPr="00322778">
        <w:rPr>
          <w:color w:val="000000"/>
          <w:szCs w:val="24"/>
          <w:lang w:eastAsia="en-US"/>
        </w:rPr>
        <w:t xml:space="preserve">, </w:t>
      </w:r>
      <w:r w:rsidR="00F83350">
        <w:rPr>
          <w:color w:val="000000"/>
          <w:szCs w:val="24"/>
          <w:lang w:eastAsia="en-US"/>
        </w:rPr>
        <w:t>P</w:t>
      </w:r>
      <w:r w:rsidRPr="00322778">
        <w:rPr>
          <w:color w:val="000000"/>
          <w:szCs w:val="24"/>
          <w:lang w:eastAsia="en-US"/>
        </w:rPr>
        <w:t>erkančioji organizacija privalo sustabdyti pirkimo procedūras, iki išnagrinės šią pretenziją ir priims dėl jos sprendimą.</w:t>
      </w:r>
    </w:p>
    <w:p w14:paraId="2EBF81D4" w14:textId="7A1860EF" w:rsidR="00D960CF" w:rsidRPr="00110616" w:rsidRDefault="00D960CF" w:rsidP="00D960CF">
      <w:pPr>
        <w:ind w:firstLine="709"/>
        <w:jc w:val="both"/>
        <w:rPr>
          <w:color w:val="000000"/>
          <w:szCs w:val="24"/>
          <w:lang w:eastAsia="en-US"/>
        </w:rPr>
      </w:pPr>
      <w:bookmarkStart w:id="6" w:name="part_8efc391ad61244ac9f599f45b69d85df"/>
      <w:bookmarkEnd w:id="6"/>
      <w:r>
        <w:rPr>
          <w:color w:val="000000"/>
          <w:szCs w:val="24"/>
          <w:lang w:eastAsia="en-US"/>
        </w:rPr>
        <w:t>55</w:t>
      </w:r>
      <w:r w:rsidRPr="00322778">
        <w:rPr>
          <w:color w:val="000000"/>
          <w:szCs w:val="24"/>
          <w:lang w:eastAsia="en-US"/>
        </w:rPr>
        <w:t xml:space="preserve">. Jeigu dėl pretenzijų nagrinėjimo pratęsiami </w:t>
      </w:r>
      <w:r w:rsidR="0007032E">
        <w:rPr>
          <w:color w:val="000000"/>
          <w:szCs w:val="24"/>
          <w:lang w:eastAsia="en-US"/>
        </w:rPr>
        <w:t>šiame a</w:t>
      </w:r>
      <w:r w:rsidRPr="00322778">
        <w:rPr>
          <w:color w:val="000000"/>
          <w:szCs w:val="24"/>
          <w:lang w:eastAsia="en-US"/>
        </w:rPr>
        <w:t xml:space="preserve">praše nustatyti pirkimo procedūrų terminai, apie tai </w:t>
      </w:r>
      <w:r w:rsidR="00CB435F">
        <w:rPr>
          <w:color w:val="000000"/>
          <w:szCs w:val="24"/>
          <w:lang w:eastAsia="en-US"/>
        </w:rPr>
        <w:t>P</w:t>
      </w:r>
      <w:r w:rsidRPr="00322778">
        <w:rPr>
          <w:color w:val="000000"/>
          <w:szCs w:val="24"/>
          <w:lang w:eastAsia="en-US"/>
        </w:rPr>
        <w:t xml:space="preserve">erkančioji organizacija informuoja </w:t>
      </w:r>
      <w:r w:rsidR="00CB435F">
        <w:rPr>
          <w:color w:val="000000"/>
          <w:szCs w:val="24"/>
          <w:lang w:eastAsia="en-US"/>
        </w:rPr>
        <w:t>K</w:t>
      </w:r>
      <w:r w:rsidRPr="00322778">
        <w:rPr>
          <w:color w:val="000000"/>
          <w:szCs w:val="24"/>
          <w:lang w:eastAsia="en-US"/>
        </w:rPr>
        <w:t>andidatus, su kuriais deramasi, ir nurodo terminų nukėlimo priežastį.</w:t>
      </w:r>
    </w:p>
    <w:p w14:paraId="03E4635B" w14:textId="370B216B" w:rsidR="00D960CF" w:rsidRPr="00110616" w:rsidRDefault="00D960CF" w:rsidP="00D960CF">
      <w:pPr>
        <w:ind w:firstLine="709"/>
        <w:jc w:val="both"/>
        <w:rPr>
          <w:color w:val="000000"/>
          <w:szCs w:val="24"/>
          <w:lang w:eastAsia="en-US"/>
        </w:rPr>
      </w:pPr>
      <w:r>
        <w:rPr>
          <w:color w:val="000000"/>
          <w:szCs w:val="24"/>
          <w:lang w:eastAsia="en-US"/>
        </w:rPr>
        <w:t>56</w:t>
      </w:r>
      <w:r w:rsidRPr="00322778">
        <w:rPr>
          <w:color w:val="000000"/>
          <w:szCs w:val="24"/>
          <w:lang w:eastAsia="en-US"/>
        </w:rPr>
        <w:t xml:space="preserve">. Perkančioji organizacija privalo išnagrinėti pretenzijas ir priimti motyvuotą sprendimą ne vėliau kaip per 5 darbo dienas nuo pretenzijos gavimo dienos, taip pat ne vėliau kaip kitą darbo dieną raštu pranešti pretenziją pateikusiam </w:t>
      </w:r>
      <w:r w:rsidR="00CB435F">
        <w:rPr>
          <w:color w:val="000000"/>
          <w:szCs w:val="24"/>
          <w:lang w:eastAsia="en-US"/>
        </w:rPr>
        <w:t>K</w:t>
      </w:r>
      <w:r w:rsidRPr="00322778">
        <w:rPr>
          <w:color w:val="000000"/>
          <w:szCs w:val="24"/>
          <w:lang w:eastAsia="en-US"/>
        </w:rPr>
        <w:t xml:space="preserve">andidatui ir kitiems derybose dalyvavusiems </w:t>
      </w:r>
      <w:r w:rsidR="00CB435F">
        <w:rPr>
          <w:color w:val="000000"/>
          <w:szCs w:val="24"/>
          <w:lang w:eastAsia="en-US"/>
        </w:rPr>
        <w:t>K</w:t>
      </w:r>
      <w:r w:rsidRPr="00322778">
        <w:rPr>
          <w:color w:val="000000"/>
          <w:szCs w:val="24"/>
          <w:lang w:eastAsia="en-US"/>
        </w:rPr>
        <w:t>andidatams apie priimtą sprendimą.</w:t>
      </w:r>
    </w:p>
    <w:p w14:paraId="6BC45C85" w14:textId="410DDCF0" w:rsidR="00D960CF" w:rsidRPr="00322778" w:rsidRDefault="00D960CF" w:rsidP="00D960CF">
      <w:pPr>
        <w:ind w:firstLine="709"/>
        <w:jc w:val="both"/>
        <w:rPr>
          <w:color w:val="000000"/>
          <w:szCs w:val="24"/>
          <w:lang w:val="en-US" w:eastAsia="en-US"/>
        </w:rPr>
      </w:pPr>
      <w:r>
        <w:rPr>
          <w:color w:val="000000"/>
          <w:szCs w:val="24"/>
          <w:lang w:eastAsia="en-US"/>
        </w:rPr>
        <w:t>57</w:t>
      </w:r>
      <w:r w:rsidRPr="00322778">
        <w:rPr>
          <w:color w:val="000000"/>
          <w:szCs w:val="24"/>
          <w:lang w:eastAsia="en-US"/>
        </w:rPr>
        <w:t xml:space="preserve">. Kandidatas </w:t>
      </w:r>
      <w:r w:rsidR="00CB435F">
        <w:rPr>
          <w:color w:val="000000"/>
          <w:szCs w:val="24"/>
          <w:lang w:eastAsia="en-US"/>
        </w:rPr>
        <w:t>P</w:t>
      </w:r>
      <w:r w:rsidRPr="00322778">
        <w:rPr>
          <w:color w:val="000000"/>
          <w:szCs w:val="24"/>
          <w:lang w:eastAsia="en-US"/>
        </w:rPr>
        <w:t>erkančiosios organizacijos sprendimus ar sprendimus dėl išnagrinėtų pretenzijų gali apskųsti teismui.</w:t>
      </w:r>
    </w:p>
    <w:p w14:paraId="671E3893" w14:textId="77777777" w:rsidR="00D960CF" w:rsidRPr="00322778" w:rsidRDefault="00D960CF" w:rsidP="00D960CF">
      <w:pPr>
        <w:jc w:val="both"/>
        <w:rPr>
          <w:color w:val="000000"/>
          <w:szCs w:val="24"/>
          <w:lang w:val="en-US" w:eastAsia="en-US"/>
        </w:rPr>
      </w:pPr>
    </w:p>
    <w:p w14:paraId="0D6D4CBA" w14:textId="77777777" w:rsidR="00D960CF" w:rsidRDefault="00D960CF" w:rsidP="00D960CF">
      <w:pPr>
        <w:ind w:firstLine="1259"/>
        <w:jc w:val="center"/>
        <w:rPr>
          <w:b/>
          <w:szCs w:val="24"/>
        </w:rPr>
      </w:pPr>
    </w:p>
    <w:p w14:paraId="35252F92" w14:textId="77777777" w:rsidR="00D960CF" w:rsidRDefault="00D960CF" w:rsidP="00D960CF">
      <w:pPr>
        <w:ind w:firstLine="1259"/>
        <w:jc w:val="center"/>
        <w:rPr>
          <w:szCs w:val="24"/>
        </w:rPr>
      </w:pPr>
      <w:r>
        <w:rPr>
          <w:szCs w:val="24"/>
        </w:rPr>
        <w:t>______________________</w:t>
      </w:r>
    </w:p>
    <w:p w14:paraId="6E9ED020" w14:textId="77777777" w:rsidR="00D960CF" w:rsidRDefault="00D960CF" w:rsidP="00D960CF">
      <w:pPr>
        <w:jc w:val="both"/>
        <w:rPr>
          <w:szCs w:val="24"/>
        </w:rPr>
      </w:pPr>
    </w:p>
    <w:p w14:paraId="5DA33E87" w14:textId="77777777" w:rsidR="00D960CF" w:rsidRDefault="00D960CF" w:rsidP="00D960CF">
      <w:pPr>
        <w:ind w:left="3888" w:firstLine="1296"/>
        <w:jc w:val="both"/>
        <w:rPr>
          <w:szCs w:val="24"/>
        </w:rPr>
      </w:pPr>
    </w:p>
    <w:p w14:paraId="5AA2B841" w14:textId="77777777" w:rsidR="00D960CF" w:rsidRDefault="00D960CF" w:rsidP="00D960CF">
      <w:pPr>
        <w:ind w:left="3888" w:firstLine="1296"/>
        <w:jc w:val="both"/>
        <w:rPr>
          <w:szCs w:val="24"/>
        </w:rPr>
      </w:pPr>
    </w:p>
    <w:p w14:paraId="717BA17F" w14:textId="77777777" w:rsidR="00D960CF" w:rsidRDefault="00D960CF" w:rsidP="00D960CF">
      <w:pPr>
        <w:ind w:left="3888" w:firstLine="1296"/>
        <w:jc w:val="both"/>
        <w:rPr>
          <w:szCs w:val="24"/>
        </w:rPr>
      </w:pPr>
    </w:p>
    <w:p w14:paraId="4D0C3861" w14:textId="77777777" w:rsidR="00D960CF" w:rsidRDefault="00D960CF" w:rsidP="00C74E6A">
      <w:pPr>
        <w:jc w:val="both"/>
        <w:rPr>
          <w:szCs w:val="24"/>
        </w:rPr>
      </w:pPr>
    </w:p>
    <w:p w14:paraId="3A162D6E" w14:textId="77777777" w:rsidR="00463634" w:rsidRDefault="00463634" w:rsidP="00D960CF">
      <w:pPr>
        <w:ind w:left="5184"/>
        <w:jc w:val="both"/>
        <w:rPr>
          <w:szCs w:val="24"/>
        </w:rPr>
        <w:sectPr w:rsidR="00463634" w:rsidSect="00463634">
          <w:headerReference w:type="default" r:id="rId13"/>
          <w:footerReference w:type="default" r:id="rId14"/>
          <w:pgSz w:w="11907" w:h="16840" w:code="9"/>
          <w:pgMar w:top="992" w:right="567" w:bottom="1134" w:left="1701" w:header="567" w:footer="567" w:gutter="0"/>
          <w:pgNumType w:start="1"/>
          <w:cols w:space="1296"/>
          <w:titlePg/>
        </w:sectPr>
      </w:pPr>
    </w:p>
    <w:p w14:paraId="10F1774E" w14:textId="2E7F42D2" w:rsidR="00D960CF" w:rsidRDefault="00D960CF" w:rsidP="00D960CF">
      <w:pPr>
        <w:ind w:left="5184"/>
        <w:jc w:val="both"/>
        <w:rPr>
          <w:szCs w:val="24"/>
        </w:rPr>
      </w:pPr>
      <w:r>
        <w:rPr>
          <w:szCs w:val="24"/>
        </w:rPr>
        <w:lastRenderedPageBreak/>
        <w:t>Socialinių būstų pirkimo skelbiamų derybų būdu sąlygų i</w:t>
      </w:r>
      <w:r w:rsidR="003224A0">
        <w:rPr>
          <w:szCs w:val="24"/>
        </w:rPr>
        <w:t>r</w:t>
      </w:r>
      <w:r>
        <w:rPr>
          <w:szCs w:val="24"/>
        </w:rPr>
        <w:t xml:space="preserve"> vertinimo kriterijų</w:t>
      </w:r>
      <w:r w:rsidR="003224A0">
        <w:rPr>
          <w:szCs w:val="24"/>
        </w:rPr>
        <w:t xml:space="preserve"> aprašo</w:t>
      </w:r>
    </w:p>
    <w:p w14:paraId="1A7AB48B" w14:textId="77777777" w:rsidR="00D960CF" w:rsidRDefault="00D960CF" w:rsidP="00D960CF">
      <w:pPr>
        <w:jc w:val="both"/>
        <w:rPr>
          <w:szCs w:val="24"/>
        </w:rPr>
      </w:pPr>
      <w:r>
        <w:rPr>
          <w:szCs w:val="24"/>
        </w:rPr>
        <w:tab/>
      </w:r>
      <w:r>
        <w:rPr>
          <w:szCs w:val="24"/>
        </w:rPr>
        <w:tab/>
      </w:r>
      <w:r>
        <w:rPr>
          <w:szCs w:val="24"/>
        </w:rPr>
        <w:tab/>
      </w:r>
      <w:r>
        <w:rPr>
          <w:szCs w:val="24"/>
        </w:rPr>
        <w:tab/>
        <w:t>1 priedas</w:t>
      </w:r>
    </w:p>
    <w:p w14:paraId="706CFDBA" w14:textId="77777777" w:rsidR="00D960CF" w:rsidRDefault="00D960CF" w:rsidP="00D960CF">
      <w:pPr>
        <w:rPr>
          <w:szCs w:val="24"/>
        </w:rPr>
      </w:pPr>
    </w:p>
    <w:p w14:paraId="204EC27B" w14:textId="77777777" w:rsidR="00D960CF" w:rsidRDefault="00D960CF" w:rsidP="00D960CF">
      <w:pPr>
        <w:rPr>
          <w:szCs w:val="24"/>
        </w:rPr>
      </w:pPr>
    </w:p>
    <w:p w14:paraId="12F34A27" w14:textId="37F4C23F" w:rsidR="003224A0" w:rsidRDefault="003224A0" w:rsidP="00D960CF">
      <w:pPr>
        <w:jc w:val="center"/>
        <w:rPr>
          <w:b/>
          <w:szCs w:val="24"/>
        </w:rPr>
      </w:pPr>
      <w:r>
        <w:rPr>
          <w:b/>
          <w:szCs w:val="24"/>
        </w:rPr>
        <w:t>(Paraiškos forma)</w:t>
      </w:r>
    </w:p>
    <w:p w14:paraId="51A6FC16" w14:textId="77777777" w:rsidR="003224A0" w:rsidRDefault="003224A0" w:rsidP="00D960CF">
      <w:pPr>
        <w:jc w:val="center"/>
        <w:rPr>
          <w:b/>
          <w:szCs w:val="24"/>
        </w:rPr>
      </w:pPr>
    </w:p>
    <w:p w14:paraId="0887B08B" w14:textId="69B4A190" w:rsidR="00D960CF" w:rsidRDefault="00D960CF" w:rsidP="00D960CF">
      <w:pPr>
        <w:jc w:val="center"/>
        <w:rPr>
          <w:b/>
          <w:szCs w:val="24"/>
        </w:rPr>
      </w:pPr>
      <w:r>
        <w:rPr>
          <w:b/>
          <w:szCs w:val="24"/>
        </w:rPr>
        <w:t xml:space="preserve">PARAIŠKA </w:t>
      </w:r>
    </w:p>
    <w:p w14:paraId="20FFF054" w14:textId="77777777" w:rsidR="00D960CF" w:rsidRDefault="00D960CF" w:rsidP="00D960CF">
      <w:pPr>
        <w:rPr>
          <w:szCs w:val="24"/>
        </w:rPr>
      </w:pPr>
    </w:p>
    <w:p w14:paraId="15B3878E" w14:textId="77777777" w:rsidR="00D960CF" w:rsidRDefault="00D960CF" w:rsidP="00D960CF">
      <w:pPr>
        <w:rPr>
          <w:b/>
          <w:szCs w:val="24"/>
        </w:rPr>
      </w:pPr>
      <w:r>
        <w:rPr>
          <w:b/>
          <w:szCs w:val="24"/>
        </w:rPr>
        <w:t>BUTO REKVIZITAI:</w:t>
      </w:r>
    </w:p>
    <w:p w14:paraId="23641F8A" w14:textId="77777777" w:rsidR="00D960CF" w:rsidRDefault="00D960CF" w:rsidP="00D960CF">
      <w:pPr>
        <w:rPr>
          <w:b/>
          <w:szCs w:val="24"/>
        </w:rPr>
      </w:pPr>
    </w:p>
    <w:p w14:paraId="531AB983" w14:textId="6DB266AB" w:rsidR="00D960CF" w:rsidRDefault="00D960CF" w:rsidP="00D960CF">
      <w:pPr>
        <w:jc w:val="both"/>
        <w:rPr>
          <w:szCs w:val="24"/>
        </w:rPr>
      </w:pPr>
      <w:r>
        <w:rPr>
          <w:szCs w:val="24"/>
        </w:rPr>
        <w:t xml:space="preserve">Adresas </w:t>
      </w:r>
      <w:r>
        <w:rPr>
          <w:szCs w:val="24"/>
          <w:vertAlign w:val="subscript"/>
        </w:rPr>
        <w:t>.............................................................................</w:t>
      </w:r>
      <w:r w:rsidR="004A2907">
        <w:rPr>
          <w:szCs w:val="24"/>
          <w:vertAlign w:val="subscript"/>
        </w:rPr>
        <w:t>..........</w:t>
      </w:r>
      <w:r>
        <w:rPr>
          <w:szCs w:val="24"/>
          <w:vertAlign w:val="subscript"/>
        </w:rPr>
        <w:t xml:space="preserve">......................, </w:t>
      </w:r>
      <w:r>
        <w:rPr>
          <w:szCs w:val="24"/>
        </w:rPr>
        <w:t>bendrasis plotas</w:t>
      </w:r>
      <w:r>
        <w:rPr>
          <w:szCs w:val="24"/>
          <w:vertAlign w:val="subscript"/>
        </w:rPr>
        <w:t>...........................</w:t>
      </w:r>
      <w:r w:rsidR="004A2907">
        <w:rPr>
          <w:szCs w:val="24"/>
          <w:vertAlign w:val="subscript"/>
        </w:rPr>
        <w:t>....</w:t>
      </w:r>
      <w:r>
        <w:rPr>
          <w:szCs w:val="24"/>
          <w:vertAlign w:val="subscript"/>
        </w:rPr>
        <w:t xml:space="preserve">................ </w:t>
      </w:r>
      <w:r>
        <w:rPr>
          <w:szCs w:val="24"/>
        </w:rPr>
        <w:t>kv. m,</w:t>
      </w:r>
    </w:p>
    <w:p w14:paraId="434BC243" w14:textId="77777777" w:rsidR="00D960CF" w:rsidRDefault="00D960CF" w:rsidP="00D960CF">
      <w:pPr>
        <w:jc w:val="both"/>
        <w:rPr>
          <w:szCs w:val="24"/>
        </w:rPr>
      </w:pPr>
    </w:p>
    <w:p w14:paraId="5B0BBB38" w14:textId="07E30F44" w:rsidR="00D960CF" w:rsidRDefault="00D960CF">
      <w:pPr>
        <w:jc w:val="both"/>
        <w:rPr>
          <w:szCs w:val="24"/>
          <w:vertAlign w:val="superscript"/>
        </w:rPr>
      </w:pPr>
      <w:r>
        <w:rPr>
          <w:szCs w:val="24"/>
        </w:rPr>
        <w:t xml:space="preserve">kambarių skaičius </w:t>
      </w:r>
      <w:r>
        <w:rPr>
          <w:szCs w:val="24"/>
          <w:vertAlign w:val="subscript"/>
        </w:rPr>
        <w:t>..........</w:t>
      </w:r>
      <w:r w:rsidR="004A2907">
        <w:rPr>
          <w:szCs w:val="24"/>
          <w:vertAlign w:val="subscript"/>
        </w:rPr>
        <w:t>.....</w:t>
      </w:r>
      <w:r>
        <w:rPr>
          <w:szCs w:val="24"/>
          <w:vertAlign w:val="subscript"/>
        </w:rPr>
        <w:t>....................</w:t>
      </w:r>
      <w:r>
        <w:rPr>
          <w:szCs w:val="24"/>
        </w:rPr>
        <w:t>, aukštas</w:t>
      </w:r>
      <w:r>
        <w:rPr>
          <w:szCs w:val="24"/>
          <w:vertAlign w:val="subscript"/>
        </w:rPr>
        <w:t>..........</w:t>
      </w:r>
      <w:r w:rsidR="004A2907">
        <w:rPr>
          <w:szCs w:val="24"/>
          <w:vertAlign w:val="subscript"/>
        </w:rPr>
        <w:t>......</w:t>
      </w:r>
      <w:r>
        <w:rPr>
          <w:szCs w:val="24"/>
          <w:vertAlign w:val="subscript"/>
        </w:rPr>
        <w:t>.......,</w:t>
      </w:r>
      <w:r>
        <w:rPr>
          <w:szCs w:val="24"/>
        </w:rPr>
        <w:t xml:space="preserve"> statybos metai </w:t>
      </w:r>
      <w:r>
        <w:rPr>
          <w:szCs w:val="24"/>
          <w:vertAlign w:val="subscript"/>
        </w:rPr>
        <w:t>.</w:t>
      </w:r>
      <w:r w:rsidR="004A2907">
        <w:rPr>
          <w:szCs w:val="24"/>
          <w:vertAlign w:val="subscript"/>
        </w:rPr>
        <w:t>.......</w:t>
      </w:r>
      <w:r>
        <w:rPr>
          <w:szCs w:val="24"/>
          <w:vertAlign w:val="subscript"/>
        </w:rPr>
        <w:t>...........................</w:t>
      </w:r>
      <w:r>
        <w:rPr>
          <w:szCs w:val="24"/>
        </w:rPr>
        <w:t xml:space="preserve">, namo tipas </w:t>
      </w:r>
      <w:r>
        <w:rPr>
          <w:szCs w:val="24"/>
          <w:vertAlign w:val="subscript"/>
        </w:rPr>
        <w:t>................................................................................................................................................................................................................................................</w:t>
      </w:r>
    </w:p>
    <w:p w14:paraId="6C1A2E01" w14:textId="6066B249" w:rsidR="00D960CF" w:rsidRDefault="00D960CF" w:rsidP="00D960CF">
      <w:pPr>
        <w:jc w:val="both"/>
        <w:rPr>
          <w:szCs w:val="24"/>
        </w:rPr>
      </w:pPr>
    </w:p>
    <w:p w14:paraId="5ED2860A" w14:textId="77777777" w:rsidR="004A2907" w:rsidRDefault="004A2907" w:rsidP="00D960CF">
      <w:pPr>
        <w:jc w:val="both"/>
        <w:rPr>
          <w:szCs w:val="24"/>
        </w:rPr>
      </w:pPr>
    </w:p>
    <w:p w14:paraId="4363D453" w14:textId="77777777" w:rsidR="00D960CF" w:rsidRDefault="00D960CF" w:rsidP="00D960CF">
      <w:pPr>
        <w:jc w:val="both"/>
        <w:rPr>
          <w:szCs w:val="24"/>
        </w:rPr>
      </w:pPr>
      <w:r>
        <w:rPr>
          <w:b/>
          <w:szCs w:val="24"/>
        </w:rPr>
        <w:t>PERKANČIOJI ORGANIZACIJA:</w:t>
      </w:r>
      <w:r>
        <w:rPr>
          <w:szCs w:val="24"/>
        </w:rPr>
        <w:t>_____________________________</w:t>
      </w:r>
    </w:p>
    <w:p w14:paraId="67D546A5" w14:textId="77777777" w:rsidR="00D960CF" w:rsidRDefault="00D960CF" w:rsidP="00D960CF">
      <w:pPr>
        <w:jc w:val="both"/>
        <w:rPr>
          <w:szCs w:val="24"/>
        </w:rPr>
      </w:pPr>
    </w:p>
    <w:p w14:paraId="7C04279E" w14:textId="77777777" w:rsidR="00D960CF" w:rsidRDefault="00D960CF" w:rsidP="00D960CF">
      <w:pPr>
        <w:jc w:val="both"/>
        <w:rPr>
          <w:b/>
          <w:szCs w:val="24"/>
        </w:rPr>
      </w:pPr>
      <w:r>
        <w:rPr>
          <w:b/>
          <w:szCs w:val="24"/>
        </w:rPr>
        <w:t>SIŪLYTOJO REKVIZITAI:</w:t>
      </w:r>
    </w:p>
    <w:p w14:paraId="4670C605" w14:textId="77777777" w:rsidR="00D960CF" w:rsidRDefault="00D960CF" w:rsidP="00D960CF">
      <w:pPr>
        <w:jc w:val="both"/>
        <w:rPr>
          <w:szCs w:val="24"/>
        </w:rPr>
      </w:pPr>
    </w:p>
    <w:p w14:paraId="6F697DC3" w14:textId="2CCD4858" w:rsidR="00D960CF" w:rsidRDefault="00D960CF" w:rsidP="00D960CF">
      <w:pPr>
        <w:jc w:val="both"/>
        <w:rPr>
          <w:szCs w:val="24"/>
          <w:vertAlign w:val="subscript"/>
        </w:rPr>
      </w:pPr>
      <w:r>
        <w:rPr>
          <w:szCs w:val="24"/>
          <w:vertAlign w:val="subscript"/>
        </w:rPr>
        <w:t>................................................................................................................................................................................................................................................</w:t>
      </w:r>
    </w:p>
    <w:p w14:paraId="3D0A9AC6" w14:textId="77777777" w:rsidR="00D960CF" w:rsidRDefault="00D960CF" w:rsidP="00D960CF">
      <w:pPr>
        <w:jc w:val="center"/>
        <w:rPr>
          <w:szCs w:val="24"/>
          <w:vertAlign w:val="superscript"/>
        </w:rPr>
      </w:pPr>
      <w:r>
        <w:rPr>
          <w:szCs w:val="24"/>
          <w:vertAlign w:val="superscript"/>
        </w:rPr>
        <w:t>(vardas, pavardė, asmens kodas)</w:t>
      </w:r>
    </w:p>
    <w:p w14:paraId="5AE07E5C" w14:textId="43470FA4" w:rsidR="00D960CF" w:rsidRDefault="00D960CF" w:rsidP="00D960CF">
      <w:pPr>
        <w:rPr>
          <w:szCs w:val="24"/>
          <w:vertAlign w:val="subscript"/>
        </w:rPr>
      </w:pPr>
      <w:r>
        <w:rPr>
          <w:szCs w:val="24"/>
          <w:vertAlign w:val="subscript"/>
        </w:rPr>
        <w:t>................................................................................................................................................................................................................................................</w:t>
      </w:r>
    </w:p>
    <w:p w14:paraId="715C86DB" w14:textId="77777777" w:rsidR="00D960CF" w:rsidRDefault="00D960CF" w:rsidP="00D960CF">
      <w:pPr>
        <w:jc w:val="center"/>
        <w:rPr>
          <w:szCs w:val="24"/>
          <w:vertAlign w:val="superscript"/>
        </w:rPr>
      </w:pPr>
      <w:r>
        <w:rPr>
          <w:szCs w:val="24"/>
          <w:vertAlign w:val="superscript"/>
        </w:rPr>
        <w:t>ar (įmonės pavadinimas, kodas)</w:t>
      </w:r>
    </w:p>
    <w:p w14:paraId="05AE6DEF" w14:textId="182FD75B" w:rsidR="00D960CF" w:rsidRDefault="00D960CF" w:rsidP="00D960CF">
      <w:pPr>
        <w:rPr>
          <w:szCs w:val="24"/>
          <w:vertAlign w:val="subscript"/>
        </w:rPr>
      </w:pPr>
      <w:r>
        <w:rPr>
          <w:szCs w:val="24"/>
          <w:vertAlign w:val="subscript"/>
        </w:rPr>
        <w:t>................................................................................................................................................................................................................................................</w:t>
      </w:r>
    </w:p>
    <w:p w14:paraId="0FBC0C5F" w14:textId="77777777" w:rsidR="00D960CF" w:rsidRDefault="00D960CF" w:rsidP="00D960CF">
      <w:pPr>
        <w:jc w:val="center"/>
        <w:rPr>
          <w:szCs w:val="24"/>
          <w:vertAlign w:val="superscript"/>
        </w:rPr>
      </w:pPr>
      <w:r>
        <w:rPr>
          <w:szCs w:val="24"/>
          <w:vertAlign w:val="superscript"/>
        </w:rPr>
        <w:t>(adresas, telefonas, faksas, elektroninis paštas)</w:t>
      </w:r>
    </w:p>
    <w:p w14:paraId="3C3341DF" w14:textId="7E656A30" w:rsidR="00D960CF" w:rsidRDefault="00D960CF" w:rsidP="00D960CF">
      <w:pPr>
        <w:rPr>
          <w:szCs w:val="24"/>
          <w:vertAlign w:val="subscript"/>
        </w:rPr>
      </w:pPr>
      <w:r>
        <w:rPr>
          <w:szCs w:val="24"/>
          <w:vertAlign w:val="subscript"/>
        </w:rPr>
        <w:t>................................................................................................................................................................................................................................................</w:t>
      </w:r>
    </w:p>
    <w:p w14:paraId="1572EC0B" w14:textId="77777777" w:rsidR="00D960CF" w:rsidRDefault="00D960CF" w:rsidP="00D960CF">
      <w:pPr>
        <w:jc w:val="center"/>
        <w:rPr>
          <w:szCs w:val="24"/>
          <w:vertAlign w:val="superscript"/>
        </w:rPr>
      </w:pPr>
      <w:r>
        <w:rPr>
          <w:szCs w:val="24"/>
          <w:vertAlign w:val="superscript"/>
        </w:rPr>
        <w:t>(banko pavadinimas, banko kodas ir sąskaitos numeris)</w:t>
      </w:r>
    </w:p>
    <w:p w14:paraId="74D62847" w14:textId="13A7B31E" w:rsidR="00D960CF" w:rsidRDefault="00D960CF" w:rsidP="00D960CF">
      <w:pPr>
        <w:rPr>
          <w:szCs w:val="24"/>
          <w:vertAlign w:val="subscript"/>
        </w:rPr>
      </w:pPr>
      <w:r>
        <w:rPr>
          <w:szCs w:val="24"/>
          <w:vertAlign w:val="subscript"/>
        </w:rPr>
        <w:t>................................................................................................................................................................................................................................................</w:t>
      </w:r>
    </w:p>
    <w:p w14:paraId="30336A93" w14:textId="77777777" w:rsidR="004A2907" w:rsidRDefault="004A2907" w:rsidP="00D960CF">
      <w:pPr>
        <w:rPr>
          <w:szCs w:val="24"/>
          <w:vertAlign w:val="subscript"/>
        </w:rPr>
      </w:pPr>
    </w:p>
    <w:p w14:paraId="56D4142B" w14:textId="77777777" w:rsidR="00D960CF" w:rsidRDefault="00D960CF" w:rsidP="00E068B1">
      <w:pPr>
        <w:ind w:firstLine="709"/>
        <w:jc w:val="both"/>
        <w:rPr>
          <w:szCs w:val="24"/>
        </w:rPr>
      </w:pPr>
      <w:r>
        <w:rPr>
          <w:szCs w:val="24"/>
        </w:rPr>
        <w:t>Toliau pasirašęs kandidatas (jei dalyvauja įmonė, parašas tvirtinamas įmonės antspaudu) yra suinteresuotas dalyvauti derybose ir sudaryti pirkimo–pardavimo sutartį.</w:t>
      </w:r>
    </w:p>
    <w:p w14:paraId="21169083" w14:textId="77777777" w:rsidR="00D960CF" w:rsidRDefault="00D960CF" w:rsidP="00D960CF">
      <w:pPr>
        <w:jc w:val="both"/>
        <w:rPr>
          <w:szCs w:val="24"/>
        </w:rPr>
      </w:pPr>
    </w:p>
    <w:p w14:paraId="79B2B1BA" w14:textId="77777777" w:rsidR="00D960CF" w:rsidRDefault="00D960CF" w:rsidP="00D960CF">
      <w:pPr>
        <w:jc w:val="both"/>
        <w:rPr>
          <w:b/>
          <w:szCs w:val="24"/>
        </w:rPr>
      </w:pPr>
      <w:r>
        <w:rPr>
          <w:b/>
          <w:szCs w:val="24"/>
        </w:rPr>
        <w:t>KAINA:</w:t>
      </w:r>
    </w:p>
    <w:p w14:paraId="10209BD2" w14:textId="77CC95E7" w:rsidR="00D960CF" w:rsidRDefault="00D960CF" w:rsidP="00D960CF">
      <w:pPr>
        <w:jc w:val="both"/>
        <w:rPr>
          <w:szCs w:val="24"/>
        </w:rPr>
      </w:pPr>
      <w:r>
        <w:rPr>
          <w:szCs w:val="24"/>
        </w:rPr>
        <w:t>Parduodamų gyvenamųjų patalpų kaina</w:t>
      </w:r>
      <w:r>
        <w:rPr>
          <w:szCs w:val="24"/>
          <w:vertAlign w:val="subscript"/>
        </w:rPr>
        <w:t>..............................................................................................................................................</w:t>
      </w:r>
      <w:r>
        <w:rPr>
          <w:szCs w:val="24"/>
        </w:rPr>
        <w:t xml:space="preserve">  eurų*.</w:t>
      </w:r>
    </w:p>
    <w:p w14:paraId="4E068F12" w14:textId="77777777" w:rsidR="00D960CF" w:rsidRDefault="00D960CF" w:rsidP="00D960CF">
      <w:pPr>
        <w:jc w:val="center"/>
        <w:rPr>
          <w:szCs w:val="24"/>
          <w:vertAlign w:val="superscript"/>
        </w:rPr>
      </w:pPr>
      <w:r>
        <w:rPr>
          <w:szCs w:val="24"/>
          <w:vertAlign w:val="superscript"/>
        </w:rPr>
        <w:t>(suma skaičiais ir žodžiais)</w:t>
      </w:r>
    </w:p>
    <w:p w14:paraId="6CAB7FD3" w14:textId="3E2B0BA2" w:rsidR="00D960CF" w:rsidRPr="004A2907" w:rsidRDefault="00D960CF" w:rsidP="00D960CF">
      <w:pPr>
        <w:rPr>
          <w:b/>
          <w:i/>
          <w:sz w:val="22"/>
          <w:szCs w:val="22"/>
        </w:rPr>
      </w:pPr>
      <w:r w:rsidRPr="004A2907">
        <w:rPr>
          <w:b/>
          <w:i/>
          <w:szCs w:val="24"/>
        </w:rPr>
        <w:t>*PASTABA.</w:t>
      </w:r>
      <w:r w:rsidRPr="004A2907">
        <w:rPr>
          <w:b/>
          <w:i/>
          <w:sz w:val="22"/>
          <w:szCs w:val="22"/>
        </w:rPr>
        <w:t xml:space="preserve"> Į siūlomo buto kainą įeina visi privalomi mokesčiai.</w:t>
      </w:r>
    </w:p>
    <w:p w14:paraId="0A53BD23" w14:textId="77777777" w:rsidR="00D960CF" w:rsidRDefault="00D960CF" w:rsidP="00D960CF">
      <w:pPr>
        <w:rPr>
          <w:i/>
          <w:szCs w:val="24"/>
          <w:vertAlign w:val="superscript"/>
        </w:rPr>
      </w:pPr>
    </w:p>
    <w:p w14:paraId="498BA861" w14:textId="146A0CF6" w:rsidR="00D960CF" w:rsidRDefault="00D960CF" w:rsidP="00D960CF">
      <w:pPr>
        <w:jc w:val="both"/>
        <w:rPr>
          <w:szCs w:val="24"/>
        </w:rPr>
      </w:pPr>
      <w:r>
        <w:rPr>
          <w:b/>
          <w:szCs w:val="24"/>
        </w:rPr>
        <w:t>PARDUODAMO BUTO APŽIŪRĖJIMO SĄLYGOS</w:t>
      </w:r>
      <w:r>
        <w:rPr>
          <w:szCs w:val="24"/>
        </w:rPr>
        <w:t xml:space="preserve"> (laikas, </w:t>
      </w:r>
      <w:r w:rsidR="003224A0">
        <w:rPr>
          <w:szCs w:val="24"/>
        </w:rPr>
        <w:t>kada</w:t>
      </w:r>
      <w:r>
        <w:rPr>
          <w:szCs w:val="24"/>
        </w:rPr>
        <w:t xml:space="preserve"> galima apžiūrėti butą, kontaktinio asmens vardas, pavardė, adresas, telefono numeris).</w:t>
      </w:r>
    </w:p>
    <w:p w14:paraId="0DC761B7" w14:textId="77777777" w:rsidR="00D960CF" w:rsidRDefault="00D960CF" w:rsidP="00D960CF">
      <w:pPr>
        <w:jc w:val="both"/>
        <w:rPr>
          <w:szCs w:val="24"/>
        </w:rPr>
      </w:pPr>
      <w:r>
        <w:rPr>
          <w:szCs w:val="24"/>
        </w:rPr>
        <w:t>................................................................................................................................................................................................................................................................................................................</w:t>
      </w:r>
    </w:p>
    <w:p w14:paraId="34FC601B" w14:textId="76179169" w:rsidR="00D960CF" w:rsidRDefault="00D960CF" w:rsidP="00D960CF">
      <w:pPr>
        <w:jc w:val="both"/>
        <w:rPr>
          <w:szCs w:val="24"/>
        </w:rPr>
      </w:pPr>
      <w:r>
        <w:rPr>
          <w:b/>
          <w:szCs w:val="24"/>
        </w:rPr>
        <w:t>GYVENAMŲJŲ PATALPŲ PERDAVIMO TERMINAS</w:t>
      </w:r>
      <w:r>
        <w:rPr>
          <w:szCs w:val="24"/>
        </w:rPr>
        <w:t xml:space="preserve"> (nurodyti terminą, bet ne ilgesnį kaip vienas mėnuo nuo </w:t>
      </w:r>
      <w:r w:rsidR="009801E9" w:rsidRPr="00A40157">
        <w:rPr>
          <w:szCs w:val="24"/>
        </w:rPr>
        <w:t xml:space="preserve">pirkimo–pardavimo </w:t>
      </w:r>
      <w:r>
        <w:rPr>
          <w:szCs w:val="24"/>
        </w:rPr>
        <w:t>sutarties pasirašymo dienos).</w:t>
      </w:r>
    </w:p>
    <w:p w14:paraId="50FFAF3E" w14:textId="77777777" w:rsidR="00D960CF" w:rsidRDefault="00D960CF" w:rsidP="00D960CF">
      <w:pPr>
        <w:jc w:val="both"/>
        <w:rPr>
          <w:szCs w:val="24"/>
          <w:vertAlign w:val="subscript"/>
        </w:rPr>
      </w:pPr>
      <w:r>
        <w:rPr>
          <w:szCs w:val="24"/>
          <w:vertAlign w:val="subscript"/>
        </w:rPr>
        <w:t>...................................................................................................................................................................................................................................................................</w:t>
      </w:r>
    </w:p>
    <w:p w14:paraId="7BF2C9A4" w14:textId="77777777" w:rsidR="00D960CF" w:rsidRDefault="00D960CF" w:rsidP="00D960CF">
      <w:pPr>
        <w:jc w:val="both"/>
        <w:rPr>
          <w:szCs w:val="24"/>
        </w:rPr>
      </w:pPr>
    </w:p>
    <w:p w14:paraId="2C2E9CE7" w14:textId="77777777" w:rsidR="00D960CF" w:rsidRDefault="00D960CF" w:rsidP="00E068B1">
      <w:pPr>
        <w:ind w:firstLine="709"/>
        <w:jc w:val="both"/>
        <w:rPr>
          <w:szCs w:val="24"/>
        </w:rPr>
      </w:pPr>
      <w:r>
        <w:rPr>
          <w:szCs w:val="24"/>
        </w:rPr>
        <w:t>Patvirtinu, kad pasiūlymas atitinka pirkimo dokumentų reikalavimus ir sąlygas.</w:t>
      </w:r>
    </w:p>
    <w:p w14:paraId="13461B5E" w14:textId="77777777" w:rsidR="00D960CF" w:rsidRDefault="00D960CF" w:rsidP="00E068B1">
      <w:pPr>
        <w:ind w:firstLine="709"/>
        <w:jc w:val="both"/>
        <w:rPr>
          <w:szCs w:val="24"/>
        </w:rPr>
      </w:pPr>
      <w:r>
        <w:rPr>
          <w:szCs w:val="24"/>
        </w:rPr>
        <w:t>Patvirtinu, kad, iki bus sudaryta oficiali pirkimo–pardavimo sutartis, šis pasiūlymas galioja kaip įpareigojanti sutartis.</w:t>
      </w:r>
    </w:p>
    <w:p w14:paraId="0394A9A3" w14:textId="77777777" w:rsidR="00D960CF" w:rsidRDefault="00D960CF" w:rsidP="00E068B1">
      <w:pPr>
        <w:ind w:firstLine="709"/>
        <w:jc w:val="both"/>
        <w:rPr>
          <w:szCs w:val="24"/>
        </w:rPr>
      </w:pPr>
    </w:p>
    <w:p w14:paraId="793C8670" w14:textId="77777777" w:rsidR="00D960CF" w:rsidRDefault="00D960CF" w:rsidP="00E068B1">
      <w:pPr>
        <w:ind w:firstLine="709"/>
        <w:rPr>
          <w:szCs w:val="24"/>
          <w:vertAlign w:val="subscript"/>
        </w:rPr>
      </w:pPr>
      <w:r>
        <w:rPr>
          <w:szCs w:val="24"/>
        </w:rPr>
        <w:lastRenderedPageBreak/>
        <w:t xml:space="preserve">Pasiūlymo priedai: </w:t>
      </w:r>
      <w:r>
        <w:rPr>
          <w:szCs w:val="24"/>
          <w:vertAlign w:val="subscript"/>
        </w:rPr>
        <w:t>.................................................................................................................................................................................................................</w:t>
      </w:r>
    </w:p>
    <w:p w14:paraId="21FE67AE" w14:textId="238F4D28" w:rsidR="00D960CF" w:rsidRDefault="00D960CF" w:rsidP="00D960CF">
      <w:pPr>
        <w:jc w:val="both"/>
        <w:rPr>
          <w:szCs w:val="24"/>
          <w:vertAlign w:val="subscript"/>
        </w:rPr>
      </w:pPr>
      <w:r>
        <w:rPr>
          <w:szCs w:val="24"/>
          <w:vertAlign w:val="subscript"/>
        </w:rPr>
        <w:t>................................................................................................................................................................................................................................................................................................................................................................................................................................................................................................</w:t>
      </w:r>
    </w:p>
    <w:p w14:paraId="7502B7F1" w14:textId="045792FD" w:rsidR="004A2907" w:rsidRDefault="004A2907" w:rsidP="00D960CF">
      <w:pPr>
        <w:jc w:val="both"/>
        <w:rPr>
          <w:szCs w:val="24"/>
          <w:vertAlign w:val="subscript"/>
        </w:rPr>
      </w:pPr>
    </w:p>
    <w:p w14:paraId="2EAE9FE5" w14:textId="77777777" w:rsidR="004A2907" w:rsidRDefault="004A2907" w:rsidP="00D960CF">
      <w:pPr>
        <w:jc w:val="both"/>
        <w:rPr>
          <w:szCs w:val="24"/>
          <w:vertAlign w:val="subscript"/>
        </w:rPr>
      </w:pPr>
    </w:p>
    <w:p w14:paraId="37DC54C1" w14:textId="77777777" w:rsidR="00D960CF" w:rsidRDefault="00D960CF" w:rsidP="00D960CF">
      <w:pPr>
        <w:jc w:val="both"/>
        <w:rPr>
          <w:szCs w:val="24"/>
          <w:vertAlign w:val="subscript"/>
        </w:rPr>
      </w:pPr>
      <w:r>
        <w:rPr>
          <w:szCs w:val="24"/>
          <w:vertAlign w:val="subscript"/>
        </w:rPr>
        <w:t>............................................................................................</w:t>
      </w:r>
      <w:r>
        <w:rPr>
          <w:szCs w:val="24"/>
          <w:vertAlign w:val="subscript"/>
        </w:rPr>
        <w:tab/>
        <w:t xml:space="preserve">  ....................................</w:t>
      </w:r>
      <w:r>
        <w:rPr>
          <w:szCs w:val="24"/>
          <w:vertAlign w:val="subscript"/>
        </w:rPr>
        <w:tab/>
        <w:t xml:space="preserve">                   ............................................</w:t>
      </w:r>
    </w:p>
    <w:p w14:paraId="1AAC4216" w14:textId="77777777" w:rsidR="00D960CF" w:rsidRDefault="00D960CF" w:rsidP="00D960CF">
      <w:pPr>
        <w:jc w:val="both"/>
        <w:rPr>
          <w:szCs w:val="24"/>
          <w:vertAlign w:val="superscript"/>
        </w:rPr>
      </w:pPr>
      <w:r>
        <w:rPr>
          <w:szCs w:val="24"/>
          <w:vertAlign w:val="superscript"/>
        </w:rPr>
        <w:t>(Kandidato pareigos, jei atstovauja juridiniam asmeniui)</w:t>
      </w:r>
      <w:r>
        <w:rPr>
          <w:szCs w:val="24"/>
          <w:vertAlign w:val="superscript"/>
        </w:rPr>
        <w:tab/>
        <w:t xml:space="preserve">               (parašas)</w:t>
      </w:r>
      <w:r>
        <w:rPr>
          <w:szCs w:val="24"/>
          <w:vertAlign w:val="superscript"/>
        </w:rPr>
        <w:tab/>
      </w:r>
      <w:r>
        <w:rPr>
          <w:szCs w:val="24"/>
          <w:vertAlign w:val="superscript"/>
        </w:rPr>
        <w:tab/>
        <w:t xml:space="preserve">                               (vardas, pavardė)</w:t>
      </w:r>
    </w:p>
    <w:p w14:paraId="5D7014E4" w14:textId="437FFB4E" w:rsidR="00D960CF" w:rsidRPr="005111FE" w:rsidRDefault="00D960CF" w:rsidP="005111FE">
      <w:pPr>
        <w:pStyle w:val="HTMLPreformatted"/>
        <w:jc w:val="center"/>
        <w:rPr>
          <w:rFonts w:ascii="Times New Roman" w:hAnsi="Times New Roman" w:cs="Times New Roman"/>
          <w:sz w:val="24"/>
          <w:szCs w:val="24"/>
        </w:rPr>
        <w:sectPr w:rsidR="00D960CF" w:rsidRPr="005111FE" w:rsidSect="002F11E6">
          <w:pgSz w:w="11907" w:h="16840" w:code="9"/>
          <w:pgMar w:top="992" w:right="567" w:bottom="1134" w:left="1701" w:header="567" w:footer="567" w:gutter="0"/>
          <w:pgNumType w:start="1"/>
          <w:cols w:space="1296"/>
          <w:titlePg/>
        </w:sect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5111FE">
        <w:rPr>
          <w:rFonts w:ascii="Times New Roman" w:hAnsi="Times New Roman" w:cs="Times New Roman"/>
          <w:sz w:val="24"/>
          <w:szCs w:val="24"/>
        </w:rPr>
        <w:tab/>
      </w:r>
    </w:p>
    <w:p w14:paraId="2FDE52EF" w14:textId="1FD8B32F" w:rsidR="00D960CF" w:rsidRDefault="00D960CF" w:rsidP="00D960CF">
      <w:pPr>
        <w:ind w:left="5184"/>
        <w:jc w:val="both"/>
        <w:rPr>
          <w:szCs w:val="24"/>
        </w:rPr>
      </w:pPr>
      <w:r>
        <w:rPr>
          <w:szCs w:val="24"/>
        </w:rPr>
        <w:lastRenderedPageBreak/>
        <w:t>Socialinių būstų pirkimo skelbiamų derybų būdu sąlygų i</w:t>
      </w:r>
      <w:r w:rsidR="003224A0">
        <w:rPr>
          <w:szCs w:val="24"/>
        </w:rPr>
        <w:t>r</w:t>
      </w:r>
      <w:r>
        <w:rPr>
          <w:szCs w:val="24"/>
        </w:rPr>
        <w:t xml:space="preserve"> vertinimo kriterijų</w:t>
      </w:r>
      <w:r w:rsidR="003224A0">
        <w:rPr>
          <w:szCs w:val="24"/>
        </w:rPr>
        <w:t xml:space="preserve"> aprašo</w:t>
      </w:r>
    </w:p>
    <w:p w14:paraId="7F206812" w14:textId="3EA294F9" w:rsidR="00D960CF" w:rsidRDefault="00D960CF" w:rsidP="00D960CF">
      <w:pPr>
        <w:ind w:left="3888" w:firstLine="1296"/>
        <w:jc w:val="both"/>
        <w:rPr>
          <w:szCs w:val="24"/>
        </w:rPr>
      </w:pPr>
      <w:r>
        <w:rPr>
          <w:szCs w:val="24"/>
        </w:rPr>
        <w:t>2</w:t>
      </w:r>
      <w:r w:rsidR="003224A0">
        <w:rPr>
          <w:szCs w:val="24"/>
        </w:rPr>
        <w:t xml:space="preserve"> </w:t>
      </w:r>
      <w:r>
        <w:rPr>
          <w:szCs w:val="24"/>
        </w:rPr>
        <w:t xml:space="preserve">priedas </w:t>
      </w:r>
    </w:p>
    <w:p w14:paraId="19458529" w14:textId="77777777" w:rsidR="00D960CF" w:rsidRDefault="00D960CF" w:rsidP="00D960CF">
      <w:pPr>
        <w:rPr>
          <w:szCs w:val="24"/>
        </w:rPr>
      </w:pPr>
    </w:p>
    <w:p w14:paraId="1B122ADF" w14:textId="77777777" w:rsidR="00D960CF" w:rsidRDefault="00D960CF" w:rsidP="00D960CF">
      <w:pPr>
        <w:rPr>
          <w:szCs w:val="24"/>
        </w:rPr>
      </w:pPr>
    </w:p>
    <w:p w14:paraId="4A65E11C" w14:textId="2E5735BF" w:rsidR="003224A0" w:rsidRDefault="003224A0" w:rsidP="00D960CF">
      <w:pPr>
        <w:jc w:val="center"/>
        <w:rPr>
          <w:b/>
          <w:bCs/>
          <w:szCs w:val="24"/>
        </w:rPr>
      </w:pPr>
      <w:r>
        <w:rPr>
          <w:b/>
          <w:bCs/>
          <w:szCs w:val="24"/>
        </w:rPr>
        <w:t>(Apžiūros akto forma)</w:t>
      </w:r>
    </w:p>
    <w:p w14:paraId="16395E47" w14:textId="77777777" w:rsidR="003224A0" w:rsidRDefault="003224A0" w:rsidP="00D960CF">
      <w:pPr>
        <w:jc w:val="center"/>
        <w:rPr>
          <w:b/>
          <w:bCs/>
          <w:szCs w:val="24"/>
        </w:rPr>
      </w:pPr>
    </w:p>
    <w:p w14:paraId="23037099" w14:textId="29CF7146" w:rsidR="00D960CF" w:rsidRDefault="00D960CF" w:rsidP="00D960CF">
      <w:pPr>
        <w:jc w:val="center"/>
        <w:rPr>
          <w:b/>
          <w:bCs/>
          <w:szCs w:val="24"/>
        </w:rPr>
      </w:pPr>
      <w:r>
        <w:rPr>
          <w:b/>
          <w:bCs/>
          <w:szCs w:val="24"/>
        </w:rPr>
        <w:t>SIŪLOMO PIRKTI BUTO APŽIŪROS AKTAS</w:t>
      </w:r>
    </w:p>
    <w:p w14:paraId="5D1D8682" w14:textId="77777777" w:rsidR="00D960CF" w:rsidRDefault="00D960CF" w:rsidP="00D960CF">
      <w:pPr>
        <w:jc w:val="center"/>
        <w:rPr>
          <w:b/>
          <w:bCs/>
          <w:szCs w:val="24"/>
        </w:rPr>
      </w:pPr>
    </w:p>
    <w:p w14:paraId="50BE21A3" w14:textId="77777777" w:rsidR="00D960CF" w:rsidRDefault="00D960CF" w:rsidP="00D960CF">
      <w:pPr>
        <w:rPr>
          <w:bCs/>
          <w:szCs w:val="24"/>
        </w:rPr>
      </w:pPr>
    </w:p>
    <w:p w14:paraId="291D4016" w14:textId="6E038A85" w:rsidR="00D960CF" w:rsidRDefault="00D960CF" w:rsidP="00D960CF">
      <w:pPr>
        <w:jc w:val="center"/>
        <w:rPr>
          <w:bCs/>
          <w:szCs w:val="24"/>
        </w:rPr>
      </w:pPr>
      <w:r>
        <w:rPr>
          <w:bCs/>
          <w:szCs w:val="24"/>
        </w:rPr>
        <w:t>20</w:t>
      </w:r>
      <w:r w:rsidR="00234EED">
        <w:rPr>
          <w:bCs/>
          <w:szCs w:val="24"/>
        </w:rPr>
        <w:t>2</w:t>
      </w:r>
      <w:r>
        <w:rPr>
          <w:bCs/>
          <w:szCs w:val="24"/>
        </w:rPr>
        <w:t xml:space="preserve">__  m. </w:t>
      </w:r>
      <w:r>
        <w:rPr>
          <w:bCs/>
          <w:szCs w:val="24"/>
          <w:vertAlign w:val="subscript"/>
        </w:rPr>
        <w:t>..........................................................</w:t>
      </w:r>
      <w:r>
        <w:rPr>
          <w:bCs/>
          <w:szCs w:val="24"/>
        </w:rPr>
        <w:t xml:space="preserve"> d.</w:t>
      </w:r>
    </w:p>
    <w:p w14:paraId="6230459C" w14:textId="77777777" w:rsidR="00D960CF" w:rsidRDefault="00D960CF" w:rsidP="00D960CF">
      <w:pPr>
        <w:jc w:val="center"/>
        <w:rPr>
          <w:bCs/>
          <w:szCs w:val="24"/>
        </w:rPr>
      </w:pPr>
      <w:r>
        <w:rPr>
          <w:bCs/>
          <w:szCs w:val="24"/>
        </w:rPr>
        <w:t>Vilnius</w:t>
      </w:r>
    </w:p>
    <w:p w14:paraId="70EB65A9" w14:textId="77777777" w:rsidR="00D960CF" w:rsidRDefault="00D960CF" w:rsidP="00D960CF">
      <w:pPr>
        <w:rPr>
          <w:bCs/>
          <w:szCs w:val="24"/>
        </w:rPr>
      </w:pPr>
    </w:p>
    <w:p w14:paraId="2DBE15EB" w14:textId="2AD921FB" w:rsidR="00255151" w:rsidRDefault="00D960CF" w:rsidP="00E068B1">
      <w:pPr>
        <w:ind w:firstLine="851"/>
        <w:jc w:val="both"/>
        <w:rPr>
          <w:szCs w:val="24"/>
        </w:rPr>
      </w:pPr>
      <w:r>
        <w:rPr>
          <w:szCs w:val="24"/>
        </w:rPr>
        <w:t>_______________________________</w:t>
      </w:r>
      <w:r w:rsidR="00255151">
        <w:rPr>
          <w:szCs w:val="24"/>
        </w:rPr>
        <w:t>_____</w:t>
      </w:r>
      <w:r>
        <w:rPr>
          <w:szCs w:val="24"/>
        </w:rPr>
        <w:t xml:space="preserve">_ socialinio būsto gyvenamųjų patalpų pirkimo </w:t>
      </w:r>
    </w:p>
    <w:p w14:paraId="11079C8D" w14:textId="77777777" w:rsidR="00255151" w:rsidRDefault="00255151" w:rsidP="00255151">
      <w:pPr>
        <w:jc w:val="both"/>
        <w:rPr>
          <w:szCs w:val="24"/>
        </w:rPr>
      </w:pPr>
    </w:p>
    <w:p w14:paraId="11A7E521" w14:textId="7B2B01EE" w:rsidR="00D960CF" w:rsidRDefault="00D960CF" w:rsidP="00E068B1">
      <w:pPr>
        <w:jc w:val="both"/>
        <w:rPr>
          <w:szCs w:val="24"/>
        </w:rPr>
      </w:pPr>
      <w:r>
        <w:rPr>
          <w:szCs w:val="24"/>
        </w:rPr>
        <w:t xml:space="preserve">komisijos nariai  </w:t>
      </w:r>
      <w:r>
        <w:rPr>
          <w:szCs w:val="24"/>
          <w:vertAlign w:val="subscript"/>
        </w:rPr>
        <w:t>.........</w:t>
      </w:r>
      <w:r w:rsidR="00255151">
        <w:rPr>
          <w:szCs w:val="24"/>
          <w:vertAlign w:val="subscript"/>
        </w:rPr>
        <w:t>.....................................................................................................................</w:t>
      </w:r>
      <w:r>
        <w:rPr>
          <w:szCs w:val="24"/>
          <w:vertAlign w:val="subscript"/>
        </w:rPr>
        <w:t>.........................................................................</w:t>
      </w:r>
      <w:r w:rsidR="00255151">
        <w:rPr>
          <w:szCs w:val="24"/>
          <w:vertAlign w:val="subscript"/>
        </w:rPr>
        <w:t xml:space="preserve"> </w:t>
      </w:r>
      <w:r>
        <w:rPr>
          <w:szCs w:val="24"/>
          <w:vertAlign w:val="subscript"/>
        </w:rPr>
        <w:t>........................................................................................................................................</w:t>
      </w:r>
      <w:r w:rsidR="00255151">
        <w:rPr>
          <w:szCs w:val="24"/>
          <w:vertAlign w:val="subscript"/>
        </w:rPr>
        <w:t>..................................................................................................................................................................................................................................................................................................................................................................................................................................................................................................................................................................................................................................................................................................................................................................................................................................</w:t>
      </w:r>
      <w:r>
        <w:rPr>
          <w:szCs w:val="24"/>
          <w:vertAlign w:val="subscript"/>
        </w:rPr>
        <w:t>......................</w:t>
      </w:r>
    </w:p>
    <w:p w14:paraId="710DE9A5" w14:textId="77777777" w:rsidR="00D960CF" w:rsidRDefault="00D960CF" w:rsidP="00D960CF">
      <w:pPr>
        <w:ind w:firstLine="1259"/>
        <w:rPr>
          <w:szCs w:val="24"/>
        </w:rPr>
      </w:pPr>
      <w:r>
        <w:rPr>
          <w:szCs w:val="24"/>
        </w:rPr>
        <w:t xml:space="preserve">                                                   (nurodomi komisijos nariai)</w:t>
      </w:r>
    </w:p>
    <w:p w14:paraId="3DC943CC" w14:textId="77777777" w:rsidR="00D960CF" w:rsidRDefault="00D960CF" w:rsidP="00D960CF">
      <w:pPr>
        <w:ind w:firstLine="1259"/>
        <w:rPr>
          <w:szCs w:val="24"/>
        </w:rPr>
      </w:pPr>
    </w:p>
    <w:p w14:paraId="196E2D72" w14:textId="77777777" w:rsidR="00D960CF" w:rsidRDefault="00D960CF" w:rsidP="00D960CF">
      <w:pPr>
        <w:rPr>
          <w:szCs w:val="24"/>
        </w:rPr>
      </w:pPr>
    </w:p>
    <w:p w14:paraId="32D233CC" w14:textId="03CA0613" w:rsidR="00D960CF" w:rsidRDefault="00D960CF" w:rsidP="00255151">
      <w:pPr>
        <w:jc w:val="both"/>
        <w:rPr>
          <w:szCs w:val="24"/>
        </w:rPr>
      </w:pPr>
      <w:r>
        <w:rPr>
          <w:szCs w:val="24"/>
        </w:rPr>
        <w:t>apžiūrėjo siūlomą pirkti butą pagal pateiktą pasiūlymą</w:t>
      </w:r>
      <w:r w:rsidR="00674586">
        <w:rPr>
          <w:szCs w:val="24"/>
        </w:rPr>
        <w:t>-</w:t>
      </w:r>
      <w:r>
        <w:rPr>
          <w:szCs w:val="24"/>
        </w:rPr>
        <w:t>paraišką:</w:t>
      </w:r>
    </w:p>
    <w:p w14:paraId="7857AB04" w14:textId="77777777" w:rsidR="00255151" w:rsidRDefault="00255151" w:rsidP="00E068B1">
      <w:pPr>
        <w:jc w:val="both"/>
        <w:rPr>
          <w:szCs w:val="24"/>
        </w:rPr>
      </w:pPr>
    </w:p>
    <w:p w14:paraId="4519FA97" w14:textId="77777777" w:rsidR="00D960CF" w:rsidRDefault="00D960CF" w:rsidP="00E068B1">
      <w:pPr>
        <w:ind w:firstLine="709"/>
        <w:jc w:val="both"/>
        <w:rPr>
          <w:szCs w:val="24"/>
        </w:rPr>
      </w:pPr>
      <w:r>
        <w:rPr>
          <w:szCs w:val="24"/>
        </w:rPr>
        <w:t xml:space="preserve">1. Buto adresas </w:t>
      </w:r>
      <w:r>
        <w:rPr>
          <w:szCs w:val="24"/>
          <w:vertAlign w:val="subscript"/>
        </w:rPr>
        <w:t>..........................................................................................................................................</w:t>
      </w:r>
      <w:r>
        <w:rPr>
          <w:szCs w:val="24"/>
        </w:rPr>
        <w:t>.</w:t>
      </w:r>
    </w:p>
    <w:p w14:paraId="10AF58C3" w14:textId="4AC508B2" w:rsidR="00D960CF" w:rsidRDefault="00D960CF" w:rsidP="00E068B1">
      <w:pPr>
        <w:ind w:firstLine="709"/>
        <w:jc w:val="both"/>
        <w:rPr>
          <w:szCs w:val="24"/>
        </w:rPr>
      </w:pPr>
      <w:r>
        <w:rPr>
          <w:szCs w:val="24"/>
        </w:rPr>
        <w:t>2. Buto bendrasis plotas ____________ kv. m.</w:t>
      </w:r>
    </w:p>
    <w:p w14:paraId="31ECE584" w14:textId="77777777" w:rsidR="00D960CF" w:rsidRDefault="00D960CF" w:rsidP="00E068B1">
      <w:pPr>
        <w:ind w:firstLine="709"/>
        <w:jc w:val="both"/>
        <w:rPr>
          <w:szCs w:val="24"/>
        </w:rPr>
      </w:pPr>
      <w:r>
        <w:rPr>
          <w:szCs w:val="24"/>
        </w:rPr>
        <w:t>3. Buto kambarių skaičius _________.</w:t>
      </w:r>
    </w:p>
    <w:p w14:paraId="682DC707" w14:textId="7FC61079" w:rsidR="00D960CF" w:rsidRDefault="00D960CF" w:rsidP="00E068B1">
      <w:pPr>
        <w:ind w:firstLine="709"/>
        <w:jc w:val="both"/>
        <w:rPr>
          <w:szCs w:val="24"/>
        </w:rPr>
      </w:pPr>
      <w:r>
        <w:rPr>
          <w:szCs w:val="24"/>
        </w:rPr>
        <w:t>4. Namo aukštas, kuriame yra butas</w:t>
      </w:r>
      <w:r w:rsidR="00674586">
        <w:rPr>
          <w:szCs w:val="24"/>
        </w:rPr>
        <w:t>,</w:t>
      </w:r>
      <w:r>
        <w:rPr>
          <w:szCs w:val="24"/>
        </w:rPr>
        <w:t xml:space="preserve"> __________.</w:t>
      </w:r>
    </w:p>
    <w:p w14:paraId="3F393BB9" w14:textId="77777777" w:rsidR="00D960CF" w:rsidRDefault="00D960CF" w:rsidP="00E068B1">
      <w:pPr>
        <w:ind w:firstLine="709"/>
        <w:jc w:val="both"/>
        <w:rPr>
          <w:szCs w:val="24"/>
        </w:rPr>
      </w:pPr>
      <w:r>
        <w:rPr>
          <w:szCs w:val="24"/>
        </w:rPr>
        <w:t>5. Pasiūlyto buto kokybė:</w:t>
      </w:r>
    </w:p>
    <w:p w14:paraId="11B4FC6E" w14:textId="77777777" w:rsidR="00D960CF" w:rsidRDefault="00D960CF" w:rsidP="00D960CF">
      <w:pPr>
        <w:ind w:firstLine="1259"/>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02"/>
        <w:gridCol w:w="2413"/>
        <w:gridCol w:w="1513"/>
      </w:tblGrid>
      <w:tr w:rsidR="00D960CF" w14:paraId="5F4EB5D2" w14:textId="77777777" w:rsidTr="006C7EB7">
        <w:tc>
          <w:tcPr>
            <w:tcW w:w="5868" w:type="dxa"/>
            <w:tcBorders>
              <w:top w:val="single" w:sz="4" w:space="0" w:color="auto"/>
              <w:left w:val="single" w:sz="4" w:space="0" w:color="auto"/>
              <w:bottom w:val="single" w:sz="4" w:space="0" w:color="auto"/>
              <w:right w:val="single" w:sz="4" w:space="0" w:color="auto"/>
            </w:tcBorders>
            <w:hideMark/>
          </w:tcPr>
          <w:p w14:paraId="6744C1BB" w14:textId="77777777" w:rsidR="00D960CF" w:rsidRPr="002F11E6" w:rsidRDefault="00D960CF" w:rsidP="006C7EB7">
            <w:pPr>
              <w:jc w:val="both"/>
              <w:rPr>
                <w:b/>
                <w:szCs w:val="24"/>
              </w:rPr>
            </w:pPr>
            <w:r w:rsidRPr="002F11E6">
              <w:rPr>
                <w:b/>
                <w:szCs w:val="24"/>
              </w:rPr>
              <w:t>Reikalavimai butui</w:t>
            </w:r>
          </w:p>
        </w:tc>
        <w:tc>
          <w:tcPr>
            <w:tcW w:w="2462" w:type="dxa"/>
            <w:tcBorders>
              <w:top w:val="single" w:sz="4" w:space="0" w:color="auto"/>
              <w:left w:val="single" w:sz="4" w:space="0" w:color="auto"/>
              <w:bottom w:val="single" w:sz="4" w:space="0" w:color="auto"/>
              <w:right w:val="single" w:sz="4" w:space="0" w:color="auto"/>
            </w:tcBorders>
            <w:hideMark/>
          </w:tcPr>
          <w:p w14:paraId="53C8FE7F" w14:textId="7A35DF7C" w:rsidR="00D960CF" w:rsidRPr="002F11E6" w:rsidRDefault="00D960CF" w:rsidP="006C7EB7">
            <w:pPr>
              <w:jc w:val="both"/>
              <w:rPr>
                <w:b/>
                <w:szCs w:val="24"/>
              </w:rPr>
            </w:pPr>
            <w:r w:rsidRPr="002F11E6">
              <w:rPr>
                <w:b/>
                <w:szCs w:val="24"/>
              </w:rPr>
              <w:t>Atitinka</w:t>
            </w:r>
            <w:r w:rsidR="00674586" w:rsidRPr="002F11E6">
              <w:rPr>
                <w:b/>
                <w:szCs w:val="24"/>
              </w:rPr>
              <w:t xml:space="preserve"> </w:t>
            </w:r>
            <w:r w:rsidRPr="002F11E6">
              <w:rPr>
                <w:b/>
                <w:szCs w:val="24"/>
              </w:rPr>
              <w:t>/</w:t>
            </w:r>
            <w:r w:rsidR="00674586" w:rsidRPr="002F11E6">
              <w:rPr>
                <w:b/>
                <w:szCs w:val="24"/>
              </w:rPr>
              <w:t xml:space="preserve"> </w:t>
            </w:r>
            <w:r w:rsidR="00255151">
              <w:rPr>
                <w:b/>
                <w:szCs w:val="24"/>
              </w:rPr>
              <w:t>n</w:t>
            </w:r>
            <w:r w:rsidR="00255151" w:rsidRPr="002F11E6">
              <w:rPr>
                <w:b/>
                <w:szCs w:val="24"/>
              </w:rPr>
              <w:t>eatitinka</w:t>
            </w:r>
          </w:p>
        </w:tc>
        <w:tc>
          <w:tcPr>
            <w:tcW w:w="1524" w:type="dxa"/>
            <w:tcBorders>
              <w:top w:val="single" w:sz="4" w:space="0" w:color="auto"/>
              <w:left w:val="single" w:sz="4" w:space="0" w:color="auto"/>
              <w:bottom w:val="single" w:sz="4" w:space="0" w:color="auto"/>
              <w:right w:val="single" w:sz="4" w:space="0" w:color="auto"/>
            </w:tcBorders>
            <w:hideMark/>
          </w:tcPr>
          <w:p w14:paraId="60D826A0" w14:textId="77777777" w:rsidR="00D960CF" w:rsidRPr="002F11E6" w:rsidRDefault="00D960CF" w:rsidP="006C7EB7">
            <w:pPr>
              <w:jc w:val="both"/>
              <w:rPr>
                <w:b/>
                <w:szCs w:val="24"/>
              </w:rPr>
            </w:pPr>
            <w:r w:rsidRPr="002F11E6">
              <w:rPr>
                <w:b/>
                <w:szCs w:val="24"/>
              </w:rPr>
              <w:t>Komisijos pastabos</w:t>
            </w:r>
          </w:p>
        </w:tc>
      </w:tr>
      <w:tr w:rsidR="00D960CF" w14:paraId="518FDB22" w14:textId="77777777" w:rsidTr="006C7EB7">
        <w:trPr>
          <w:trHeight w:val="570"/>
        </w:trPr>
        <w:tc>
          <w:tcPr>
            <w:tcW w:w="5868" w:type="dxa"/>
            <w:tcBorders>
              <w:top w:val="single" w:sz="4" w:space="0" w:color="auto"/>
              <w:left w:val="single" w:sz="4" w:space="0" w:color="auto"/>
              <w:bottom w:val="single" w:sz="4" w:space="0" w:color="auto"/>
              <w:right w:val="single" w:sz="4" w:space="0" w:color="auto"/>
            </w:tcBorders>
            <w:hideMark/>
          </w:tcPr>
          <w:p w14:paraId="69A21021" w14:textId="2A9D873A" w:rsidR="00D960CF" w:rsidRDefault="00D960CF" w:rsidP="006C7EB7">
            <w:pPr>
              <w:tabs>
                <w:tab w:val="left" w:pos="720"/>
                <w:tab w:val="num" w:pos="2376"/>
              </w:tabs>
              <w:jc w:val="both"/>
              <w:rPr>
                <w:szCs w:val="24"/>
              </w:rPr>
            </w:pPr>
            <w:r>
              <w:rPr>
                <w:szCs w:val="24"/>
              </w:rPr>
              <w:t>Bute</w:t>
            </w:r>
            <w:r w:rsidR="00674586">
              <w:rPr>
                <w:szCs w:val="24"/>
              </w:rPr>
              <w:t xml:space="preserve"> </w:t>
            </w:r>
            <w:r>
              <w:rPr>
                <w:szCs w:val="24"/>
              </w:rPr>
              <w:t>/</w:t>
            </w:r>
            <w:r w:rsidR="00674586">
              <w:rPr>
                <w:szCs w:val="24"/>
              </w:rPr>
              <w:t xml:space="preserve"> but</w:t>
            </w:r>
            <w:r>
              <w:rPr>
                <w:szCs w:val="24"/>
              </w:rPr>
              <w:t>ui turi būti įrengti šalto ir karšto vandens, elektros apskaitos prietaisai</w:t>
            </w:r>
          </w:p>
        </w:tc>
        <w:tc>
          <w:tcPr>
            <w:tcW w:w="2462" w:type="dxa"/>
            <w:tcBorders>
              <w:top w:val="single" w:sz="4" w:space="0" w:color="auto"/>
              <w:left w:val="single" w:sz="4" w:space="0" w:color="auto"/>
              <w:bottom w:val="single" w:sz="4" w:space="0" w:color="auto"/>
              <w:right w:val="single" w:sz="4" w:space="0" w:color="auto"/>
            </w:tcBorders>
          </w:tcPr>
          <w:p w14:paraId="0951AFD6" w14:textId="77777777" w:rsidR="00D960CF" w:rsidRDefault="00D960CF" w:rsidP="006C7EB7">
            <w:pPr>
              <w:jc w:val="both"/>
              <w:rPr>
                <w:szCs w:val="24"/>
              </w:rPr>
            </w:pPr>
          </w:p>
        </w:tc>
        <w:tc>
          <w:tcPr>
            <w:tcW w:w="1524" w:type="dxa"/>
            <w:tcBorders>
              <w:top w:val="single" w:sz="4" w:space="0" w:color="auto"/>
              <w:left w:val="single" w:sz="4" w:space="0" w:color="auto"/>
              <w:bottom w:val="single" w:sz="4" w:space="0" w:color="auto"/>
              <w:right w:val="single" w:sz="4" w:space="0" w:color="auto"/>
            </w:tcBorders>
          </w:tcPr>
          <w:p w14:paraId="1DD36329" w14:textId="77777777" w:rsidR="00D960CF" w:rsidRDefault="00D960CF" w:rsidP="006C7EB7">
            <w:pPr>
              <w:jc w:val="both"/>
              <w:rPr>
                <w:szCs w:val="24"/>
              </w:rPr>
            </w:pPr>
          </w:p>
        </w:tc>
      </w:tr>
      <w:tr w:rsidR="00D960CF" w14:paraId="272FE931" w14:textId="77777777" w:rsidTr="006C7EB7">
        <w:trPr>
          <w:trHeight w:val="788"/>
        </w:trPr>
        <w:tc>
          <w:tcPr>
            <w:tcW w:w="5868" w:type="dxa"/>
            <w:tcBorders>
              <w:top w:val="single" w:sz="4" w:space="0" w:color="auto"/>
              <w:left w:val="single" w:sz="4" w:space="0" w:color="auto"/>
              <w:bottom w:val="single" w:sz="4" w:space="0" w:color="auto"/>
              <w:right w:val="single" w:sz="4" w:space="0" w:color="auto"/>
            </w:tcBorders>
            <w:hideMark/>
          </w:tcPr>
          <w:p w14:paraId="16D68CE2" w14:textId="78598127" w:rsidR="00D960CF" w:rsidRDefault="00D960CF" w:rsidP="006C7EB7">
            <w:pPr>
              <w:tabs>
                <w:tab w:val="left" w:pos="720"/>
                <w:tab w:val="num" w:pos="2376"/>
              </w:tabs>
              <w:jc w:val="both"/>
              <w:rPr>
                <w:szCs w:val="24"/>
              </w:rPr>
            </w:pPr>
            <w:r>
              <w:rPr>
                <w:szCs w:val="24"/>
              </w:rPr>
              <w:t>Buities ir santechnikos, patalpų šildymo prietaisai ir kita įranga turi būti techniškai tvarkingi,</w:t>
            </w:r>
            <w:r w:rsidR="00674586" w:rsidRPr="00674586">
              <w:rPr>
                <w:szCs w:val="24"/>
              </w:rPr>
              <w:t xml:space="preserve"> kokybiški</w:t>
            </w:r>
            <w:r w:rsidR="00674586">
              <w:rPr>
                <w:szCs w:val="24"/>
              </w:rPr>
              <w:t xml:space="preserve"> ir</w:t>
            </w:r>
            <w:r>
              <w:rPr>
                <w:szCs w:val="24"/>
              </w:rPr>
              <w:t xml:space="preserve"> veikiantys</w:t>
            </w:r>
          </w:p>
        </w:tc>
        <w:tc>
          <w:tcPr>
            <w:tcW w:w="2462" w:type="dxa"/>
            <w:tcBorders>
              <w:top w:val="single" w:sz="4" w:space="0" w:color="auto"/>
              <w:left w:val="single" w:sz="4" w:space="0" w:color="auto"/>
              <w:bottom w:val="single" w:sz="4" w:space="0" w:color="auto"/>
              <w:right w:val="single" w:sz="4" w:space="0" w:color="auto"/>
            </w:tcBorders>
          </w:tcPr>
          <w:p w14:paraId="3FE7724C" w14:textId="77777777" w:rsidR="00D960CF" w:rsidRDefault="00D960CF" w:rsidP="006C7EB7">
            <w:pPr>
              <w:jc w:val="both"/>
              <w:rPr>
                <w:szCs w:val="24"/>
              </w:rPr>
            </w:pPr>
          </w:p>
        </w:tc>
        <w:tc>
          <w:tcPr>
            <w:tcW w:w="1524" w:type="dxa"/>
            <w:tcBorders>
              <w:top w:val="single" w:sz="4" w:space="0" w:color="auto"/>
              <w:left w:val="single" w:sz="4" w:space="0" w:color="auto"/>
              <w:bottom w:val="single" w:sz="4" w:space="0" w:color="auto"/>
              <w:right w:val="single" w:sz="4" w:space="0" w:color="auto"/>
            </w:tcBorders>
          </w:tcPr>
          <w:p w14:paraId="2D18B04B" w14:textId="77777777" w:rsidR="00D960CF" w:rsidRDefault="00D960CF" w:rsidP="006C7EB7">
            <w:pPr>
              <w:jc w:val="both"/>
              <w:rPr>
                <w:szCs w:val="24"/>
              </w:rPr>
            </w:pPr>
          </w:p>
        </w:tc>
      </w:tr>
      <w:tr w:rsidR="00D960CF" w14:paraId="1A7A052C" w14:textId="77777777" w:rsidTr="006C7EB7">
        <w:trPr>
          <w:trHeight w:val="855"/>
        </w:trPr>
        <w:tc>
          <w:tcPr>
            <w:tcW w:w="5868" w:type="dxa"/>
            <w:tcBorders>
              <w:top w:val="single" w:sz="4" w:space="0" w:color="auto"/>
              <w:left w:val="single" w:sz="4" w:space="0" w:color="auto"/>
              <w:bottom w:val="single" w:sz="4" w:space="0" w:color="auto"/>
              <w:right w:val="single" w:sz="4" w:space="0" w:color="auto"/>
            </w:tcBorders>
            <w:hideMark/>
          </w:tcPr>
          <w:p w14:paraId="7411BC43" w14:textId="0B7EB22E" w:rsidR="00D960CF" w:rsidRDefault="00D960CF" w:rsidP="005970B2">
            <w:pPr>
              <w:jc w:val="both"/>
              <w:rPr>
                <w:szCs w:val="24"/>
              </w:rPr>
            </w:pPr>
            <w:r>
              <w:rPr>
                <w:szCs w:val="24"/>
              </w:rPr>
              <w:t>Bute turi būti visi centralizuoti komunaliniai patogumai (vandentiekis, kanalizacija, šildymas, karštas vanduo)</w:t>
            </w:r>
          </w:p>
        </w:tc>
        <w:tc>
          <w:tcPr>
            <w:tcW w:w="2462" w:type="dxa"/>
            <w:tcBorders>
              <w:top w:val="single" w:sz="4" w:space="0" w:color="auto"/>
              <w:left w:val="single" w:sz="4" w:space="0" w:color="auto"/>
              <w:bottom w:val="single" w:sz="4" w:space="0" w:color="auto"/>
              <w:right w:val="single" w:sz="4" w:space="0" w:color="auto"/>
            </w:tcBorders>
          </w:tcPr>
          <w:p w14:paraId="677050C5" w14:textId="77777777" w:rsidR="00D960CF" w:rsidRDefault="00D960CF" w:rsidP="006C7EB7">
            <w:pPr>
              <w:jc w:val="both"/>
              <w:rPr>
                <w:szCs w:val="24"/>
              </w:rPr>
            </w:pPr>
          </w:p>
        </w:tc>
        <w:tc>
          <w:tcPr>
            <w:tcW w:w="1524" w:type="dxa"/>
            <w:tcBorders>
              <w:top w:val="single" w:sz="4" w:space="0" w:color="auto"/>
              <w:left w:val="single" w:sz="4" w:space="0" w:color="auto"/>
              <w:bottom w:val="single" w:sz="4" w:space="0" w:color="auto"/>
              <w:right w:val="single" w:sz="4" w:space="0" w:color="auto"/>
            </w:tcBorders>
          </w:tcPr>
          <w:p w14:paraId="5AD78E46" w14:textId="77777777" w:rsidR="00D960CF" w:rsidRDefault="00D960CF" w:rsidP="006C7EB7">
            <w:pPr>
              <w:jc w:val="both"/>
              <w:rPr>
                <w:szCs w:val="24"/>
              </w:rPr>
            </w:pPr>
          </w:p>
        </w:tc>
      </w:tr>
      <w:tr w:rsidR="00D960CF" w14:paraId="51E225D0" w14:textId="77777777" w:rsidTr="006C7EB7">
        <w:trPr>
          <w:trHeight w:val="1114"/>
        </w:trPr>
        <w:tc>
          <w:tcPr>
            <w:tcW w:w="5868" w:type="dxa"/>
            <w:tcBorders>
              <w:top w:val="single" w:sz="4" w:space="0" w:color="auto"/>
              <w:left w:val="single" w:sz="4" w:space="0" w:color="auto"/>
              <w:bottom w:val="single" w:sz="4" w:space="0" w:color="auto"/>
              <w:right w:val="single" w:sz="4" w:space="0" w:color="auto"/>
            </w:tcBorders>
            <w:hideMark/>
          </w:tcPr>
          <w:p w14:paraId="5625387B" w14:textId="168648DC" w:rsidR="00D960CF" w:rsidRDefault="00D960CF" w:rsidP="006C7EB7">
            <w:pPr>
              <w:jc w:val="both"/>
              <w:rPr>
                <w:szCs w:val="24"/>
              </w:rPr>
            </w:pPr>
            <w:r>
              <w:rPr>
                <w:szCs w:val="24"/>
              </w:rPr>
              <w:t>Bute turi būti tvarkingi santechnikos prietaisai ir vamzdynas (vamzdynas, vonia</w:t>
            </w:r>
            <w:r w:rsidR="00674586">
              <w:rPr>
                <w:szCs w:val="24"/>
              </w:rPr>
              <w:t xml:space="preserve"> </w:t>
            </w:r>
            <w:r>
              <w:rPr>
                <w:szCs w:val="24"/>
              </w:rPr>
              <w:t>/</w:t>
            </w:r>
            <w:r w:rsidR="00674586">
              <w:rPr>
                <w:szCs w:val="24"/>
              </w:rPr>
              <w:t xml:space="preserve"> </w:t>
            </w:r>
            <w:r>
              <w:rPr>
                <w:szCs w:val="24"/>
              </w:rPr>
              <w:t>dušas, unitazas, praustuvas, plautuvė virtuvėje, vandens maišytuvai – nesurūdiję, nesuskilę, nepraleidžiantys vandens, švarūs)</w:t>
            </w:r>
          </w:p>
        </w:tc>
        <w:tc>
          <w:tcPr>
            <w:tcW w:w="2462" w:type="dxa"/>
            <w:tcBorders>
              <w:top w:val="single" w:sz="4" w:space="0" w:color="auto"/>
              <w:left w:val="single" w:sz="4" w:space="0" w:color="auto"/>
              <w:bottom w:val="single" w:sz="4" w:space="0" w:color="auto"/>
              <w:right w:val="single" w:sz="4" w:space="0" w:color="auto"/>
            </w:tcBorders>
          </w:tcPr>
          <w:p w14:paraId="6CF4BC2B" w14:textId="77777777" w:rsidR="00D960CF" w:rsidRDefault="00D960CF" w:rsidP="006C7EB7">
            <w:pPr>
              <w:jc w:val="both"/>
              <w:rPr>
                <w:szCs w:val="24"/>
              </w:rPr>
            </w:pPr>
          </w:p>
        </w:tc>
        <w:tc>
          <w:tcPr>
            <w:tcW w:w="1524" w:type="dxa"/>
            <w:tcBorders>
              <w:top w:val="single" w:sz="4" w:space="0" w:color="auto"/>
              <w:left w:val="single" w:sz="4" w:space="0" w:color="auto"/>
              <w:bottom w:val="single" w:sz="4" w:space="0" w:color="auto"/>
              <w:right w:val="single" w:sz="4" w:space="0" w:color="auto"/>
            </w:tcBorders>
          </w:tcPr>
          <w:p w14:paraId="03E3B6A2" w14:textId="77777777" w:rsidR="00D960CF" w:rsidRDefault="00D960CF" w:rsidP="006C7EB7">
            <w:pPr>
              <w:jc w:val="both"/>
              <w:rPr>
                <w:szCs w:val="24"/>
              </w:rPr>
            </w:pPr>
          </w:p>
        </w:tc>
      </w:tr>
      <w:tr w:rsidR="00D960CF" w14:paraId="68CF9FD1" w14:textId="77777777" w:rsidTr="006C7EB7">
        <w:trPr>
          <w:trHeight w:val="1154"/>
        </w:trPr>
        <w:tc>
          <w:tcPr>
            <w:tcW w:w="5868" w:type="dxa"/>
            <w:tcBorders>
              <w:top w:val="single" w:sz="4" w:space="0" w:color="auto"/>
              <w:left w:val="single" w:sz="4" w:space="0" w:color="auto"/>
              <w:bottom w:val="single" w:sz="4" w:space="0" w:color="auto"/>
              <w:right w:val="single" w:sz="4" w:space="0" w:color="auto"/>
            </w:tcBorders>
            <w:hideMark/>
          </w:tcPr>
          <w:p w14:paraId="6BD188E8" w14:textId="1D99E896" w:rsidR="00D960CF" w:rsidRDefault="00D960CF" w:rsidP="006C7EB7">
            <w:pPr>
              <w:jc w:val="both"/>
              <w:rPr>
                <w:szCs w:val="24"/>
              </w:rPr>
            </w:pPr>
            <w:r>
              <w:rPr>
                <w:szCs w:val="24"/>
              </w:rPr>
              <w:t>Tvarkinga buto elektros instaliacija (</w:t>
            </w:r>
            <w:r w:rsidR="00674586">
              <w:rPr>
                <w:szCs w:val="24"/>
              </w:rPr>
              <w:t>kištukiniai lizdai</w:t>
            </w:r>
            <w:r>
              <w:rPr>
                <w:szCs w:val="24"/>
              </w:rPr>
              <w:t xml:space="preserve">, jungikliai turi būti pritvirtinti, nesuskilę, veikiantys, apšvietimo įrenginių lizdai tvarkingi, neturi būti neizoliuotų laidų) </w:t>
            </w:r>
          </w:p>
          <w:p w14:paraId="607E1F25" w14:textId="347C87BA" w:rsidR="00D960CF" w:rsidRDefault="00D960CF" w:rsidP="005970B2">
            <w:pPr>
              <w:jc w:val="both"/>
              <w:rPr>
                <w:szCs w:val="24"/>
              </w:rPr>
            </w:pPr>
            <w:r>
              <w:rPr>
                <w:szCs w:val="24"/>
              </w:rPr>
              <w:lastRenderedPageBreak/>
              <w:t>Butas turi būti be išorinių matomų defektų. Buto sienų, lubų ir grindų būklė gera; langai sandarūs, tvarkingi, švarūs; durys turi užsidaryti</w:t>
            </w:r>
            <w:r w:rsidR="00674586">
              <w:rPr>
                <w:szCs w:val="24"/>
              </w:rPr>
              <w:t xml:space="preserve"> </w:t>
            </w:r>
            <w:r>
              <w:rPr>
                <w:szCs w:val="24"/>
              </w:rPr>
              <w:t>/</w:t>
            </w:r>
            <w:r w:rsidR="00674586">
              <w:rPr>
                <w:szCs w:val="24"/>
              </w:rPr>
              <w:t xml:space="preserve"> </w:t>
            </w:r>
            <w:r>
              <w:rPr>
                <w:szCs w:val="24"/>
              </w:rPr>
              <w:t xml:space="preserve">atsidaryti, rankenos laikytis stabiliai, jei yra stiklas, </w:t>
            </w:r>
            <w:r w:rsidR="00674586">
              <w:rPr>
                <w:szCs w:val="24"/>
              </w:rPr>
              <w:t xml:space="preserve">jis </w:t>
            </w:r>
            <w:r>
              <w:rPr>
                <w:szCs w:val="24"/>
              </w:rPr>
              <w:t xml:space="preserve">turi būti nesuskilęs, neišdužęs </w:t>
            </w:r>
          </w:p>
        </w:tc>
        <w:tc>
          <w:tcPr>
            <w:tcW w:w="2462" w:type="dxa"/>
            <w:tcBorders>
              <w:top w:val="single" w:sz="4" w:space="0" w:color="auto"/>
              <w:left w:val="single" w:sz="4" w:space="0" w:color="auto"/>
              <w:bottom w:val="single" w:sz="4" w:space="0" w:color="auto"/>
              <w:right w:val="single" w:sz="4" w:space="0" w:color="auto"/>
            </w:tcBorders>
          </w:tcPr>
          <w:p w14:paraId="617DB9D0" w14:textId="77777777" w:rsidR="00D960CF" w:rsidRDefault="00D960CF" w:rsidP="006C7EB7">
            <w:pPr>
              <w:jc w:val="both"/>
              <w:rPr>
                <w:szCs w:val="24"/>
              </w:rPr>
            </w:pPr>
          </w:p>
        </w:tc>
        <w:tc>
          <w:tcPr>
            <w:tcW w:w="1524" w:type="dxa"/>
            <w:tcBorders>
              <w:top w:val="single" w:sz="4" w:space="0" w:color="auto"/>
              <w:left w:val="single" w:sz="4" w:space="0" w:color="auto"/>
              <w:bottom w:val="single" w:sz="4" w:space="0" w:color="auto"/>
              <w:right w:val="single" w:sz="4" w:space="0" w:color="auto"/>
            </w:tcBorders>
          </w:tcPr>
          <w:p w14:paraId="2F4E4591" w14:textId="77777777" w:rsidR="00D960CF" w:rsidRDefault="00D960CF" w:rsidP="006C7EB7">
            <w:pPr>
              <w:jc w:val="both"/>
              <w:rPr>
                <w:szCs w:val="24"/>
              </w:rPr>
            </w:pPr>
          </w:p>
        </w:tc>
      </w:tr>
    </w:tbl>
    <w:p w14:paraId="00331475" w14:textId="77777777" w:rsidR="00D960CF" w:rsidRDefault="00D960CF" w:rsidP="00D960CF">
      <w:pPr>
        <w:ind w:firstLine="1259"/>
        <w:jc w:val="both"/>
        <w:rPr>
          <w:szCs w:val="24"/>
        </w:rPr>
      </w:pPr>
    </w:p>
    <w:p w14:paraId="42A485D3" w14:textId="77777777" w:rsidR="00D960CF" w:rsidRDefault="00D960CF" w:rsidP="00D960CF">
      <w:pPr>
        <w:ind w:firstLine="1259"/>
        <w:jc w:val="both"/>
        <w:rPr>
          <w:szCs w:val="24"/>
        </w:rPr>
      </w:pPr>
      <w:r>
        <w:rPr>
          <w:szCs w:val="24"/>
        </w:rPr>
        <w:t xml:space="preserve">6. Namo, kuriame yra siūlomas butas, statybos metai </w:t>
      </w:r>
      <w:r>
        <w:rPr>
          <w:szCs w:val="24"/>
          <w:vertAlign w:val="subscript"/>
        </w:rPr>
        <w:t>............................</w:t>
      </w:r>
    </w:p>
    <w:p w14:paraId="3CAEC7C5" w14:textId="77777777" w:rsidR="00D960CF" w:rsidRDefault="00D960CF" w:rsidP="00D960CF">
      <w:pPr>
        <w:ind w:firstLine="1259"/>
        <w:jc w:val="both"/>
        <w:rPr>
          <w:szCs w:val="24"/>
        </w:rPr>
      </w:pPr>
    </w:p>
    <w:p w14:paraId="76CFD167" w14:textId="145F7B85" w:rsidR="00D960CF" w:rsidRDefault="00674586" w:rsidP="00D960CF">
      <w:pPr>
        <w:rPr>
          <w:szCs w:val="24"/>
        </w:rPr>
      </w:pPr>
      <w:r>
        <w:rPr>
          <w:szCs w:val="24"/>
        </w:rPr>
        <w:t>7</w:t>
      </w:r>
      <w:r w:rsidR="00D960CF">
        <w:rPr>
          <w:szCs w:val="24"/>
        </w:rPr>
        <w:t xml:space="preserve">. Kiti buto būklę apibūdinantys duomenys: </w:t>
      </w:r>
      <w:r w:rsidR="00255151">
        <w:rPr>
          <w:szCs w:val="24"/>
        </w:rPr>
        <w:t>.................</w:t>
      </w:r>
      <w:r w:rsidR="00D960CF">
        <w:rPr>
          <w:szCs w:val="24"/>
        </w:rPr>
        <w:t>........................................................................</w:t>
      </w:r>
    </w:p>
    <w:p w14:paraId="1DA14E03" w14:textId="77777777" w:rsidR="00D960CF" w:rsidRDefault="00D960CF" w:rsidP="00D960CF">
      <w:pPr>
        <w:rPr>
          <w:szCs w:val="24"/>
        </w:rPr>
      </w:pPr>
    </w:p>
    <w:p w14:paraId="0EDE9091" w14:textId="77777777" w:rsidR="00255151" w:rsidRDefault="00D960CF" w:rsidP="00D960CF">
      <w:pPr>
        <w:rPr>
          <w:szCs w:val="24"/>
        </w:rPr>
      </w:pPr>
      <w:r>
        <w:rPr>
          <w:szCs w:val="24"/>
        </w:rPr>
        <w:t>................................................................................................................................................................</w:t>
      </w:r>
    </w:p>
    <w:p w14:paraId="02BDAFE6" w14:textId="77777777" w:rsidR="00255151" w:rsidRDefault="00255151" w:rsidP="00D960CF">
      <w:pPr>
        <w:rPr>
          <w:szCs w:val="24"/>
        </w:rPr>
      </w:pPr>
    </w:p>
    <w:p w14:paraId="2EDFBE44" w14:textId="77777777" w:rsidR="00255151" w:rsidRDefault="00D960CF" w:rsidP="00D960CF">
      <w:pPr>
        <w:rPr>
          <w:szCs w:val="24"/>
        </w:rPr>
      </w:pPr>
      <w:r>
        <w:rPr>
          <w:szCs w:val="24"/>
        </w:rPr>
        <w:t>...................................................................</w:t>
      </w:r>
      <w:r w:rsidR="00255151">
        <w:rPr>
          <w:szCs w:val="24"/>
        </w:rPr>
        <w:t>.............................................................................................</w:t>
      </w:r>
    </w:p>
    <w:p w14:paraId="1BAF6487" w14:textId="77777777" w:rsidR="00255151" w:rsidRDefault="00255151" w:rsidP="00D960CF">
      <w:pPr>
        <w:rPr>
          <w:szCs w:val="24"/>
        </w:rPr>
      </w:pPr>
    </w:p>
    <w:p w14:paraId="503A8AA7" w14:textId="58930839" w:rsidR="00D960CF" w:rsidRDefault="00255151" w:rsidP="00D960CF">
      <w:pPr>
        <w:rPr>
          <w:szCs w:val="24"/>
        </w:rPr>
      </w:pPr>
      <w:r>
        <w:rPr>
          <w:szCs w:val="24"/>
        </w:rPr>
        <w:t>................................................................................................................................................................</w:t>
      </w:r>
    </w:p>
    <w:p w14:paraId="2E735FCF" w14:textId="77777777" w:rsidR="00255151" w:rsidRDefault="00255151" w:rsidP="00D960CF">
      <w:pPr>
        <w:ind w:firstLine="540"/>
        <w:rPr>
          <w:szCs w:val="24"/>
        </w:rPr>
      </w:pPr>
    </w:p>
    <w:p w14:paraId="70E60008" w14:textId="32B03F26" w:rsidR="00D960CF" w:rsidRDefault="00D960CF" w:rsidP="00D960CF">
      <w:pPr>
        <w:ind w:firstLine="540"/>
        <w:rPr>
          <w:szCs w:val="24"/>
        </w:rPr>
      </w:pPr>
      <w:r>
        <w:rPr>
          <w:szCs w:val="24"/>
        </w:rPr>
        <w:t>Komisijos nariai:</w:t>
      </w:r>
    </w:p>
    <w:p w14:paraId="0272FE05" w14:textId="25B7F7C0" w:rsidR="00255151" w:rsidRPr="00255151" w:rsidRDefault="00D960CF">
      <w:pPr>
        <w:rPr>
          <w:szCs w:val="24"/>
        </w:rPr>
      </w:pPr>
      <w:bookmarkStart w:id="7" w:name="_Hlk31878621"/>
      <w:r w:rsidRPr="00255151">
        <w:rPr>
          <w:szCs w:val="24"/>
        </w:rPr>
        <w:t xml:space="preserve">      </w:t>
      </w:r>
      <w:r w:rsidR="00255151" w:rsidRPr="00255151">
        <w:rPr>
          <w:szCs w:val="24"/>
        </w:rPr>
        <w:t xml:space="preserve">                               </w:t>
      </w:r>
      <w:r w:rsidRPr="00255151">
        <w:rPr>
          <w:szCs w:val="24"/>
        </w:rPr>
        <w:t xml:space="preserve">      </w:t>
      </w:r>
      <w:r w:rsidRPr="00255151">
        <w:rPr>
          <w:szCs w:val="24"/>
        </w:rPr>
        <w:tab/>
      </w:r>
      <w:r w:rsidRPr="00255151">
        <w:rPr>
          <w:szCs w:val="24"/>
        </w:rPr>
        <w:tab/>
        <w:t xml:space="preserve">                                                                                             </w:t>
      </w:r>
    </w:p>
    <w:p w14:paraId="7C30D8A0" w14:textId="1DA852A6" w:rsidR="00D960CF" w:rsidRPr="00255151" w:rsidRDefault="00255151">
      <w:pPr>
        <w:rPr>
          <w:szCs w:val="24"/>
        </w:rPr>
      </w:pPr>
      <w:r w:rsidRPr="00255151">
        <w:rPr>
          <w:szCs w:val="24"/>
        </w:rPr>
        <w:t xml:space="preserve">(parašas) </w:t>
      </w:r>
      <w:r w:rsidRPr="00255151">
        <w:rPr>
          <w:szCs w:val="24"/>
        </w:rPr>
        <w:tab/>
      </w:r>
      <w:r w:rsidRPr="00255151">
        <w:rPr>
          <w:szCs w:val="24"/>
        </w:rPr>
        <w:tab/>
      </w:r>
      <w:r w:rsidRPr="00255151">
        <w:rPr>
          <w:szCs w:val="24"/>
        </w:rPr>
        <w:tab/>
      </w:r>
      <w:r w:rsidRPr="00255151">
        <w:rPr>
          <w:szCs w:val="24"/>
        </w:rPr>
        <w:tab/>
        <w:t>(vardas, pavardė</w:t>
      </w:r>
    </w:p>
    <w:bookmarkEnd w:id="7"/>
    <w:p w14:paraId="78DDBFFA" w14:textId="096C89CA" w:rsidR="00255151" w:rsidRPr="00E068B1" w:rsidRDefault="00255151">
      <w:pPr>
        <w:rPr>
          <w:szCs w:val="24"/>
        </w:rPr>
      </w:pPr>
      <w:r w:rsidRPr="00E068B1">
        <w:rPr>
          <w:szCs w:val="24"/>
        </w:rPr>
        <w:t xml:space="preserve">                                           </w:t>
      </w:r>
      <w:r w:rsidRPr="00E068B1">
        <w:rPr>
          <w:szCs w:val="24"/>
        </w:rPr>
        <w:tab/>
      </w:r>
      <w:r w:rsidRPr="00E068B1">
        <w:rPr>
          <w:szCs w:val="24"/>
        </w:rPr>
        <w:tab/>
        <w:t xml:space="preserve">                                                                                             </w:t>
      </w:r>
    </w:p>
    <w:p w14:paraId="7695F3EF" w14:textId="22B69AF2" w:rsidR="00255151" w:rsidRPr="00E068B1" w:rsidRDefault="00255151">
      <w:pPr>
        <w:rPr>
          <w:szCs w:val="24"/>
        </w:rPr>
      </w:pPr>
      <w:r w:rsidRPr="00E068B1">
        <w:rPr>
          <w:szCs w:val="24"/>
        </w:rPr>
        <w:t xml:space="preserve">(parašas) </w:t>
      </w:r>
      <w:r w:rsidRPr="00E068B1">
        <w:rPr>
          <w:szCs w:val="24"/>
        </w:rPr>
        <w:tab/>
      </w:r>
      <w:r w:rsidRPr="00E068B1">
        <w:rPr>
          <w:szCs w:val="24"/>
        </w:rPr>
        <w:tab/>
      </w:r>
      <w:r w:rsidRPr="00E068B1">
        <w:rPr>
          <w:szCs w:val="24"/>
        </w:rPr>
        <w:tab/>
      </w:r>
      <w:r w:rsidRPr="00E068B1">
        <w:rPr>
          <w:szCs w:val="24"/>
        </w:rPr>
        <w:tab/>
        <w:t>(vardas, pavardė</w:t>
      </w:r>
    </w:p>
    <w:p w14:paraId="7261FAEA" w14:textId="2925B2A3" w:rsidR="00255151" w:rsidRPr="00255151" w:rsidRDefault="00255151">
      <w:pPr>
        <w:rPr>
          <w:szCs w:val="24"/>
        </w:rPr>
      </w:pPr>
      <w:r w:rsidRPr="00255151">
        <w:rPr>
          <w:szCs w:val="24"/>
        </w:rPr>
        <w:t xml:space="preserve">                                           </w:t>
      </w:r>
      <w:r w:rsidRPr="00255151">
        <w:rPr>
          <w:szCs w:val="24"/>
        </w:rPr>
        <w:tab/>
      </w:r>
      <w:r w:rsidRPr="00255151">
        <w:rPr>
          <w:szCs w:val="24"/>
        </w:rPr>
        <w:tab/>
        <w:t xml:space="preserve">                                                                                             </w:t>
      </w:r>
    </w:p>
    <w:p w14:paraId="12EADA0E" w14:textId="6769F16B" w:rsidR="00D960CF" w:rsidRPr="00255151" w:rsidRDefault="00255151" w:rsidP="00E068B1">
      <w:pPr>
        <w:rPr>
          <w:szCs w:val="24"/>
        </w:rPr>
      </w:pPr>
      <w:r w:rsidRPr="00255151">
        <w:rPr>
          <w:szCs w:val="24"/>
        </w:rPr>
        <w:t xml:space="preserve">(parašas) </w:t>
      </w:r>
      <w:r w:rsidRPr="00255151">
        <w:rPr>
          <w:szCs w:val="24"/>
        </w:rPr>
        <w:tab/>
      </w:r>
      <w:r w:rsidRPr="00255151">
        <w:rPr>
          <w:szCs w:val="24"/>
        </w:rPr>
        <w:tab/>
      </w:r>
      <w:r w:rsidRPr="00255151">
        <w:rPr>
          <w:szCs w:val="24"/>
        </w:rPr>
        <w:tab/>
      </w:r>
      <w:r w:rsidRPr="00255151">
        <w:rPr>
          <w:szCs w:val="24"/>
        </w:rPr>
        <w:tab/>
        <w:t>(vardas, pavardė</w:t>
      </w:r>
    </w:p>
    <w:p w14:paraId="584ED11B" w14:textId="1265671F" w:rsidR="00255151" w:rsidRPr="00255151" w:rsidRDefault="00255151" w:rsidP="00E068B1">
      <w:pPr>
        <w:rPr>
          <w:szCs w:val="24"/>
        </w:rPr>
      </w:pPr>
      <w:r w:rsidRPr="00255151">
        <w:rPr>
          <w:szCs w:val="24"/>
        </w:rPr>
        <w:t xml:space="preserve">                                           </w:t>
      </w:r>
      <w:r w:rsidRPr="00255151">
        <w:rPr>
          <w:szCs w:val="24"/>
        </w:rPr>
        <w:tab/>
      </w:r>
      <w:r w:rsidRPr="00255151">
        <w:rPr>
          <w:szCs w:val="24"/>
        </w:rPr>
        <w:tab/>
        <w:t xml:space="preserve">                                                                                            </w:t>
      </w:r>
    </w:p>
    <w:p w14:paraId="589C2EBC" w14:textId="62B8D139" w:rsidR="00255151" w:rsidRPr="00255151" w:rsidRDefault="00255151" w:rsidP="00E068B1">
      <w:pPr>
        <w:rPr>
          <w:szCs w:val="24"/>
        </w:rPr>
      </w:pPr>
      <w:r w:rsidRPr="00255151">
        <w:rPr>
          <w:szCs w:val="24"/>
        </w:rPr>
        <w:t xml:space="preserve">(parašas) </w:t>
      </w:r>
      <w:r w:rsidRPr="00255151">
        <w:rPr>
          <w:szCs w:val="24"/>
        </w:rPr>
        <w:tab/>
      </w:r>
      <w:r w:rsidRPr="00255151">
        <w:rPr>
          <w:szCs w:val="24"/>
        </w:rPr>
        <w:tab/>
      </w:r>
      <w:r w:rsidRPr="00255151">
        <w:rPr>
          <w:szCs w:val="24"/>
        </w:rPr>
        <w:tab/>
      </w:r>
      <w:r w:rsidRPr="00255151">
        <w:rPr>
          <w:szCs w:val="24"/>
        </w:rPr>
        <w:tab/>
        <w:t>(vardas, pavardė</w:t>
      </w:r>
    </w:p>
    <w:p w14:paraId="24BE484A" w14:textId="013517DB" w:rsidR="00255151" w:rsidRPr="00255151" w:rsidRDefault="00255151" w:rsidP="00E068B1">
      <w:pPr>
        <w:rPr>
          <w:szCs w:val="24"/>
        </w:rPr>
      </w:pPr>
      <w:r w:rsidRPr="00255151">
        <w:rPr>
          <w:szCs w:val="24"/>
        </w:rPr>
        <w:t xml:space="preserve">                                           </w:t>
      </w:r>
      <w:r w:rsidRPr="00255151">
        <w:rPr>
          <w:szCs w:val="24"/>
        </w:rPr>
        <w:tab/>
      </w:r>
      <w:r w:rsidRPr="00255151">
        <w:rPr>
          <w:szCs w:val="24"/>
        </w:rPr>
        <w:tab/>
        <w:t xml:space="preserve">                                                                                             </w:t>
      </w:r>
    </w:p>
    <w:p w14:paraId="428A5B5A" w14:textId="32E7FCED" w:rsidR="00255151" w:rsidRDefault="00255151" w:rsidP="00E068B1">
      <w:pPr>
        <w:rPr>
          <w:szCs w:val="24"/>
        </w:rPr>
      </w:pPr>
      <w:r w:rsidRPr="00255151">
        <w:rPr>
          <w:szCs w:val="24"/>
        </w:rPr>
        <w:t xml:space="preserve">(parašas) </w:t>
      </w:r>
      <w:r w:rsidRPr="00255151">
        <w:rPr>
          <w:szCs w:val="24"/>
        </w:rPr>
        <w:tab/>
      </w:r>
      <w:r w:rsidRPr="00255151">
        <w:rPr>
          <w:szCs w:val="24"/>
        </w:rPr>
        <w:tab/>
      </w:r>
      <w:r w:rsidRPr="00255151">
        <w:rPr>
          <w:szCs w:val="24"/>
        </w:rPr>
        <w:tab/>
      </w:r>
      <w:r w:rsidRPr="00255151">
        <w:rPr>
          <w:szCs w:val="24"/>
        </w:rPr>
        <w:tab/>
        <w:t>(vardas, pavardė</w:t>
      </w:r>
    </w:p>
    <w:p w14:paraId="260A81A6" w14:textId="77777777" w:rsidR="00255151" w:rsidRDefault="00255151" w:rsidP="00D960CF">
      <w:pPr>
        <w:ind w:firstLine="1259"/>
        <w:rPr>
          <w:szCs w:val="24"/>
        </w:rPr>
      </w:pPr>
    </w:p>
    <w:p w14:paraId="6E0D8D10" w14:textId="77777777" w:rsidR="00255151" w:rsidRDefault="00255151" w:rsidP="00E068B1">
      <w:pPr>
        <w:ind w:firstLine="851"/>
        <w:rPr>
          <w:szCs w:val="24"/>
        </w:rPr>
      </w:pPr>
    </w:p>
    <w:p w14:paraId="56BC011C" w14:textId="7C1C8B01" w:rsidR="00D960CF" w:rsidRDefault="00D960CF" w:rsidP="00E068B1">
      <w:pPr>
        <w:ind w:firstLine="709"/>
        <w:rPr>
          <w:szCs w:val="24"/>
        </w:rPr>
      </w:pPr>
      <w:r>
        <w:rPr>
          <w:szCs w:val="24"/>
        </w:rPr>
        <w:t>Siūlomo pirkti buto savininkas / įgaliotas asmuo:</w:t>
      </w:r>
    </w:p>
    <w:p w14:paraId="62844580" w14:textId="77777777" w:rsidR="00255151" w:rsidRDefault="00255151">
      <w:pPr>
        <w:rPr>
          <w:szCs w:val="24"/>
          <w:vertAlign w:val="subscript"/>
        </w:rPr>
      </w:pPr>
    </w:p>
    <w:p w14:paraId="1D29CC39" w14:textId="53DAF5B2" w:rsidR="00D960CF" w:rsidRDefault="00D960CF" w:rsidP="00255151">
      <w:pPr>
        <w:rPr>
          <w:szCs w:val="24"/>
        </w:rPr>
      </w:pPr>
    </w:p>
    <w:p w14:paraId="15878D88" w14:textId="77777777" w:rsidR="00255151" w:rsidRPr="00255151" w:rsidRDefault="00255151" w:rsidP="00255151">
      <w:pPr>
        <w:rPr>
          <w:szCs w:val="24"/>
        </w:rPr>
      </w:pPr>
      <w:r w:rsidRPr="00255151">
        <w:rPr>
          <w:szCs w:val="24"/>
        </w:rPr>
        <w:t xml:space="preserve">                                           </w:t>
      </w:r>
      <w:r w:rsidRPr="00255151">
        <w:rPr>
          <w:szCs w:val="24"/>
        </w:rPr>
        <w:tab/>
      </w:r>
      <w:r w:rsidRPr="00255151">
        <w:rPr>
          <w:szCs w:val="24"/>
        </w:rPr>
        <w:tab/>
        <w:t xml:space="preserve">...                                                                                             </w:t>
      </w:r>
    </w:p>
    <w:p w14:paraId="5FD046CC" w14:textId="0C4D4D4A" w:rsidR="00255151" w:rsidRDefault="00255151" w:rsidP="00255151">
      <w:pPr>
        <w:rPr>
          <w:szCs w:val="24"/>
        </w:rPr>
      </w:pPr>
      <w:r w:rsidRPr="00255151">
        <w:rPr>
          <w:szCs w:val="24"/>
        </w:rPr>
        <w:t xml:space="preserve">(parašas) </w:t>
      </w:r>
      <w:r w:rsidRPr="00255151">
        <w:rPr>
          <w:szCs w:val="24"/>
        </w:rPr>
        <w:tab/>
      </w:r>
      <w:r w:rsidRPr="00255151">
        <w:rPr>
          <w:szCs w:val="24"/>
        </w:rPr>
        <w:tab/>
      </w:r>
      <w:r w:rsidRPr="00255151">
        <w:rPr>
          <w:szCs w:val="24"/>
        </w:rPr>
        <w:tab/>
      </w:r>
      <w:r w:rsidRPr="00255151">
        <w:rPr>
          <w:szCs w:val="24"/>
        </w:rPr>
        <w:tab/>
        <w:t>(vardas, pavardė</w:t>
      </w:r>
    </w:p>
    <w:p w14:paraId="27D3E57F" w14:textId="77777777" w:rsidR="00255151" w:rsidRDefault="00255151">
      <w:pPr>
        <w:rPr>
          <w:szCs w:val="24"/>
        </w:rPr>
      </w:pPr>
    </w:p>
    <w:p w14:paraId="0E97ACCF" w14:textId="77777777" w:rsidR="00D960CF" w:rsidRDefault="00D960CF" w:rsidP="00D960CF">
      <w:pPr>
        <w:rPr>
          <w:szCs w:val="24"/>
        </w:rPr>
        <w:sectPr w:rsidR="00D960CF" w:rsidSect="002F11E6">
          <w:pgSz w:w="11906" w:h="16838"/>
          <w:pgMar w:top="1701" w:right="567" w:bottom="1134" w:left="1701" w:header="567" w:footer="567" w:gutter="0"/>
          <w:pgNumType w:start="1"/>
          <w:cols w:space="1296"/>
          <w:titlePg/>
        </w:sectPr>
      </w:pPr>
    </w:p>
    <w:p w14:paraId="6BCD4322" w14:textId="2B4EC89F" w:rsidR="00D960CF" w:rsidRDefault="00D960CF" w:rsidP="00D960CF">
      <w:pPr>
        <w:ind w:left="10368"/>
        <w:rPr>
          <w:szCs w:val="24"/>
        </w:rPr>
      </w:pPr>
      <w:r>
        <w:rPr>
          <w:szCs w:val="24"/>
        </w:rPr>
        <w:lastRenderedPageBreak/>
        <w:tab/>
        <w:t>Socialinio būsto pirkimo skelbiamų derybų būdu sąlygų i</w:t>
      </w:r>
      <w:r w:rsidR="00094E7A">
        <w:rPr>
          <w:szCs w:val="24"/>
        </w:rPr>
        <w:t>r</w:t>
      </w:r>
      <w:r>
        <w:rPr>
          <w:szCs w:val="24"/>
        </w:rPr>
        <w:t xml:space="preserve"> vertinim</w:t>
      </w:r>
      <w:r w:rsidR="00094E7A">
        <w:rPr>
          <w:szCs w:val="24"/>
        </w:rPr>
        <w:t>o</w:t>
      </w:r>
      <w:r>
        <w:rPr>
          <w:szCs w:val="24"/>
        </w:rPr>
        <w:t xml:space="preserve"> kriterijų</w:t>
      </w:r>
      <w:r w:rsidR="00094E7A">
        <w:rPr>
          <w:szCs w:val="24"/>
        </w:rPr>
        <w:t xml:space="preserve"> aprašo</w:t>
      </w:r>
    </w:p>
    <w:p w14:paraId="3C95698F" w14:textId="033204AF" w:rsidR="00D960CF" w:rsidRDefault="00D960CF" w:rsidP="00D960CF">
      <w:pPr>
        <w:ind w:left="9072" w:firstLine="1296"/>
        <w:rPr>
          <w:szCs w:val="24"/>
        </w:rPr>
      </w:pPr>
      <w:r>
        <w:rPr>
          <w:szCs w:val="24"/>
        </w:rPr>
        <w:t>3</w:t>
      </w:r>
      <w:r w:rsidR="00094E7A">
        <w:rPr>
          <w:szCs w:val="24"/>
        </w:rPr>
        <w:t xml:space="preserve"> </w:t>
      </w:r>
      <w:r>
        <w:rPr>
          <w:szCs w:val="24"/>
        </w:rPr>
        <w:t>priedas</w:t>
      </w:r>
    </w:p>
    <w:p w14:paraId="4AFF76AE" w14:textId="1C7AF29D" w:rsidR="00D960CF" w:rsidRDefault="00D960CF" w:rsidP="00D960CF">
      <w:pPr>
        <w:ind w:left="5184"/>
        <w:rPr>
          <w:szCs w:val="24"/>
        </w:rPr>
      </w:pPr>
    </w:p>
    <w:p w14:paraId="33BA3512" w14:textId="0A189A41" w:rsidR="00094E7A" w:rsidRPr="002F11E6" w:rsidRDefault="00094E7A" w:rsidP="00E068B1">
      <w:pPr>
        <w:ind w:firstLine="142"/>
        <w:jc w:val="center"/>
        <w:rPr>
          <w:b/>
          <w:szCs w:val="24"/>
        </w:rPr>
      </w:pPr>
      <w:r w:rsidRPr="002F11E6">
        <w:rPr>
          <w:b/>
          <w:szCs w:val="24"/>
        </w:rPr>
        <w:t>(Vertinimo forma)</w:t>
      </w:r>
    </w:p>
    <w:p w14:paraId="607EFD36" w14:textId="77777777" w:rsidR="00094E7A" w:rsidRDefault="00094E7A" w:rsidP="00E068B1">
      <w:pPr>
        <w:ind w:firstLine="142"/>
        <w:jc w:val="center"/>
        <w:rPr>
          <w:b/>
          <w:szCs w:val="24"/>
        </w:rPr>
      </w:pPr>
    </w:p>
    <w:p w14:paraId="43F1E1BA" w14:textId="08733C6E" w:rsidR="00094E7A" w:rsidRDefault="00D960CF" w:rsidP="00E068B1">
      <w:pPr>
        <w:ind w:firstLine="142"/>
        <w:jc w:val="center"/>
        <w:rPr>
          <w:b/>
          <w:szCs w:val="24"/>
        </w:rPr>
      </w:pPr>
      <w:r>
        <w:rPr>
          <w:b/>
          <w:szCs w:val="24"/>
        </w:rPr>
        <w:t>PASIŪLYMŲ VERTINIM</w:t>
      </w:r>
      <w:r w:rsidR="00094E7A">
        <w:rPr>
          <w:b/>
          <w:szCs w:val="24"/>
        </w:rPr>
        <w:t>AS</w:t>
      </w:r>
    </w:p>
    <w:p w14:paraId="4578C1FC" w14:textId="12109AFD" w:rsidR="00D960CF" w:rsidRDefault="00D960CF" w:rsidP="00E068B1">
      <w:pPr>
        <w:ind w:firstLine="142"/>
        <w:jc w:val="center"/>
        <w:rPr>
          <w:b/>
          <w:szCs w:val="24"/>
        </w:rPr>
      </w:pPr>
      <w:r>
        <w:rPr>
          <w:b/>
          <w:szCs w:val="24"/>
        </w:rPr>
        <w:t>(</w:t>
      </w:r>
      <w:r w:rsidR="00255151">
        <w:rPr>
          <w:b/>
          <w:szCs w:val="24"/>
        </w:rPr>
        <w:t>P</w:t>
      </w:r>
      <w:r>
        <w:rPr>
          <w:b/>
          <w:szCs w:val="24"/>
        </w:rPr>
        <w:t>irkimo daliai)</w:t>
      </w:r>
    </w:p>
    <w:p w14:paraId="44B6B30B" w14:textId="77777777" w:rsidR="00D960CF" w:rsidRDefault="00D960CF" w:rsidP="00D960CF">
      <w:pPr>
        <w:jc w:val="center"/>
        <w:rPr>
          <w:b/>
          <w:szCs w:val="24"/>
        </w:rPr>
      </w:pPr>
    </w:p>
    <w:p w14:paraId="2FFF8650" w14:textId="77777777" w:rsidR="00D960CF" w:rsidRDefault="00D960CF" w:rsidP="00D960CF">
      <w:pPr>
        <w:rPr>
          <w:szCs w:val="24"/>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13"/>
        <w:gridCol w:w="1421"/>
        <w:gridCol w:w="1109"/>
        <w:gridCol w:w="802"/>
        <w:gridCol w:w="1092"/>
        <w:gridCol w:w="1131"/>
        <w:gridCol w:w="1188"/>
        <w:gridCol w:w="1192"/>
        <w:gridCol w:w="909"/>
        <w:gridCol w:w="1139"/>
        <w:gridCol w:w="1260"/>
        <w:gridCol w:w="2111"/>
      </w:tblGrid>
      <w:tr w:rsidR="00D960CF" w14:paraId="558A39C9" w14:textId="77777777" w:rsidTr="006C7EB7">
        <w:trPr>
          <w:trHeight w:val="672"/>
        </w:trPr>
        <w:tc>
          <w:tcPr>
            <w:tcW w:w="1213" w:type="dxa"/>
            <w:vMerge w:val="restart"/>
            <w:tcBorders>
              <w:top w:val="single" w:sz="4" w:space="0" w:color="auto"/>
              <w:left w:val="single" w:sz="4" w:space="0" w:color="auto"/>
              <w:bottom w:val="single" w:sz="4" w:space="0" w:color="auto"/>
              <w:right w:val="single" w:sz="4" w:space="0" w:color="auto"/>
            </w:tcBorders>
            <w:hideMark/>
          </w:tcPr>
          <w:p w14:paraId="78D07251" w14:textId="77777777" w:rsidR="00D960CF" w:rsidRDefault="00D960CF" w:rsidP="006C7EB7">
            <w:pPr>
              <w:rPr>
                <w:b/>
                <w:bCs/>
                <w:sz w:val="22"/>
                <w:szCs w:val="22"/>
              </w:rPr>
            </w:pPr>
            <w:r>
              <w:rPr>
                <w:b/>
                <w:bCs/>
                <w:sz w:val="22"/>
                <w:szCs w:val="22"/>
              </w:rPr>
              <w:t xml:space="preserve">Eil. </w:t>
            </w:r>
            <w:proofErr w:type="spellStart"/>
            <w:r>
              <w:rPr>
                <w:b/>
                <w:bCs/>
                <w:sz w:val="22"/>
                <w:szCs w:val="22"/>
              </w:rPr>
              <w:t>nr.</w:t>
            </w:r>
            <w:proofErr w:type="spellEnd"/>
            <w:r>
              <w:rPr>
                <w:b/>
                <w:bCs/>
                <w:sz w:val="22"/>
                <w:szCs w:val="22"/>
              </w:rPr>
              <w:t xml:space="preserve"> pagal pasiūlymo datą, laiką</w:t>
            </w:r>
          </w:p>
        </w:tc>
        <w:tc>
          <w:tcPr>
            <w:tcW w:w="1421" w:type="dxa"/>
            <w:vMerge w:val="restart"/>
            <w:tcBorders>
              <w:top w:val="single" w:sz="4" w:space="0" w:color="auto"/>
              <w:left w:val="single" w:sz="4" w:space="0" w:color="auto"/>
              <w:bottom w:val="single" w:sz="4" w:space="0" w:color="auto"/>
              <w:right w:val="single" w:sz="4" w:space="0" w:color="auto"/>
            </w:tcBorders>
            <w:hideMark/>
          </w:tcPr>
          <w:p w14:paraId="6FBE83A9" w14:textId="77777777" w:rsidR="00D960CF" w:rsidRDefault="00D960CF" w:rsidP="006C7EB7">
            <w:pPr>
              <w:rPr>
                <w:b/>
                <w:bCs/>
                <w:sz w:val="22"/>
                <w:szCs w:val="22"/>
              </w:rPr>
            </w:pPr>
            <w:r>
              <w:rPr>
                <w:b/>
                <w:bCs/>
                <w:sz w:val="22"/>
                <w:szCs w:val="22"/>
              </w:rPr>
              <w:t>Kandidato vardas, pavardė arba įmonės pavadinimas</w:t>
            </w:r>
          </w:p>
        </w:tc>
        <w:tc>
          <w:tcPr>
            <w:tcW w:w="1109" w:type="dxa"/>
            <w:vMerge w:val="restart"/>
            <w:tcBorders>
              <w:top w:val="single" w:sz="4" w:space="0" w:color="auto"/>
              <w:left w:val="single" w:sz="4" w:space="0" w:color="auto"/>
              <w:bottom w:val="single" w:sz="4" w:space="0" w:color="auto"/>
              <w:right w:val="single" w:sz="4" w:space="0" w:color="auto"/>
            </w:tcBorders>
            <w:hideMark/>
          </w:tcPr>
          <w:p w14:paraId="7ACDDC82" w14:textId="77777777" w:rsidR="00D960CF" w:rsidRDefault="00D960CF" w:rsidP="006C7EB7">
            <w:pPr>
              <w:rPr>
                <w:b/>
                <w:bCs/>
                <w:sz w:val="22"/>
                <w:szCs w:val="22"/>
              </w:rPr>
            </w:pPr>
            <w:r>
              <w:rPr>
                <w:b/>
                <w:bCs/>
                <w:sz w:val="22"/>
                <w:szCs w:val="22"/>
              </w:rPr>
              <w:t>Pasiūlyto  buto adresas</w:t>
            </w:r>
          </w:p>
          <w:p w14:paraId="469159A4" w14:textId="77777777" w:rsidR="00D960CF" w:rsidRDefault="00D960CF" w:rsidP="006C7EB7">
            <w:pPr>
              <w:rPr>
                <w:b/>
                <w:bCs/>
                <w:sz w:val="22"/>
                <w:szCs w:val="22"/>
              </w:rPr>
            </w:pPr>
            <w:r>
              <w:rPr>
                <w:b/>
                <w:bCs/>
                <w:sz w:val="22"/>
                <w:szCs w:val="22"/>
              </w:rPr>
              <w:t>(</w:t>
            </w:r>
            <w:proofErr w:type="spellStart"/>
            <w:r>
              <w:rPr>
                <w:b/>
                <w:bCs/>
                <w:sz w:val="22"/>
                <w:szCs w:val="22"/>
              </w:rPr>
              <w:t>seniūni</w:t>
            </w:r>
            <w:proofErr w:type="spellEnd"/>
            <w:r>
              <w:rPr>
                <w:b/>
                <w:bCs/>
                <w:sz w:val="22"/>
                <w:szCs w:val="22"/>
              </w:rPr>
              <w:t>-ja)</w:t>
            </w:r>
          </w:p>
        </w:tc>
        <w:tc>
          <w:tcPr>
            <w:tcW w:w="802" w:type="dxa"/>
            <w:vMerge w:val="restart"/>
            <w:tcBorders>
              <w:top w:val="single" w:sz="4" w:space="0" w:color="auto"/>
              <w:left w:val="single" w:sz="4" w:space="0" w:color="auto"/>
              <w:bottom w:val="single" w:sz="4" w:space="0" w:color="auto"/>
              <w:right w:val="single" w:sz="4" w:space="0" w:color="auto"/>
            </w:tcBorders>
            <w:hideMark/>
          </w:tcPr>
          <w:p w14:paraId="5128D081" w14:textId="77777777" w:rsidR="00D960CF" w:rsidRDefault="00D960CF" w:rsidP="006C7EB7">
            <w:pPr>
              <w:rPr>
                <w:b/>
                <w:bCs/>
                <w:sz w:val="22"/>
                <w:szCs w:val="22"/>
              </w:rPr>
            </w:pPr>
            <w:r>
              <w:rPr>
                <w:b/>
                <w:bCs/>
                <w:sz w:val="22"/>
                <w:szCs w:val="22"/>
              </w:rPr>
              <w:t>Plotas (kv. m)</w:t>
            </w:r>
          </w:p>
        </w:tc>
        <w:tc>
          <w:tcPr>
            <w:tcW w:w="2223" w:type="dxa"/>
            <w:gridSpan w:val="2"/>
            <w:tcBorders>
              <w:top w:val="single" w:sz="4" w:space="0" w:color="auto"/>
              <w:left w:val="single" w:sz="4" w:space="0" w:color="auto"/>
              <w:bottom w:val="single" w:sz="4" w:space="0" w:color="auto"/>
              <w:right w:val="single" w:sz="4" w:space="0" w:color="auto"/>
            </w:tcBorders>
          </w:tcPr>
          <w:p w14:paraId="25D3BC3B" w14:textId="77777777" w:rsidR="00D960CF" w:rsidRDefault="00D960CF" w:rsidP="006C7EB7">
            <w:pPr>
              <w:jc w:val="center"/>
              <w:rPr>
                <w:b/>
                <w:bCs/>
                <w:sz w:val="22"/>
                <w:szCs w:val="22"/>
              </w:rPr>
            </w:pPr>
            <w:r>
              <w:rPr>
                <w:b/>
                <w:bCs/>
                <w:sz w:val="22"/>
                <w:szCs w:val="22"/>
              </w:rPr>
              <w:t>Kandidato</w:t>
            </w:r>
          </w:p>
          <w:p w14:paraId="46E8F555" w14:textId="77777777" w:rsidR="00D960CF" w:rsidRDefault="00D960CF" w:rsidP="006C7EB7">
            <w:pPr>
              <w:jc w:val="center"/>
              <w:rPr>
                <w:b/>
                <w:bCs/>
                <w:sz w:val="22"/>
                <w:szCs w:val="22"/>
              </w:rPr>
            </w:pPr>
          </w:p>
        </w:tc>
        <w:tc>
          <w:tcPr>
            <w:tcW w:w="2380" w:type="dxa"/>
            <w:gridSpan w:val="2"/>
            <w:tcBorders>
              <w:top w:val="single" w:sz="4" w:space="0" w:color="auto"/>
              <w:left w:val="single" w:sz="4" w:space="0" w:color="auto"/>
              <w:bottom w:val="single" w:sz="4" w:space="0" w:color="auto"/>
              <w:right w:val="single" w:sz="4" w:space="0" w:color="auto"/>
            </w:tcBorders>
          </w:tcPr>
          <w:p w14:paraId="721885CF" w14:textId="77777777" w:rsidR="00D960CF" w:rsidRDefault="00D960CF" w:rsidP="006C7EB7">
            <w:pPr>
              <w:jc w:val="center"/>
              <w:rPr>
                <w:b/>
                <w:bCs/>
                <w:sz w:val="22"/>
                <w:szCs w:val="22"/>
              </w:rPr>
            </w:pPr>
            <w:r>
              <w:rPr>
                <w:b/>
                <w:bCs/>
                <w:sz w:val="22"/>
                <w:szCs w:val="22"/>
              </w:rPr>
              <w:t>Turto vertintojo nustatyta kaina</w:t>
            </w:r>
          </w:p>
          <w:p w14:paraId="31D23E6D" w14:textId="77777777" w:rsidR="00D960CF" w:rsidRDefault="00D960CF" w:rsidP="006C7EB7">
            <w:pPr>
              <w:jc w:val="center"/>
              <w:rPr>
                <w:b/>
                <w:bCs/>
                <w:sz w:val="22"/>
                <w:szCs w:val="22"/>
              </w:rPr>
            </w:pPr>
            <w:r>
              <w:rPr>
                <w:b/>
                <w:bCs/>
                <w:sz w:val="22"/>
                <w:szCs w:val="22"/>
              </w:rPr>
              <w:t>(tais atvejais, kai atliekamas turto vertinimas)</w:t>
            </w:r>
          </w:p>
          <w:p w14:paraId="69B1A88C" w14:textId="77777777" w:rsidR="00D960CF" w:rsidRDefault="00D960CF" w:rsidP="006C7EB7">
            <w:pPr>
              <w:jc w:val="center"/>
              <w:rPr>
                <w:b/>
                <w:bCs/>
                <w:sz w:val="22"/>
                <w:szCs w:val="22"/>
              </w:rPr>
            </w:pPr>
          </w:p>
        </w:tc>
        <w:tc>
          <w:tcPr>
            <w:tcW w:w="2048" w:type="dxa"/>
            <w:gridSpan w:val="2"/>
            <w:tcBorders>
              <w:top w:val="single" w:sz="4" w:space="0" w:color="auto"/>
              <w:left w:val="single" w:sz="4" w:space="0" w:color="auto"/>
              <w:bottom w:val="single" w:sz="4" w:space="0" w:color="auto"/>
              <w:right w:val="single" w:sz="4" w:space="0" w:color="auto"/>
            </w:tcBorders>
            <w:hideMark/>
          </w:tcPr>
          <w:p w14:paraId="5F9BF19A" w14:textId="47E20913" w:rsidR="00D960CF" w:rsidRDefault="00D960CF" w:rsidP="006C7EB7">
            <w:pPr>
              <w:jc w:val="center"/>
              <w:rPr>
                <w:b/>
                <w:bCs/>
                <w:sz w:val="22"/>
                <w:szCs w:val="22"/>
              </w:rPr>
            </w:pPr>
            <w:r>
              <w:rPr>
                <w:b/>
                <w:bCs/>
                <w:sz w:val="22"/>
                <w:szCs w:val="22"/>
              </w:rPr>
              <w:t xml:space="preserve">Derybų su </w:t>
            </w:r>
            <w:r w:rsidR="00094E7A">
              <w:rPr>
                <w:b/>
                <w:bCs/>
                <w:sz w:val="22"/>
                <w:szCs w:val="22"/>
              </w:rPr>
              <w:t>k</w:t>
            </w:r>
            <w:r>
              <w:rPr>
                <w:b/>
                <w:bCs/>
                <w:sz w:val="22"/>
                <w:szCs w:val="22"/>
              </w:rPr>
              <w:t>andidatu</w:t>
            </w:r>
          </w:p>
        </w:tc>
        <w:tc>
          <w:tcPr>
            <w:tcW w:w="1260" w:type="dxa"/>
            <w:tcBorders>
              <w:top w:val="single" w:sz="4" w:space="0" w:color="auto"/>
              <w:left w:val="single" w:sz="4" w:space="0" w:color="auto"/>
              <w:bottom w:val="single" w:sz="4" w:space="0" w:color="auto"/>
              <w:right w:val="single" w:sz="4" w:space="0" w:color="auto"/>
            </w:tcBorders>
            <w:hideMark/>
          </w:tcPr>
          <w:p w14:paraId="7C908C9D" w14:textId="087E7818" w:rsidR="00D960CF" w:rsidRDefault="00D960CF" w:rsidP="006C7EB7">
            <w:pPr>
              <w:jc w:val="center"/>
              <w:rPr>
                <w:b/>
                <w:bCs/>
                <w:sz w:val="22"/>
                <w:szCs w:val="22"/>
              </w:rPr>
            </w:pPr>
            <w:r>
              <w:rPr>
                <w:b/>
                <w:bCs/>
                <w:sz w:val="22"/>
                <w:szCs w:val="22"/>
              </w:rPr>
              <w:t>Energinis naudingu</w:t>
            </w:r>
            <w:r w:rsidR="00094E7A">
              <w:rPr>
                <w:b/>
                <w:bCs/>
                <w:sz w:val="22"/>
                <w:szCs w:val="22"/>
              </w:rPr>
              <w:t>-</w:t>
            </w:r>
            <w:proofErr w:type="spellStart"/>
            <w:r>
              <w:rPr>
                <w:b/>
                <w:bCs/>
                <w:sz w:val="22"/>
                <w:szCs w:val="22"/>
              </w:rPr>
              <w:t>mas</w:t>
            </w:r>
            <w:proofErr w:type="spellEnd"/>
            <w:r>
              <w:rPr>
                <w:b/>
                <w:bCs/>
                <w:sz w:val="22"/>
                <w:szCs w:val="22"/>
              </w:rPr>
              <w:t xml:space="preserve"> </w:t>
            </w:r>
          </w:p>
        </w:tc>
        <w:tc>
          <w:tcPr>
            <w:tcW w:w="2111" w:type="dxa"/>
            <w:vMerge w:val="restart"/>
            <w:tcBorders>
              <w:top w:val="single" w:sz="4" w:space="0" w:color="auto"/>
              <w:left w:val="single" w:sz="4" w:space="0" w:color="auto"/>
              <w:bottom w:val="single" w:sz="4" w:space="0" w:color="auto"/>
              <w:right w:val="single" w:sz="4" w:space="0" w:color="auto"/>
            </w:tcBorders>
            <w:hideMark/>
          </w:tcPr>
          <w:p w14:paraId="506F63E9" w14:textId="77777777" w:rsidR="00D960CF" w:rsidRDefault="00D960CF" w:rsidP="006C7EB7">
            <w:pPr>
              <w:rPr>
                <w:b/>
                <w:bCs/>
                <w:sz w:val="22"/>
                <w:szCs w:val="22"/>
              </w:rPr>
            </w:pPr>
            <w:r>
              <w:rPr>
                <w:b/>
                <w:bCs/>
                <w:sz w:val="22"/>
                <w:szCs w:val="22"/>
              </w:rPr>
              <w:t>Buto kokybė pagal buto apžiūros aktą</w:t>
            </w:r>
          </w:p>
          <w:p w14:paraId="5C58CBAB" w14:textId="1142EC17" w:rsidR="00D960CF" w:rsidRDefault="00D960CF" w:rsidP="006C7EB7">
            <w:pPr>
              <w:rPr>
                <w:b/>
                <w:bCs/>
                <w:sz w:val="22"/>
                <w:szCs w:val="22"/>
              </w:rPr>
            </w:pPr>
            <w:r>
              <w:rPr>
                <w:b/>
                <w:bCs/>
                <w:sz w:val="22"/>
                <w:szCs w:val="22"/>
              </w:rPr>
              <w:t>(atitinka</w:t>
            </w:r>
            <w:r w:rsidR="00094E7A">
              <w:rPr>
                <w:b/>
                <w:bCs/>
                <w:sz w:val="22"/>
                <w:szCs w:val="22"/>
              </w:rPr>
              <w:t xml:space="preserve"> </w:t>
            </w:r>
            <w:r>
              <w:rPr>
                <w:b/>
                <w:bCs/>
                <w:sz w:val="22"/>
                <w:szCs w:val="22"/>
              </w:rPr>
              <w:t>/</w:t>
            </w:r>
            <w:r w:rsidR="00094E7A">
              <w:rPr>
                <w:b/>
                <w:bCs/>
                <w:sz w:val="22"/>
                <w:szCs w:val="22"/>
              </w:rPr>
              <w:t xml:space="preserve"> </w:t>
            </w:r>
            <w:r>
              <w:rPr>
                <w:b/>
                <w:bCs/>
                <w:sz w:val="22"/>
                <w:szCs w:val="22"/>
              </w:rPr>
              <w:t>neatitinka Pirkimo sąlygų reikalavimų, keliamų butams)</w:t>
            </w:r>
          </w:p>
        </w:tc>
      </w:tr>
      <w:tr w:rsidR="00D960CF" w14:paraId="1976A626" w14:textId="77777777" w:rsidTr="006C7EB7">
        <w:trPr>
          <w:cantSplit/>
          <w:trHeight w:val="1282"/>
        </w:trPr>
        <w:tc>
          <w:tcPr>
            <w:tcW w:w="1213" w:type="dxa"/>
            <w:vMerge/>
            <w:tcBorders>
              <w:top w:val="single" w:sz="4" w:space="0" w:color="auto"/>
              <w:left w:val="single" w:sz="4" w:space="0" w:color="auto"/>
              <w:bottom w:val="single" w:sz="4" w:space="0" w:color="auto"/>
              <w:right w:val="single" w:sz="4" w:space="0" w:color="auto"/>
            </w:tcBorders>
            <w:vAlign w:val="center"/>
            <w:hideMark/>
          </w:tcPr>
          <w:p w14:paraId="32D7A59E" w14:textId="77777777" w:rsidR="00D960CF" w:rsidRDefault="00D960CF" w:rsidP="006C7EB7">
            <w:pPr>
              <w:rPr>
                <w:b/>
                <w:bCs/>
                <w:sz w:val="22"/>
                <w:szCs w:val="22"/>
              </w:rPr>
            </w:pPr>
          </w:p>
        </w:tc>
        <w:tc>
          <w:tcPr>
            <w:tcW w:w="1421" w:type="dxa"/>
            <w:vMerge/>
            <w:tcBorders>
              <w:top w:val="single" w:sz="4" w:space="0" w:color="auto"/>
              <w:left w:val="single" w:sz="4" w:space="0" w:color="auto"/>
              <w:bottom w:val="single" w:sz="4" w:space="0" w:color="auto"/>
              <w:right w:val="single" w:sz="4" w:space="0" w:color="auto"/>
            </w:tcBorders>
            <w:vAlign w:val="center"/>
            <w:hideMark/>
          </w:tcPr>
          <w:p w14:paraId="15F970D3" w14:textId="77777777" w:rsidR="00D960CF" w:rsidRDefault="00D960CF" w:rsidP="006C7EB7">
            <w:pPr>
              <w:rPr>
                <w:b/>
                <w:bCs/>
                <w:sz w:val="22"/>
                <w:szCs w:val="22"/>
              </w:rPr>
            </w:pPr>
          </w:p>
        </w:tc>
        <w:tc>
          <w:tcPr>
            <w:tcW w:w="1109" w:type="dxa"/>
            <w:vMerge/>
            <w:tcBorders>
              <w:top w:val="single" w:sz="4" w:space="0" w:color="auto"/>
              <w:left w:val="single" w:sz="4" w:space="0" w:color="auto"/>
              <w:bottom w:val="single" w:sz="4" w:space="0" w:color="auto"/>
              <w:right w:val="single" w:sz="4" w:space="0" w:color="auto"/>
            </w:tcBorders>
            <w:vAlign w:val="center"/>
            <w:hideMark/>
          </w:tcPr>
          <w:p w14:paraId="1D69FAA3" w14:textId="77777777" w:rsidR="00D960CF" w:rsidRDefault="00D960CF" w:rsidP="006C7EB7">
            <w:pPr>
              <w:rPr>
                <w:b/>
                <w:bCs/>
                <w:sz w:val="22"/>
                <w:szCs w:val="22"/>
              </w:rPr>
            </w:pPr>
          </w:p>
        </w:tc>
        <w:tc>
          <w:tcPr>
            <w:tcW w:w="802" w:type="dxa"/>
            <w:vMerge/>
            <w:tcBorders>
              <w:top w:val="single" w:sz="4" w:space="0" w:color="auto"/>
              <w:left w:val="single" w:sz="4" w:space="0" w:color="auto"/>
              <w:bottom w:val="single" w:sz="4" w:space="0" w:color="auto"/>
              <w:right w:val="single" w:sz="4" w:space="0" w:color="auto"/>
            </w:tcBorders>
            <w:vAlign w:val="center"/>
            <w:hideMark/>
          </w:tcPr>
          <w:p w14:paraId="05C10A99" w14:textId="77777777" w:rsidR="00D960CF" w:rsidRDefault="00D960CF" w:rsidP="006C7EB7">
            <w:pPr>
              <w:rPr>
                <w:b/>
                <w:bCs/>
                <w:sz w:val="22"/>
                <w:szCs w:val="22"/>
              </w:rPr>
            </w:pPr>
          </w:p>
        </w:tc>
        <w:tc>
          <w:tcPr>
            <w:tcW w:w="1092" w:type="dxa"/>
            <w:tcBorders>
              <w:top w:val="single" w:sz="4" w:space="0" w:color="auto"/>
              <w:left w:val="single" w:sz="4" w:space="0" w:color="auto"/>
              <w:bottom w:val="single" w:sz="4" w:space="0" w:color="auto"/>
              <w:right w:val="single" w:sz="4" w:space="0" w:color="auto"/>
            </w:tcBorders>
            <w:hideMark/>
          </w:tcPr>
          <w:p w14:paraId="59C038B7" w14:textId="77777777" w:rsidR="00D960CF" w:rsidRDefault="00D960CF" w:rsidP="006C7EB7">
            <w:pPr>
              <w:rPr>
                <w:b/>
                <w:bCs/>
                <w:sz w:val="22"/>
                <w:szCs w:val="22"/>
              </w:rPr>
            </w:pPr>
            <w:r>
              <w:rPr>
                <w:b/>
                <w:bCs/>
                <w:sz w:val="22"/>
                <w:szCs w:val="22"/>
              </w:rPr>
              <w:t>pasiūlyta</w:t>
            </w:r>
          </w:p>
          <w:p w14:paraId="3E4CB9F8" w14:textId="77777777" w:rsidR="00D960CF" w:rsidRDefault="00D960CF" w:rsidP="006C7EB7">
            <w:pPr>
              <w:rPr>
                <w:b/>
                <w:bCs/>
                <w:sz w:val="22"/>
                <w:szCs w:val="22"/>
              </w:rPr>
            </w:pPr>
            <w:r>
              <w:rPr>
                <w:b/>
                <w:bCs/>
                <w:sz w:val="22"/>
                <w:szCs w:val="22"/>
              </w:rPr>
              <w:t>kaina</w:t>
            </w:r>
          </w:p>
          <w:p w14:paraId="208731BE" w14:textId="77777777" w:rsidR="00D960CF" w:rsidRDefault="00D960CF" w:rsidP="006C7EB7">
            <w:pPr>
              <w:rPr>
                <w:b/>
                <w:bCs/>
                <w:sz w:val="22"/>
                <w:szCs w:val="22"/>
              </w:rPr>
            </w:pPr>
            <w:r>
              <w:rPr>
                <w:b/>
                <w:bCs/>
                <w:sz w:val="22"/>
                <w:szCs w:val="22"/>
              </w:rPr>
              <w:t>(Eur)</w:t>
            </w:r>
          </w:p>
        </w:tc>
        <w:tc>
          <w:tcPr>
            <w:tcW w:w="1131" w:type="dxa"/>
            <w:tcBorders>
              <w:top w:val="single" w:sz="4" w:space="0" w:color="auto"/>
              <w:left w:val="single" w:sz="4" w:space="0" w:color="auto"/>
              <w:bottom w:val="single" w:sz="4" w:space="0" w:color="auto"/>
              <w:right w:val="single" w:sz="4" w:space="0" w:color="auto"/>
            </w:tcBorders>
          </w:tcPr>
          <w:p w14:paraId="7D8C06E8" w14:textId="77777777" w:rsidR="00D960CF" w:rsidRDefault="00D960CF" w:rsidP="006C7EB7">
            <w:pPr>
              <w:rPr>
                <w:b/>
                <w:bCs/>
                <w:sz w:val="22"/>
                <w:szCs w:val="22"/>
              </w:rPr>
            </w:pPr>
            <w:r>
              <w:rPr>
                <w:b/>
                <w:bCs/>
                <w:sz w:val="22"/>
                <w:szCs w:val="22"/>
              </w:rPr>
              <w:t>1 kv. m kaina (Eur)</w:t>
            </w:r>
          </w:p>
          <w:p w14:paraId="7FF1FE05" w14:textId="77777777" w:rsidR="00D960CF" w:rsidRDefault="00D960CF" w:rsidP="006C7EB7">
            <w:pPr>
              <w:ind w:left="113" w:right="113"/>
              <w:rPr>
                <w:b/>
                <w:bCs/>
                <w:sz w:val="22"/>
                <w:szCs w:val="22"/>
              </w:rPr>
            </w:pPr>
          </w:p>
        </w:tc>
        <w:tc>
          <w:tcPr>
            <w:tcW w:w="1188" w:type="dxa"/>
            <w:tcBorders>
              <w:top w:val="single" w:sz="4" w:space="0" w:color="auto"/>
              <w:left w:val="single" w:sz="4" w:space="0" w:color="auto"/>
              <w:bottom w:val="single" w:sz="4" w:space="0" w:color="auto"/>
              <w:right w:val="single" w:sz="4" w:space="0" w:color="auto"/>
            </w:tcBorders>
            <w:hideMark/>
          </w:tcPr>
          <w:p w14:paraId="01AAFCE2" w14:textId="77777777" w:rsidR="00D960CF" w:rsidRDefault="00D960CF" w:rsidP="006C7EB7">
            <w:pPr>
              <w:rPr>
                <w:b/>
                <w:bCs/>
                <w:sz w:val="22"/>
                <w:szCs w:val="22"/>
              </w:rPr>
            </w:pPr>
            <w:r>
              <w:rPr>
                <w:b/>
                <w:bCs/>
                <w:sz w:val="22"/>
                <w:szCs w:val="22"/>
              </w:rPr>
              <w:t>kaina (Eur)</w:t>
            </w:r>
          </w:p>
        </w:tc>
        <w:tc>
          <w:tcPr>
            <w:tcW w:w="1192" w:type="dxa"/>
            <w:tcBorders>
              <w:top w:val="single" w:sz="4" w:space="0" w:color="auto"/>
              <w:left w:val="single" w:sz="4" w:space="0" w:color="auto"/>
              <w:bottom w:val="single" w:sz="4" w:space="0" w:color="auto"/>
              <w:right w:val="single" w:sz="4" w:space="0" w:color="auto"/>
            </w:tcBorders>
          </w:tcPr>
          <w:p w14:paraId="17B40F58" w14:textId="77777777" w:rsidR="00D960CF" w:rsidRDefault="00D960CF" w:rsidP="006C7EB7">
            <w:pPr>
              <w:rPr>
                <w:b/>
                <w:bCs/>
                <w:sz w:val="22"/>
                <w:szCs w:val="22"/>
              </w:rPr>
            </w:pPr>
            <w:r>
              <w:rPr>
                <w:b/>
                <w:bCs/>
                <w:sz w:val="22"/>
                <w:szCs w:val="22"/>
              </w:rPr>
              <w:t>1 kv. m kaina (Eur)</w:t>
            </w:r>
          </w:p>
          <w:p w14:paraId="71BD6102" w14:textId="77777777" w:rsidR="00D960CF" w:rsidRDefault="00D960CF" w:rsidP="006C7EB7">
            <w:pPr>
              <w:ind w:left="113" w:right="113"/>
              <w:rPr>
                <w:b/>
                <w:bCs/>
                <w:sz w:val="22"/>
                <w:szCs w:val="22"/>
              </w:rPr>
            </w:pPr>
          </w:p>
        </w:tc>
        <w:tc>
          <w:tcPr>
            <w:tcW w:w="909" w:type="dxa"/>
            <w:tcBorders>
              <w:top w:val="single" w:sz="4" w:space="0" w:color="auto"/>
              <w:left w:val="single" w:sz="4" w:space="0" w:color="auto"/>
              <w:bottom w:val="single" w:sz="4" w:space="0" w:color="auto"/>
              <w:right w:val="single" w:sz="4" w:space="0" w:color="auto"/>
            </w:tcBorders>
            <w:hideMark/>
          </w:tcPr>
          <w:p w14:paraId="093F89DC" w14:textId="77777777" w:rsidR="00D960CF" w:rsidRDefault="00D960CF" w:rsidP="006C7EB7">
            <w:pPr>
              <w:rPr>
                <w:b/>
                <w:bCs/>
                <w:sz w:val="22"/>
                <w:szCs w:val="22"/>
              </w:rPr>
            </w:pPr>
            <w:r>
              <w:rPr>
                <w:b/>
                <w:bCs/>
                <w:sz w:val="22"/>
                <w:szCs w:val="22"/>
              </w:rPr>
              <w:t>kaina (Eur)</w:t>
            </w:r>
          </w:p>
        </w:tc>
        <w:tc>
          <w:tcPr>
            <w:tcW w:w="1139" w:type="dxa"/>
            <w:tcBorders>
              <w:top w:val="single" w:sz="4" w:space="0" w:color="auto"/>
              <w:left w:val="single" w:sz="4" w:space="0" w:color="auto"/>
              <w:bottom w:val="single" w:sz="4" w:space="0" w:color="auto"/>
              <w:right w:val="single" w:sz="4" w:space="0" w:color="auto"/>
            </w:tcBorders>
          </w:tcPr>
          <w:p w14:paraId="65986169" w14:textId="77777777" w:rsidR="00D960CF" w:rsidRDefault="00D960CF" w:rsidP="006C7EB7">
            <w:pPr>
              <w:rPr>
                <w:b/>
                <w:bCs/>
                <w:sz w:val="22"/>
                <w:szCs w:val="22"/>
              </w:rPr>
            </w:pPr>
            <w:r>
              <w:rPr>
                <w:b/>
                <w:bCs/>
                <w:sz w:val="22"/>
                <w:szCs w:val="22"/>
              </w:rPr>
              <w:t>1 kv. m kaina (Eur)</w:t>
            </w:r>
          </w:p>
          <w:p w14:paraId="21DDE498" w14:textId="77777777" w:rsidR="00D960CF" w:rsidRDefault="00D960CF" w:rsidP="006C7EB7">
            <w:pPr>
              <w:ind w:left="113" w:right="113"/>
              <w:rPr>
                <w:b/>
                <w:bCs/>
                <w:sz w:val="22"/>
                <w:szCs w:val="22"/>
              </w:rPr>
            </w:pPr>
          </w:p>
        </w:tc>
        <w:tc>
          <w:tcPr>
            <w:tcW w:w="1260" w:type="dxa"/>
            <w:tcBorders>
              <w:top w:val="single" w:sz="4" w:space="0" w:color="auto"/>
              <w:left w:val="single" w:sz="4" w:space="0" w:color="auto"/>
              <w:bottom w:val="single" w:sz="4" w:space="0" w:color="auto"/>
              <w:right w:val="single" w:sz="4" w:space="0" w:color="auto"/>
            </w:tcBorders>
            <w:textDirection w:val="btLr"/>
          </w:tcPr>
          <w:p w14:paraId="589760D3" w14:textId="77777777" w:rsidR="00D960CF" w:rsidRDefault="00D960CF" w:rsidP="006C7EB7">
            <w:pPr>
              <w:ind w:left="113" w:right="113"/>
              <w:rPr>
                <w:b/>
                <w:bCs/>
                <w:sz w:val="22"/>
                <w:szCs w:val="22"/>
              </w:rPr>
            </w:pPr>
            <w:r>
              <w:rPr>
                <w:b/>
                <w:bCs/>
                <w:sz w:val="22"/>
                <w:szCs w:val="22"/>
              </w:rPr>
              <w:t>klasė</w:t>
            </w:r>
          </w:p>
          <w:p w14:paraId="426A750A" w14:textId="77777777" w:rsidR="00D960CF" w:rsidRDefault="00D960CF" w:rsidP="006C7EB7">
            <w:pPr>
              <w:ind w:left="113" w:right="113"/>
              <w:rPr>
                <w:b/>
                <w:bCs/>
                <w:sz w:val="22"/>
                <w:szCs w:val="22"/>
              </w:rPr>
            </w:pPr>
          </w:p>
        </w:tc>
        <w:tc>
          <w:tcPr>
            <w:tcW w:w="2111" w:type="dxa"/>
            <w:vMerge/>
            <w:tcBorders>
              <w:top w:val="single" w:sz="4" w:space="0" w:color="auto"/>
              <w:left w:val="single" w:sz="4" w:space="0" w:color="auto"/>
              <w:bottom w:val="single" w:sz="4" w:space="0" w:color="auto"/>
              <w:right w:val="single" w:sz="4" w:space="0" w:color="auto"/>
            </w:tcBorders>
            <w:vAlign w:val="center"/>
            <w:hideMark/>
          </w:tcPr>
          <w:p w14:paraId="0918DA2D" w14:textId="77777777" w:rsidR="00D960CF" w:rsidRDefault="00D960CF" w:rsidP="006C7EB7">
            <w:pPr>
              <w:rPr>
                <w:b/>
                <w:bCs/>
                <w:sz w:val="22"/>
                <w:szCs w:val="22"/>
              </w:rPr>
            </w:pPr>
          </w:p>
        </w:tc>
      </w:tr>
      <w:tr w:rsidR="00D960CF" w14:paraId="37823FEE" w14:textId="77777777" w:rsidTr="006C7EB7">
        <w:tc>
          <w:tcPr>
            <w:tcW w:w="1213" w:type="dxa"/>
            <w:tcBorders>
              <w:top w:val="single" w:sz="4" w:space="0" w:color="auto"/>
              <w:left w:val="single" w:sz="4" w:space="0" w:color="auto"/>
              <w:bottom w:val="single" w:sz="4" w:space="0" w:color="auto"/>
              <w:right w:val="single" w:sz="4" w:space="0" w:color="auto"/>
            </w:tcBorders>
            <w:hideMark/>
          </w:tcPr>
          <w:p w14:paraId="77D0C350" w14:textId="77777777" w:rsidR="00D960CF" w:rsidRPr="002F11E6" w:rsidRDefault="00D960CF" w:rsidP="006C7EB7">
            <w:pPr>
              <w:jc w:val="center"/>
              <w:rPr>
                <w:bCs/>
                <w:sz w:val="22"/>
                <w:szCs w:val="22"/>
              </w:rPr>
            </w:pPr>
            <w:r w:rsidRPr="002F11E6">
              <w:rPr>
                <w:bCs/>
                <w:sz w:val="22"/>
                <w:szCs w:val="22"/>
              </w:rPr>
              <w:t>1</w:t>
            </w:r>
          </w:p>
        </w:tc>
        <w:tc>
          <w:tcPr>
            <w:tcW w:w="1421" w:type="dxa"/>
            <w:tcBorders>
              <w:top w:val="single" w:sz="4" w:space="0" w:color="auto"/>
              <w:left w:val="single" w:sz="4" w:space="0" w:color="auto"/>
              <w:bottom w:val="single" w:sz="4" w:space="0" w:color="auto"/>
              <w:right w:val="single" w:sz="4" w:space="0" w:color="auto"/>
            </w:tcBorders>
            <w:hideMark/>
          </w:tcPr>
          <w:p w14:paraId="1EE1C728" w14:textId="77777777" w:rsidR="00D960CF" w:rsidRPr="002F11E6" w:rsidRDefault="00D960CF" w:rsidP="006C7EB7">
            <w:pPr>
              <w:jc w:val="center"/>
              <w:rPr>
                <w:bCs/>
                <w:sz w:val="22"/>
                <w:szCs w:val="22"/>
              </w:rPr>
            </w:pPr>
            <w:r w:rsidRPr="002F11E6">
              <w:rPr>
                <w:bCs/>
                <w:sz w:val="22"/>
                <w:szCs w:val="22"/>
              </w:rPr>
              <w:t>2</w:t>
            </w:r>
          </w:p>
        </w:tc>
        <w:tc>
          <w:tcPr>
            <w:tcW w:w="1109" w:type="dxa"/>
            <w:tcBorders>
              <w:top w:val="single" w:sz="4" w:space="0" w:color="auto"/>
              <w:left w:val="single" w:sz="4" w:space="0" w:color="auto"/>
              <w:bottom w:val="single" w:sz="4" w:space="0" w:color="auto"/>
              <w:right w:val="single" w:sz="4" w:space="0" w:color="auto"/>
            </w:tcBorders>
            <w:hideMark/>
          </w:tcPr>
          <w:p w14:paraId="56A1FD02" w14:textId="77777777" w:rsidR="00D960CF" w:rsidRPr="002F11E6" w:rsidRDefault="00D960CF" w:rsidP="006C7EB7">
            <w:pPr>
              <w:jc w:val="center"/>
              <w:rPr>
                <w:bCs/>
                <w:sz w:val="22"/>
                <w:szCs w:val="22"/>
              </w:rPr>
            </w:pPr>
            <w:r w:rsidRPr="002F11E6">
              <w:rPr>
                <w:bCs/>
                <w:sz w:val="22"/>
                <w:szCs w:val="22"/>
              </w:rPr>
              <w:t>3</w:t>
            </w:r>
          </w:p>
        </w:tc>
        <w:tc>
          <w:tcPr>
            <w:tcW w:w="802" w:type="dxa"/>
            <w:tcBorders>
              <w:top w:val="single" w:sz="4" w:space="0" w:color="auto"/>
              <w:left w:val="single" w:sz="4" w:space="0" w:color="auto"/>
              <w:bottom w:val="single" w:sz="4" w:space="0" w:color="auto"/>
              <w:right w:val="single" w:sz="4" w:space="0" w:color="auto"/>
            </w:tcBorders>
            <w:hideMark/>
          </w:tcPr>
          <w:p w14:paraId="1F740767" w14:textId="77777777" w:rsidR="00D960CF" w:rsidRPr="002F11E6" w:rsidRDefault="00D960CF" w:rsidP="006C7EB7">
            <w:pPr>
              <w:jc w:val="center"/>
              <w:rPr>
                <w:bCs/>
                <w:sz w:val="22"/>
                <w:szCs w:val="22"/>
              </w:rPr>
            </w:pPr>
            <w:r w:rsidRPr="002F11E6">
              <w:rPr>
                <w:bCs/>
                <w:sz w:val="22"/>
                <w:szCs w:val="22"/>
              </w:rPr>
              <w:t>4</w:t>
            </w:r>
          </w:p>
        </w:tc>
        <w:tc>
          <w:tcPr>
            <w:tcW w:w="1092" w:type="dxa"/>
            <w:tcBorders>
              <w:top w:val="single" w:sz="4" w:space="0" w:color="auto"/>
              <w:left w:val="single" w:sz="4" w:space="0" w:color="auto"/>
              <w:bottom w:val="single" w:sz="4" w:space="0" w:color="auto"/>
              <w:right w:val="single" w:sz="4" w:space="0" w:color="auto"/>
            </w:tcBorders>
            <w:hideMark/>
          </w:tcPr>
          <w:p w14:paraId="414CAD72" w14:textId="77777777" w:rsidR="00D960CF" w:rsidRPr="002F11E6" w:rsidRDefault="00D960CF" w:rsidP="006C7EB7">
            <w:pPr>
              <w:jc w:val="center"/>
              <w:rPr>
                <w:bCs/>
                <w:sz w:val="22"/>
                <w:szCs w:val="22"/>
              </w:rPr>
            </w:pPr>
            <w:r w:rsidRPr="002F11E6">
              <w:rPr>
                <w:bCs/>
                <w:sz w:val="22"/>
                <w:szCs w:val="22"/>
              </w:rPr>
              <w:t>5</w:t>
            </w:r>
          </w:p>
        </w:tc>
        <w:tc>
          <w:tcPr>
            <w:tcW w:w="1131" w:type="dxa"/>
            <w:tcBorders>
              <w:top w:val="single" w:sz="4" w:space="0" w:color="auto"/>
              <w:left w:val="single" w:sz="4" w:space="0" w:color="auto"/>
              <w:bottom w:val="single" w:sz="4" w:space="0" w:color="auto"/>
              <w:right w:val="single" w:sz="4" w:space="0" w:color="auto"/>
            </w:tcBorders>
            <w:hideMark/>
          </w:tcPr>
          <w:p w14:paraId="35A6BCA4" w14:textId="77777777" w:rsidR="00D960CF" w:rsidRPr="002F11E6" w:rsidRDefault="00D960CF" w:rsidP="006C7EB7">
            <w:pPr>
              <w:jc w:val="center"/>
              <w:rPr>
                <w:bCs/>
                <w:sz w:val="22"/>
                <w:szCs w:val="22"/>
              </w:rPr>
            </w:pPr>
            <w:r w:rsidRPr="002F11E6">
              <w:rPr>
                <w:bCs/>
                <w:sz w:val="22"/>
                <w:szCs w:val="22"/>
              </w:rPr>
              <w:t>6</w:t>
            </w:r>
          </w:p>
        </w:tc>
        <w:tc>
          <w:tcPr>
            <w:tcW w:w="1188" w:type="dxa"/>
            <w:tcBorders>
              <w:top w:val="single" w:sz="4" w:space="0" w:color="auto"/>
              <w:left w:val="single" w:sz="4" w:space="0" w:color="auto"/>
              <w:bottom w:val="single" w:sz="4" w:space="0" w:color="auto"/>
              <w:right w:val="single" w:sz="4" w:space="0" w:color="auto"/>
            </w:tcBorders>
            <w:hideMark/>
          </w:tcPr>
          <w:p w14:paraId="589FAB54" w14:textId="77777777" w:rsidR="00D960CF" w:rsidRPr="002F11E6" w:rsidRDefault="00D960CF" w:rsidP="006C7EB7">
            <w:pPr>
              <w:jc w:val="center"/>
              <w:rPr>
                <w:bCs/>
                <w:sz w:val="22"/>
                <w:szCs w:val="22"/>
              </w:rPr>
            </w:pPr>
            <w:r w:rsidRPr="002F11E6">
              <w:rPr>
                <w:bCs/>
                <w:sz w:val="22"/>
                <w:szCs w:val="22"/>
              </w:rPr>
              <w:t>7</w:t>
            </w:r>
          </w:p>
        </w:tc>
        <w:tc>
          <w:tcPr>
            <w:tcW w:w="1192" w:type="dxa"/>
            <w:tcBorders>
              <w:top w:val="single" w:sz="4" w:space="0" w:color="auto"/>
              <w:left w:val="single" w:sz="4" w:space="0" w:color="auto"/>
              <w:bottom w:val="single" w:sz="4" w:space="0" w:color="auto"/>
              <w:right w:val="single" w:sz="4" w:space="0" w:color="auto"/>
            </w:tcBorders>
            <w:hideMark/>
          </w:tcPr>
          <w:p w14:paraId="007CA7DC" w14:textId="77777777" w:rsidR="00D960CF" w:rsidRPr="002F11E6" w:rsidRDefault="00D960CF" w:rsidP="006C7EB7">
            <w:pPr>
              <w:jc w:val="center"/>
              <w:rPr>
                <w:bCs/>
                <w:sz w:val="22"/>
                <w:szCs w:val="22"/>
              </w:rPr>
            </w:pPr>
            <w:r w:rsidRPr="002F11E6">
              <w:rPr>
                <w:bCs/>
                <w:sz w:val="22"/>
                <w:szCs w:val="22"/>
              </w:rPr>
              <w:t>8</w:t>
            </w:r>
          </w:p>
        </w:tc>
        <w:tc>
          <w:tcPr>
            <w:tcW w:w="909" w:type="dxa"/>
            <w:tcBorders>
              <w:top w:val="single" w:sz="4" w:space="0" w:color="auto"/>
              <w:left w:val="single" w:sz="4" w:space="0" w:color="auto"/>
              <w:bottom w:val="single" w:sz="4" w:space="0" w:color="auto"/>
              <w:right w:val="single" w:sz="4" w:space="0" w:color="auto"/>
            </w:tcBorders>
            <w:hideMark/>
          </w:tcPr>
          <w:p w14:paraId="49405D71" w14:textId="77777777" w:rsidR="00D960CF" w:rsidRPr="002F11E6" w:rsidRDefault="00D960CF" w:rsidP="006C7EB7">
            <w:pPr>
              <w:jc w:val="center"/>
              <w:rPr>
                <w:bCs/>
                <w:sz w:val="22"/>
                <w:szCs w:val="22"/>
              </w:rPr>
            </w:pPr>
            <w:r w:rsidRPr="002F11E6">
              <w:rPr>
                <w:bCs/>
                <w:sz w:val="22"/>
                <w:szCs w:val="22"/>
              </w:rPr>
              <w:t>9</w:t>
            </w:r>
          </w:p>
        </w:tc>
        <w:tc>
          <w:tcPr>
            <w:tcW w:w="1139" w:type="dxa"/>
            <w:tcBorders>
              <w:top w:val="single" w:sz="4" w:space="0" w:color="auto"/>
              <w:left w:val="single" w:sz="4" w:space="0" w:color="auto"/>
              <w:bottom w:val="single" w:sz="4" w:space="0" w:color="auto"/>
              <w:right w:val="single" w:sz="4" w:space="0" w:color="auto"/>
            </w:tcBorders>
            <w:hideMark/>
          </w:tcPr>
          <w:p w14:paraId="454D8C92" w14:textId="77777777" w:rsidR="00D960CF" w:rsidRPr="002F11E6" w:rsidRDefault="00D960CF" w:rsidP="006C7EB7">
            <w:pPr>
              <w:jc w:val="center"/>
              <w:rPr>
                <w:bCs/>
                <w:sz w:val="22"/>
                <w:szCs w:val="22"/>
              </w:rPr>
            </w:pPr>
            <w:r w:rsidRPr="002F11E6">
              <w:rPr>
                <w:bCs/>
                <w:sz w:val="22"/>
                <w:szCs w:val="22"/>
              </w:rPr>
              <w:t>10</w:t>
            </w:r>
          </w:p>
        </w:tc>
        <w:tc>
          <w:tcPr>
            <w:tcW w:w="1260" w:type="dxa"/>
            <w:tcBorders>
              <w:top w:val="single" w:sz="4" w:space="0" w:color="auto"/>
              <w:left w:val="single" w:sz="4" w:space="0" w:color="auto"/>
              <w:bottom w:val="single" w:sz="4" w:space="0" w:color="auto"/>
              <w:right w:val="single" w:sz="4" w:space="0" w:color="auto"/>
            </w:tcBorders>
            <w:hideMark/>
          </w:tcPr>
          <w:p w14:paraId="4B169E25" w14:textId="77777777" w:rsidR="00D960CF" w:rsidRPr="002F11E6" w:rsidRDefault="00D960CF" w:rsidP="006C7EB7">
            <w:pPr>
              <w:jc w:val="center"/>
              <w:rPr>
                <w:bCs/>
                <w:sz w:val="22"/>
                <w:szCs w:val="22"/>
              </w:rPr>
            </w:pPr>
            <w:r w:rsidRPr="002F11E6">
              <w:rPr>
                <w:bCs/>
                <w:sz w:val="22"/>
                <w:szCs w:val="22"/>
              </w:rPr>
              <w:t>11</w:t>
            </w:r>
          </w:p>
        </w:tc>
        <w:tc>
          <w:tcPr>
            <w:tcW w:w="2111" w:type="dxa"/>
            <w:tcBorders>
              <w:top w:val="single" w:sz="4" w:space="0" w:color="auto"/>
              <w:left w:val="single" w:sz="4" w:space="0" w:color="auto"/>
              <w:bottom w:val="single" w:sz="4" w:space="0" w:color="auto"/>
              <w:right w:val="single" w:sz="4" w:space="0" w:color="auto"/>
            </w:tcBorders>
            <w:hideMark/>
          </w:tcPr>
          <w:p w14:paraId="3DBDDADE" w14:textId="77777777" w:rsidR="00D960CF" w:rsidRPr="002F11E6" w:rsidRDefault="00D960CF" w:rsidP="006C7EB7">
            <w:pPr>
              <w:jc w:val="center"/>
              <w:rPr>
                <w:bCs/>
                <w:sz w:val="22"/>
                <w:szCs w:val="22"/>
              </w:rPr>
            </w:pPr>
            <w:r w:rsidRPr="002F11E6">
              <w:rPr>
                <w:bCs/>
                <w:sz w:val="22"/>
                <w:szCs w:val="22"/>
              </w:rPr>
              <w:t>12</w:t>
            </w:r>
          </w:p>
        </w:tc>
      </w:tr>
      <w:tr w:rsidR="00D960CF" w14:paraId="2813E1EA" w14:textId="77777777" w:rsidTr="006C7EB7">
        <w:tc>
          <w:tcPr>
            <w:tcW w:w="1213" w:type="dxa"/>
            <w:tcBorders>
              <w:top w:val="single" w:sz="4" w:space="0" w:color="auto"/>
              <w:left w:val="single" w:sz="4" w:space="0" w:color="auto"/>
              <w:bottom w:val="single" w:sz="4" w:space="0" w:color="auto"/>
              <w:right w:val="single" w:sz="4" w:space="0" w:color="auto"/>
            </w:tcBorders>
          </w:tcPr>
          <w:p w14:paraId="1ADB59AA" w14:textId="77777777" w:rsidR="00D960CF" w:rsidRDefault="00D960CF" w:rsidP="006C7EB7">
            <w:pPr>
              <w:jc w:val="center"/>
              <w:rPr>
                <w:b/>
                <w:bCs/>
                <w:sz w:val="22"/>
                <w:szCs w:val="22"/>
              </w:rPr>
            </w:pPr>
          </w:p>
        </w:tc>
        <w:tc>
          <w:tcPr>
            <w:tcW w:w="1421" w:type="dxa"/>
            <w:tcBorders>
              <w:top w:val="single" w:sz="4" w:space="0" w:color="auto"/>
              <w:left w:val="single" w:sz="4" w:space="0" w:color="auto"/>
              <w:bottom w:val="single" w:sz="4" w:space="0" w:color="auto"/>
              <w:right w:val="single" w:sz="4" w:space="0" w:color="auto"/>
            </w:tcBorders>
          </w:tcPr>
          <w:p w14:paraId="6C0B9E2E" w14:textId="77777777" w:rsidR="00D960CF" w:rsidRDefault="00D960CF" w:rsidP="006C7EB7">
            <w:pPr>
              <w:jc w:val="center"/>
              <w:rPr>
                <w:b/>
                <w:bCs/>
                <w:sz w:val="22"/>
                <w:szCs w:val="22"/>
              </w:rPr>
            </w:pPr>
          </w:p>
        </w:tc>
        <w:tc>
          <w:tcPr>
            <w:tcW w:w="1109" w:type="dxa"/>
            <w:tcBorders>
              <w:top w:val="single" w:sz="4" w:space="0" w:color="auto"/>
              <w:left w:val="single" w:sz="4" w:space="0" w:color="auto"/>
              <w:bottom w:val="single" w:sz="4" w:space="0" w:color="auto"/>
              <w:right w:val="single" w:sz="4" w:space="0" w:color="auto"/>
            </w:tcBorders>
          </w:tcPr>
          <w:p w14:paraId="14C0393C" w14:textId="77777777" w:rsidR="00D960CF" w:rsidRDefault="00D960CF" w:rsidP="006C7EB7">
            <w:pPr>
              <w:jc w:val="center"/>
              <w:rPr>
                <w:b/>
                <w:bCs/>
                <w:sz w:val="22"/>
                <w:szCs w:val="22"/>
              </w:rPr>
            </w:pPr>
          </w:p>
        </w:tc>
        <w:tc>
          <w:tcPr>
            <w:tcW w:w="802" w:type="dxa"/>
            <w:tcBorders>
              <w:top w:val="single" w:sz="4" w:space="0" w:color="auto"/>
              <w:left w:val="single" w:sz="4" w:space="0" w:color="auto"/>
              <w:bottom w:val="single" w:sz="4" w:space="0" w:color="auto"/>
              <w:right w:val="single" w:sz="4" w:space="0" w:color="auto"/>
            </w:tcBorders>
          </w:tcPr>
          <w:p w14:paraId="2D606347" w14:textId="77777777" w:rsidR="00D960CF" w:rsidRDefault="00D960CF" w:rsidP="006C7EB7">
            <w:pPr>
              <w:jc w:val="center"/>
              <w:rPr>
                <w:b/>
                <w:bCs/>
                <w:sz w:val="22"/>
                <w:szCs w:val="22"/>
              </w:rPr>
            </w:pPr>
          </w:p>
        </w:tc>
        <w:tc>
          <w:tcPr>
            <w:tcW w:w="1092" w:type="dxa"/>
            <w:tcBorders>
              <w:top w:val="single" w:sz="4" w:space="0" w:color="auto"/>
              <w:left w:val="single" w:sz="4" w:space="0" w:color="auto"/>
              <w:bottom w:val="single" w:sz="4" w:space="0" w:color="auto"/>
              <w:right w:val="single" w:sz="4" w:space="0" w:color="auto"/>
            </w:tcBorders>
          </w:tcPr>
          <w:p w14:paraId="65CD6246" w14:textId="77777777" w:rsidR="00D960CF" w:rsidRDefault="00D960CF" w:rsidP="006C7EB7">
            <w:pPr>
              <w:jc w:val="center"/>
              <w:rPr>
                <w:b/>
                <w:bCs/>
                <w:sz w:val="22"/>
                <w:szCs w:val="22"/>
              </w:rPr>
            </w:pPr>
          </w:p>
        </w:tc>
        <w:tc>
          <w:tcPr>
            <w:tcW w:w="1131" w:type="dxa"/>
            <w:tcBorders>
              <w:top w:val="single" w:sz="4" w:space="0" w:color="auto"/>
              <w:left w:val="single" w:sz="4" w:space="0" w:color="auto"/>
              <w:bottom w:val="single" w:sz="4" w:space="0" w:color="auto"/>
              <w:right w:val="single" w:sz="4" w:space="0" w:color="auto"/>
            </w:tcBorders>
          </w:tcPr>
          <w:p w14:paraId="133FFC36" w14:textId="77777777" w:rsidR="00D960CF" w:rsidRDefault="00D960CF" w:rsidP="006C7EB7">
            <w:pPr>
              <w:jc w:val="center"/>
              <w:rPr>
                <w:b/>
                <w:bCs/>
                <w:sz w:val="22"/>
                <w:szCs w:val="22"/>
              </w:rPr>
            </w:pPr>
          </w:p>
        </w:tc>
        <w:tc>
          <w:tcPr>
            <w:tcW w:w="1188" w:type="dxa"/>
            <w:tcBorders>
              <w:top w:val="single" w:sz="4" w:space="0" w:color="auto"/>
              <w:left w:val="single" w:sz="4" w:space="0" w:color="auto"/>
              <w:bottom w:val="single" w:sz="4" w:space="0" w:color="auto"/>
              <w:right w:val="single" w:sz="4" w:space="0" w:color="auto"/>
            </w:tcBorders>
          </w:tcPr>
          <w:p w14:paraId="18BB62DC" w14:textId="77777777" w:rsidR="00D960CF" w:rsidRDefault="00D960CF" w:rsidP="006C7EB7">
            <w:pPr>
              <w:jc w:val="center"/>
              <w:rPr>
                <w:b/>
                <w:bCs/>
                <w:sz w:val="22"/>
                <w:szCs w:val="22"/>
              </w:rPr>
            </w:pPr>
          </w:p>
        </w:tc>
        <w:tc>
          <w:tcPr>
            <w:tcW w:w="1192" w:type="dxa"/>
            <w:tcBorders>
              <w:top w:val="single" w:sz="4" w:space="0" w:color="auto"/>
              <w:left w:val="single" w:sz="4" w:space="0" w:color="auto"/>
              <w:bottom w:val="single" w:sz="4" w:space="0" w:color="auto"/>
              <w:right w:val="single" w:sz="4" w:space="0" w:color="auto"/>
            </w:tcBorders>
          </w:tcPr>
          <w:p w14:paraId="67CC5116" w14:textId="77777777" w:rsidR="00D960CF" w:rsidRDefault="00D960CF" w:rsidP="006C7EB7">
            <w:pPr>
              <w:jc w:val="center"/>
              <w:rPr>
                <w:b/>
                <w:bCs/>
                <w:sz w:val="22"/>
                <w:szCs w:val="22"/>
              </w:rPr>
            </w:pPr>
          </w:p>
        </w:tc>
        <w:tc>
          <w:tcPr>
            <w:tcW w:w="909" w:type="dxa"/>
            <w:tcBorders>
              <w:top w:val="single" w:sz="4" w:space="0" w:color="auto"/>
              <w:left w:val="single" w:sz="4" w:space="0" w:color="auto"/>
              <w:bottom w:val="single" w:sz="4" w:space="0" w:color="auto"/>
              <w:right w:val="single" w:sz="4" w:space="0" w:color="auto"/>
            </w:tcBorders>
          </w:tcPr>
          <w:p w14:paraId="244F978E" w14:textId="77777777" w:rsidR="00D960CF" w:rsidRDefault="00D960CF" w:rsidP="006C7EB7">
            <w:pPr>
              <w:jc w:val="center"/>
              <w:rPr>
                <w:b/>
                <w:bCs/>
                <w:sz w:val="22"/>
                <w:szCs w:val="22"/>
              </w:rPr>
            </w:pPr>
          </w:p>
        </w:tc>
        <w:tc>
          <w:tcPr>
            <w:tcW w:w="1139" w:type="dxa"/>
            <w:tcBorders>
              <w:top w:val="single" w:sz="4" w:space="0" w:color="auto"/>
              <w:left w:val="single" w:sz="4" w:space="0" w:color="auto"/>
              <w:bottom w:val="single" w:sz="4" w:space="0" w:color="auto"/>
              <w:right w:val="single" w:sz="4" w:space="0" w:color="auto"/>
            </w:tcBorders>
          </w:tcPr>
          <w:p w14:paraId="1C75DEE8" w14:textId="77777777" w:rsidR="00D960CF" w:rsidRDefault="00D960CF" w:rsidP="006C7EB7">
            <w:pPr>
              <w:jc w:val="center"/>
              <w:rPr>
                <w:b/>
                <w:bCs/>
                <w:sz w:val="22"/>
                <w:szCs w:val="22"/>
              </w:rPr>
            </w:pPr>
          </w:p>
        </w:tc>
        <w:tc>
          <w:tcPr>
            <w:tcW w:w="1260" w:type="dxa"/>
            <w:tcBorders>
              <w:top w:val="single" w:sz="4" w:space="0" w:color="auto"/>
              <w:left w:val="single" w:sz="4" w:space="0" w:color="auto"/>
              <w:bottom w:val="single" w:sz="4" w:space="0" w:color="auto"/>
              <w:right w:val="single" w:sz="4" w:space="0" w:color="auto"/>
            </w:tcBorders>
          </w:tcPr>
          <w:p w14:paraId="70F52639" w14:textId="77777777" w:rsidR="00D960CF" w:rsidRDefault="00D960CF" w:rsidP="006C7EB7">
            <w:pPr>
              <w:jc w:val="center"/>
              <w:rPr>
                <w:b/>
                <w:bCs/>
                <w:sz w:val="22"/>
                <w:szCs w:val="22"/>
              </w:rPr>
            </w:pPr>
          </w:p>
        </w:tc>
        <w:tc>
          <w:tcPr>
            <w:tcW w:w="2111" w:type="dxa"/>
            <w:tcBorders>
              <w:top w:val="single" w:sz="4" w:space="0" w:color="auto"/>
              <w:left w:val="single" w:sz="4" w:space="0" w:color="auto"/>
              <w:bottom w:val="single" w:sz="4" w:space="0" w:color="auto"/>
              <w:right w:val="single" w:sz="4" w:space="0" w:color="auto"/>
            </w:tcBorders>
          </w:tcPr>
          <w:p w14:paraId="07C83E8A" w14:textId="77777777" w:rsidR="00D960CF" w:rsidRDefault="00D960CF" w:rsidP="006C7EB7">
            <w:pPr>
              <w:jc w:val="center"/>
              <w:rPr>
                <w:b/>
                <w:bCs/>
                <w:sz w:val="22"/>
                <w:szCs w:val="22"/>
              </w:rPr>
            </w:pPr>
          </w:p>
        </w:tc>
      </w:tr>
    </w:tbl>
    <w:p w14:paraId="1DCEA72D" w14:textId="77777777" w:rsidR="00D960CF" w:rsidRDefault="00D960CF" w:rsidP="00D960CF">
      <w:pPr>
        <w:rPr>
          <w:szCs w:val="24"/>
        </w:rPr>
      </w:pPr>
    </w:p>
    <w:p w14:paraId="1BF022AC" w14:textId="77777777" w:rsidR="00D960CF" w:rsidRDefault="00D960CF" w:rsidP="00D960CF">
      <w:pPr>
        <w:jc w:val="center"/>
        <w:rPr>
          <w:szCs w:val="24"/>
        </w:rPr>
      </w:pPr>
    </w:p>
    <w:p w14:paraId="44843903" w14:textId="77777777" w:rsidR="00D960CF" w:rsidRDefault="00D960CF" w:rsidP="00D960CF">
      <w:pPr>
        <w:rPr>
          <w:szCs w:val="24"/>
        </w:rPr>
      </w:pPr>
    </w:p>
    <w:p w14:paraId="1F8C138A" w14:textId="3F128D12" w:rsidR="00D960CF" w:rsidRDefault="00255151" w:rsidP="00E068B1">
      <w:pPr>
        <w:jc w:val="center"/>
        <w:rPr>
          <w:szCs w:val="24"/>
        </w:rPr>
      </w:pPr>
      <w:r>
        <w:rPr>
          <w:szCs w:val="24"/>
        </w:rPr>
        <w:t>_______________________________________________</w:t>
      </w:r>
    </w:p>
    <w:p w14:paraId="1707F15B" w14:textId="77777777" w:rsidR="006C7EB7" w:rsidRDefault="006C7EB7"/>
    <w:sectPr w:rsidR="006C7EB7" w:rsidSect="002F11E6">
      <w:headerReference w:type="even" r:id="rId15"/>
      <w:headerReference w:type="default" r:id="rId16"/>
      <w:footerReference w:type="first" r:id="rId17"/>
      <w:pgSz w:w="16838" w:h="11906" w:orient="landscape" w:code="9"/>
      <w:pgMar w:top="1701"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6B87A5" w14:textId="77777777" w:rsidR="00183FAD" w:rsidRDefault="00183FAD">
      <w:r>
        <w:separator/>
      </w:r>
    </w:p>
  </w:endnote>
  <w:endnote w:type="continuationSeparator" w:id="0">
    <w:p w14:paraId="741420CE" w14:textId="77777777" w:rsidR="00183FAD" w:rsidRDefault="00183FAD">
      <w:r>
        <w:continuationSeparator/>
      </w:r>
    </w:p>
  </w:endnote>
  <w:endnote w:type="continuationNotice" w:id="1">
    <w:p w14:paraId="5D152DE9" w14:textId="77777777" w:rsidR="00183FAD" w:rsidRDefault="00183FA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Palemonas">
    <w:altName w:val="Times New Roman"/>
    <w:charset w:val="BA"/>
    <w:family w:val="roman"/>
    <w:pitch w:val="variable"/>
    <w:sig w:usb0="00000001" w:usb1="500028EF" w:usb2="00000024" w:usb3="00000000" w:csb0="0000009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001" w:usb1="00000000" w:usb2="00000000" w:usb3="00000000" w:csb0="0000009F" w:csb1="00000000"/>
  </w:font>
  <w:font w:name="Open Sans">
    <w:altName w:val="Times New Roman"/>
    <w:charset w:val="00"/>
    <w:family w:val="auto"/>
    <w:pitch w:val="default"/>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7BB751" w14:textId="0102F3C4" w:rsidR="009801E9" w:rsidRDefault="009801E9">
    <w:pPr>
      <w:pStyle w:val="Footer"/>
      <w:jc w:val="right"/>
    </w:pPr>
  </w:p>
  <w:p w14:paraId="4C347D22" w14:textId="77777777" w:rsidR="009801E9" w:rsidRDefault="009801E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B479E" w14:textId="77777777" w:rsidR="009801E9" w:rsidRPr="001214C3" w:rsidRDefault="009801E9" w:rsidP="006C7EB7">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C631A0" w14:textId="77777777" w:rsidR="00183FAD" w:rsidRDefault="00183FAD">
      <w:r>
        <w:separator/>
      </w:r>
    </w:p>
  </w:footnote>
  <w:footnote w:type="continuationSeparator" w:id="0">
    <w:p w14:paraId="2E66F230" w14:textId="77777777" w:rsidR="00183FAD" w:rsidRDefault="00183FAD">
      <w:r>
        <w:continuationSeparator/>
      </w:r>
    </w:p>
  </w:footnote>
  <w:footnote w:type="continuationNotice" w:id="1">
    <w:p w14:paraId="657D191F" w14:textId="77777777" w:rsidR="00183FAD" w:rsidRDefault="00183FA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19631776"/>
      <w:docPartObj>
        <w:docPartGallery w:val="Page Numbers (Top of Page)"/>
        <w:docPartUnique/>
      </w:docPartObj>
    </w:sdtPr>
    <w:sdtEndPr/>
    <w:sdtContent>
      <w:p w14:paraId="242E3F79" w14:textId="65B8E91B" w:rsidR="009801E9" w:rsidRDefault="009801E9">
        <w:pPr>
          <w:pStyle w:val="Header"/>
          <w:jc w:val="center"/>
        </w:pPr>
        <w:r>
          <w:fldChar w:fldCharType="begin"/>
        </w:r>
        <w:r>
          <w:instrText>PAGE   \* MERGEFORMAT</w:instrText>
        </w:r>
        <w:r>
          <w:fldChar w:fldCharType="separate"/>
        </w:r>
        <w:r>
          <w:rPr>
            <w:noProof/>
          </w:rPr>
          <w:t>4</w:t>
        </w:r>
        <w:r>
          <w:fldChar w:fldCharType="end"/>
        </w:r>
      </w:p>
    </w:sdtContent>
  </w:sdt>
  <w:p w14:paraId="1B2ACD05" w14:textId="77777777" w:rsidR="009801E9" w:rsidRDefault="009801E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6E1128" w14:textId="77777777" w:rsidR="009801E9" w:rsidRDefault="009801E9" w:rsidP="006C7EB7">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noProof/>
      </w:rPr>
      <w:t>4</w:t>
    </w:r>
    <w:r>
      <w:rPr>
        <w:rStyle w:val="PageNumber"/>
      </w:rPr>
      <w:fldChar w:fldCharType="end"/>
    </w:r>
  </w:p>
  <w:p w14:paraId="7795121B" w14:textId="77777777" w:rsidR="009801E9" w:rsidRDefault="009801E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7318D2" w14:textId="1842FB20" w:rsidR="009801E9" w:rsidRPr="00367A19" w:rsidRDefault="009801E9" w:rsidP="006C7EB7">
    <w:pPr>
      <w:pStyle w:val="Header"/>
      <w:framePr w:wrap="around" w:vAnchor="text" w:hAnchor="margin" w:xAlign="center" w:y="1"/>
      <w:rPr>
        <w:rStyle w:val="PageNumber"/>
        <w:rFonts w:ascii="Palemonas" w:hAnsi="Palemonas"/>
      </w:rPr>
    </w:pPr>
    <w:r w:rsidRPr="00367A19">
      <w:rPr>
        <w:rStyle w:val="PageNumber"/>
        <w:rFonts w:ascii="Palemonas" w:hAnsi="Palemonas"/>
      </w:rPr>
      <w:fldChar w:fldCharType="begin"/>
    </w:r>
    <w:r w:rsidRPr="00367A19">
      <w:rPr>
        <w:rStyle w:val="PageNumber"/>
        <w:rFonts w:ascii="Palemonas" w:hAnsi="Palemonas"/>
      </w:rPr>
      <w:instrText xml:space="preserve">PAGE  </w:instrText>
    </w:r>
    <w:r w:rsidRPr="00367A19">
      <w:rPr>
        <w:rStyle w:val="PageNumber"/>
        <w:rFonts w:ascii="Palemonas" w:hAnsi="Palemonas"/>
      </w:rPr>
      <w:fldChar w:fldCharType="separate"/>
    </w:r>
    <w:r>
      <w:rPr>
        <w:rStyle w:val="PageNumber"/>
        <w:rFonts w:ascii="Palemonas" w:hAnsi="Palemonas"/>
        <w:noProof/>
      </w:rPr>
      <w:t>2</w:t>
    </w:r>
    <w:r w:rsidRPr="00367A19">
      <w:rPr>
        <w:rStyle w:val="PageNumber"/>
        <w:rFonts w:ascii="Palemonas" w:hAnsi="Palemonas"/>
      </w:rPr>
      <w:fldChar w:fldCharType="end"/>
    </w:r>
  </w:p>
  <w:p w14:paraId="188C1AB1" w14:textId="77777777" w:rsidR="009801E9" w:rsidRDefault="009801E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DF4395"/>
    <w:multiLevelType w:val="hybridMultilevel"/>
    <w:tmpl w:val="BDDA02FA"/>
    <w:lvl w:ilvl="0" w:tplc="C72EA1D4">
      <w:start w:val="31"/>
      <w:numFmt w:val="bullet"/>
      <w:lvlText w:val="-"/>
      <w:lvlJc w:val="left"/>
      <w:pPr>
        <w:ind w:left="720" w:hanging="360"/>
      </w:pPr>
      <w:rPr>
        <w:rFonts w:ascii="Palemonas" w:eastAsia="Times New Roman" w:hAnsi="Palemona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6386186"/>
    <w:multiLevelType w:val="hybridMultilevel"/>
    <w:tmpl w:val="5FF47B6E"/>
    <w:lvl w:ilvl="0" w:tplc="E9609D3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C9454CC"/>
    <w:multiLevelType w:val="hybridMultilevel"/>
    <w:tmpl w:val="A426C5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42236AB9"/>
    <w:multiLevelType w:val="hybridMultilevel"/>
    <w:tmpl w:val="C3B8E98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494C3602"/>
    <w:multiLevelType w:val="hybridMultilevel"/>
    <w:tmpl w:val="FDA658FA"/>
    <w:lvl w:ilvl="0" w:tplc="243A2B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6845615A"/>
    <w:multiLevelType w:val="hybridMultilevel"/>
    <w:tmpl w:val="E4C893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5"/>
  </w:num>
  <w:num w:numId="3">
    <w:abstractNumId w:val="1"/>
  </w:num>
  <w:num w:numId="4">
    <w:abstractNumId w:val="2"/>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60CF"/>
    <w:rsid w:val="00010233"/>
    <w:rsid w:val="000701D1"/>
    <w:rsid w:val="0007032E"/>
    <w:rsid w:val="000847BF"/>
    <w:rsid w:val="00084DA4"/>
    <w:rsid w:val="00094E7A"/>
    <w:rsid w:val="000A7BCB"/>
    <w:rsid w:val="000D36A2"/>
    <w:rsid w:val="000D38D0"/>
    <w:rsid w:val="000E2D86"/>
    <w:rsid w:val="000F329E"/>
    <w:rsid w:val="00110616"/>
    <w:rsid w:val="0012292F"/>
    <w:rsid w:val="00182872"/>
    <w:rsid w:val="00182CE7"/>
    <w:rsid w:val="00183FAD"/>
    <w:rsid w:val="001B1255"/>
    <w:rsid w:val="00234EED"/>
    <w:rsid w:val="00235AF9"/>
    <w:rsid w:val="00255151"/>
    <w:rsid w:val="00261B87"/>
    <w:rsid w:val="002D2EB0"/>
    <w:rsid w:val="002F11E6"/>
    <w:rsid w:val="003133DC"/>
    <w:rsid w:val="003224A0"/>
    <w:rsid w:val="003336B0"/>
    <w:rsid w:val="00356D40"/>
    <w:rsid w:val="003E7AF0"/>
    <w:rsid w:val="003F3C23"/>
    <w:rsid w:val="003F745B"/>
    <w:rsid w:val="00463634"/>
    <w:rsid w:val="00466736"/>
    <w:rsid w:val="004A2907"/>
    <w:rsid w:val="004D2E9D"/>
    <w:rsid w:val="004E4E7A"/>
    <w:rsid w:val="00500544"/>
    <w:rsid w:val="005111FE"/>
    <w:rsid w:val="00571AF2"/>
    <w:rsid w:val="0057420A"/>
    <w:rsid w:val="00582BFA"/>
    <w:rsid w:val="005945CC"/>
    <w:rsid w:val="005970B2"/>
    <w:rsid w:val="00602112"/>
    <w:rsid w:val="006229CF"/>
    <w:rsid w:val="00654D1A"/>
    <w:rsid w:val="00674586"/>
    <w:rsid w:val="006A52A9"/>
    <w:rsid w:val="006B73A8"/>
    <w:rsid w:val="006C7EB7"/>
    <w:rsid w:val="006E685A"/>
    <w:rsid w:val="00700939"/>
    <w:rsid w:val="007204BA"/>
    <w:rsid w:val="00753F53"/>
    <w:rsid w:val="00763068"/>
    <w:rsid w:val="00764323"/>
    <w:rsid w:val="007B342A"/>
    <w:rsid w:val="007D577B"/>
    <w:rsid w:val="00822D76"/>
    <w:rsid w:val="0083709A"/>
    <w:rsid w:val="008A7E4C"/>
    <w:rsid w:val="008B73E6"/>
    <w:rsid w:val="008E4EE7"/>
    <w:rsid w:val="008F1917"/>
    <w:rsid w:val="00914562"/>
    <w:rsid w:val="00941F94"/>
    <w:rsid w:val="00971981"/>
    <w:rsid w:val="009801E9"/>
    <w:rsid w:val="009E4423"/>
    <w:rsid w:val="00A246D3"/>
    <w:rsid w:val="00A32CD5"/>
    <w:rsid w:val="00A97007"/>
    <w:rsid w:val="00AC42C8"/>
    <w:rsid w:val="00AC446C"/>
    <w:rsid w:val="00AD4E5C"/>
    <w:rsid w:val="00B2030D"/>
    <w:rsid w:val="00B85179"/>
    <w:rsid w:val="00B9004A"/>
    <w:rsid w:val="00BA3EF3"/>
    <w:rsid w:val="00BC2D2A"/>
    <w:rsid w:val="00C37F2F"/>
    <w:rsid w:val="00C535C1"/>
    <w:rsid w:val="00C74E6A"/>
    <w:rsid w:val="00C87EED"/>
    <w:rsid w:val="00CB11BC"/>
    <w:rsid w:val="00CB435F"/>
    <w:rsid w:val="00CC2A48"/>
    <w:rsid w:val="00CF64D0"/>
    <w:rsid w:val="00D23114"/>
    <w:rsid w:val="00D61650"/>
    <w:rsid w:val="00D61BF4"/>
    <w:rsid w:val="00D960CF"/>
    <w:rsid w:val="00DA3105"/>
    <w:rsid w:val="00DB40C1"/>
    <w:rsid w:val="00DD38E8"/>
    <w:rsid w:val="00DF7CB2"/>
    <w:rsid w:val="00E068B1"/>
    <w:rsid w:val="00E200E0"/>
    <w:rsid w:val="00EA56DC"/>
    <w:rsid w:val="00EC4041"/>
    <w:rsid w:val="00EF4372"/>
    <w:rsid w:val="00F026DC"/>
    <w:rsid w:val="00F211CB"/>
    <w:rsid w:val="00F83350"/>
    <w:rsid w:val="00FA70B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95791F"/>
  <w15:docId w15:val="{6A9F6B81-06BD-4F13-9326-47D9E727AE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60CF"/>
    <w:pPr>
      <w:spacing w:after="0" w:line="240" w:lineRule="auto"/>
    </w:pPr>
    <w:rPr>
      <w:rFonts w:ascii="Times New Roman" w:eastAsia="Times New Roman" w:hAnsi="Times New Roman" w:cs="Times New Roman"/>
      <w:sz w:val="24"/>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iagramaDiagrama1CharChar">
    <w:name w:val="Diagrama Diagrama1 Char Char"/>
    <w:basedOn w:val="Normal"/>
    <w:rsid w:val="00D960CF"/>
    <w:pPr>
      <w:spacing w:after="160" w:line="240" w:lineRule="exact"/>
    </w:pPr>
    <w:rPr>
      <w:rFonts w:ascii="Tahoma" w:hAnsi="Tahoma"/>
      <w:sz w:val="20"/>
      <w:lang w:val="en-US" w:eastAsia="en-US"/>
    </w:rPr>
  </w:style>
  <w:style w:type="paragraph" w:styleId="BodyTextIndent">
    <w:name w:val="Body Text Indent"/>
    <w:basedOn w:val="Normal"/>
    <w:link w:val="BodyTextIndentChar"/>
    <w:rsid w:val="00D960CF"/>
    <w:pPr>
      <w:spacing w:line="160" w:lineRule="atLeast"/>
      <w:ind w:firstLine="720"/>
      <w:jc w:val="both"/>
    </w:pPr>
    <w:rPr>
      <w:rFonts w:ascii="TimesLT" w:hAnsi="TimesLT"/>
      <w:lang w:val="en-GB"/>
    </w:rPr>
  </w:style>
  <w:style w:type="character" w:customStyle="1" w:styleId="BodyTextIndentChar">
    <w:name w:val="Body Text Indent Char"/>
    <w:basedOn w:val="DefaultParagraphFont"/>
    <w:link w:val="BodyTextIndent"/>
    <w:rsid w:val="00D960CF"/>
    <w:rPr>
      <w:rFonts w:ascii="TimesLT" w:eastAsia="Times New Roman" w:hAnsi="TimesLT" w:cs="Times New Roman"/>
      <w:sz w:val="24"/>
      <w:szCs w:val="20"/>
      <w:lang w:val="en-GB" w:eastAsia="lt-LT"/>
    </w:rPr>
  </w:style>
  <w:style w:type="paragraph" w:styleId="HTMLPreformatted">
    <w:name w:val="HTML Preformatted"/>
    <w:basedOn w:val="Normal"/>
    <w:link w:val="HTMLPreformattedChar"/>
    <w:rsid w:val="00D960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PreformattedChar">
    <w:name w:val="HTML Preformatted Char"/>
    <w:basedOn w:val="DefaultParagraphFont"/>
    <w:link w:val="HTMLPreformatted"/>
    <w:rsid w:val="00D960CF"/>
    <w:rPr>
      <w:rFonts w:ascii="Courier New" w:eastAsia="Times New Roman" w:hAnsi="Courier New" w:cs="Courier New"/>
      <w:sz w:val="20"/>
      <w:szCs w:val="20"/>
      <w:lang w:eastAsia="lt-LT"/>
    </w:rPr>
  </w:style>
  <w:style w:type="character" w:styleId="Hyperlink">
    <w:name w:val="Hyperlink"/>
    <w:uiPriority w:val="99"/>
    <w:rsid w:val="00D960CF"/>
    <w:rPr>
      <w:color w:val="0000FF"/>
      <w:u w:val="single"/>
    </w:rPr>
  </w:style>
  <w:style w:type="character" w:styleId="PageNumber">
    <w:name w:val="page number"/>
    <w:basedOn w:val="DefaultParagraphFont"/>
    <w:rsid w:val="00D960CF"/>
  </w:style>
  <w:style w:type="paragraph" w:styleId="Header">
    <w:name w:val="header"/>
    <w:basedOn w:val="Normal"/>
    <w:link w:val="HeaderChar"/>
    <w:uiPriority w:val="99"/>
    <w:rsid w:val="00D960CF"/>
    <w:pPr>
      <w:tabs>
        <w:tab w:val="center" w:pos="4819"/>
        <w:tab w:val="right" w:pos="9638"/>
      </w:tabs>
    </w:pPr>
  </w:style>
  <w:style w:type="character" w:customStyle="1" w:styleId="HeaderChar">
    <w:name w:val="Header Char"/>
    <w:basedOn w:val="DefaultParagraphFont"/>
    <w:link w:val="Header"/>
    <w:uiPriority w:val="99"/>
    <w:rsid w:val="00D960CF"/>
    <w:rPr>
      <w:rFonts w:ascii="Times New Roman" w:eastAsia="Times New Roman" w:hAnsi="Times New Roman" w:cs="Times New Roman"/>
      <w:sz w:val="24"/>
      <w:szCs w:val="20"/>
      <w:lang w:eastAsia="lt-LT"/>
    </w:rPr>
  </w:style>
  <w:style w:type="paragraph" w:styleId="Footer">
    <w:name w:val="footer"/>
    <w:basedOn w:val="Normal"/>
    <w:link w:val="FooterChar1"/>
    <w:uiPriority w:val="99"/>
    <w:rsid w:val="00D960CF"/>
    <w:pPr>
      <w:tabs>
        <w:tab w:val="center" w:pos="4819"/>
        <w:tab w:val="right" w:pos="9638"/>
      </w:tabs>
    </w:pPr>
  </w:style>
  <w:style w:type="character" w:customStyle="1" w:styleId="FooterChar">
    <w:name w:val="Footer Char"/>
    <w:basedOn w:val="DefaultParagraphFont"/>
    <w:uiPriority w:val="99"/>
    <w:semiHidden/>
    <w:rsid w:val="00D960CF"/>
    <w:rPr>
      <w:rFonts w:ascii="Times New Roman" w:eastAsia="Times New Roman" w:hAnsi="Times New Roman" w:cs="Times New Roman"/>
      <w:sz w:val="24"/>
      <w:szCs w:val="20"/>
      <w:lang w:eastAsia="lt-LT"/>
    </w:rPr>
  </w:style>
  <w:style w:type="character" w:styleId="CommentReference">
    <w:name w:val="annotation reference"/>
    <w:rsid w:val="00D960CF"/>
    <w:rPr>
      <w:sz w:val="16"/>
      <w:szCs w:val="16"/>
    </w:rPr>
  </w:style>
  <w:style w:type="paragraph" w:styleId="CommentText">
    <w:name w:val="annotation text"/>
    <w:basedOn w:val="Normal"/>
    <w:link w:val="CommentTextChar"/>
    <w:rsid w:val="00D960CF"/>
    <w:rPr>
      <w:sz w:val="20"/>
    </w:rPr>
  </w:style>
  <w:style w:type="character" w:customStyle="1" w:styleId="CommentTextChar">
    <w:name w:val="Comment Text Char"/>
    <w:basedOn w:val="DefaultParagraphFont"/>
    <w:link w:val="CommentText"/>
    <w:rsid w:val="00D960CF"/>
    <w:rPr>
      <w:rFonts w:ascii="Times New Roman" w:eastAsia="Times New Roman" w:hAnsi="Times New Roman" w:cs="Times New Roman"/>
      <w:sz w:val="20"/>
      <w:szCs w:val="20"/>
      <w:lang w:eastAsia="lt-LT"/>
    </w:rPr>
  </w:style>
  <w:style w:type="paragraph" w:styleId="CommentSubject">
    <w:name w:val="annotation subject"/>
    <w:basedOn w:val="CommentText"/>
    <w:next w:val="CommentText"/>
    <w:link w:val="CommentSubjectChar"/>
    <w:rsid w:val="00D960CF"/>
    <w:rPr>
      <w:b/>
      <w:bCs/>
    </w:rPr>
  </w:style>
  <w:style w:type="character" w:customStyle="1" w:styleId="CommentSubjectChar">
    <w:name w:val="Comment Subject Char"/>
    <w:basedOn w:val="CommentTextChar"/>
    <w:link w:val="CommentSubject"/>
    <w:rsid w:val="00D960CF"/>
    <w:rPr>
      <w:rFonts w:ascii="Times New Roman" w:eastAsia="Times New Roman" w:hAnsi="Times New Roman" w:cs="Times New Roman"/>
      <w:b/>
      <w:bCs/>
      <w:sz w:val="20"/>
      <w:szCs w:val="20"/>
      <w:lang w:eastAsia="lt-LT"/>
    </w:rPr>
  </w:style>
  <w:style w:type="paragraph" w:styleId="BalloonText">
    <w:name w:val="Balloon Text"/>
    <w:basedOn w:val="Normal"/>
    <w:link w:val="BalloonTextChar"/>
    <w:rsid w:val="00D960CF"/>
    <w:rPr>
      <w:rFonts w:ascii="Tahoma" w:hAnsi="Tahoma"/>
      <w:sz w:val="16"/>
      <w:szCs w:val="16"/>
    </w:rPr>
  </w:style>
  <w:style w:type="character" w:customStyle="1" w:styleId="BalloonTextChar">
    <w:name w:val="Balloon Text Char"/>
    <w:basedOn w:val="DefaultParagraphFont"/>
    <w:link w:val="BalloonText"/>
    <w:rsid w:val="00D960CF"/>
    <w:rPr>
      <w:rFonts w:ascii="Tahoma" w:eastAsia="Times New Roman" w:hAnsi="Tahoma" w:cs="Times New Roman"/>
      <w:sz w:val="16"/>
      <w:szCs w:val="16"/>
      <w:lang w:eastAsia="lt-LT"/>
    </w:rPr>
  </w:style>
  <w:style w:type="character" w:customStyle="1" w:styleId="Typewriter">
    <w:name w:val="Typewriter"/>
    <w:rsid w:val="00D960CF"/>
    <w:rPr>
      <w:rFonts w:ascii="Courier New" w:hAnsi="Courier New"/>
      <w:sz w:val="20"/>
    </w:rPr>
  </w:style>
  <w:style w:type="paragraph" w:styleId="BodyText">
    <w:name w:val="Body Text"/>
    <w:basedOn w:val="Normal"/>
    <w:link w:val="BodyTextChar"/>
    <w:rsid w:val="00D960CF"/>
    <w:pPr>
      <w:spacing w:after="120"/>
    </w:pPr>
  </w:style>
  <w:style w:type="character" w:customStyle="1" w:styleId="BodyTextChar">
    <w:name w:val="Body Text Char"/>
    <w:basedOn w:val="DefaultParagraphFont"/>
    <w:link w:val="BodyText"/>
    <w:rsid w:val="00D960CF"/>
    <w:rPr>
      <w:rFonts w:ascii="Times New Roman" w:eastAsia="Times New Roman" w:hAnsi="Times New Roman" w:cs="Times New Roman"/>
      <w:sz w:val="24"/>
      <w:szCs w:val="20"/>
      <w:lang w:eastAsia="lt-LT"/>
    </w:rPr>
  </w:style>
  <w:style w:type="table" w:styleId="TableGrid">
    <w:name w:val="Table Grid"/>
    <w:basedOn w:val="TableNormal"/>
    <w:rsid w:val="00D960CF"/>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FollowedHyperlink">
    <w:name w:val="FollowedHyperlink"/>
    <w:rsid w:val="00D960CF"/>
    <w:rPr>
      <w:color w:val="800080"/>
      <w:u w:val="single"/>
    </w:rPr>
  </w:style>
  <w:style w:type="paragraph" w:styleId="Revision">
    <w:name w:val="Revision"/>
    <w:hidden/>
    <w:uiPriority w:val="99"/>
    <w:semiHidden/>
    <w:rsid w:val="00D960CF"/>
    <w:pPr>
      <w:spacing w:after="0" w:line="240" w:lineRule="auto"/>
    </w:pPr>
    <w:rPr>
      <w:rFonts w:ascii="Times New Roman" w:eastAsia="Times New Roman" w:hAnsi="Times New Roman" w:cs="Times New Roman"/>
      <w:sz w:val="24"/>
      <w:szCs w:val="20"/>
      <w:lang w:eastAsia="lt-LT"/>
    </w:rPr>
  </w:style>
  <w:style w:type="paragraph" w:styleId="ListParagraph">
    <w:name w:val="List Paragraph"/>
    <w:basedOn w:val="Normal"/>
    <w:uiPriority w:val="34"/>
    <w:qFormat/>
    <w:rsid w:val="00D960CF"/>
    <w:pPr>
      <w:ind w:left="720"/>
      <w:contextualSpacing/>
    </w:pPr>
  </w:style>
  <w:style w:type="character" w:customStyle="1" w:styleId="CommentTextChar1">
    <w:name w:val="Comment Text Char1"/>
    <w:semiHidden/>
    <w:locked/>
    <w:rsid w:val="00D960CF"/>
  </w:style>
  <w:style w:type="character" w:customStyle="1" w:styleId="CommentSubjectChar1">
    <w:name w:val="Comment Subject Char1"/>
    <w:semiHidden/>
    <w:locked/>
    <w:rsid w:val="00D960CF"/>
    <w:rPr>
      <w:b/>
      <w:bCs/>
    </w:rPr>
  </w:style>
  <w:style w:type="character" w:customStyle="1" w:styleId="BalloonTextChar1">
    <w:name w:val="Balloon Text Char1"/>
    <w:semiHidden/>
    <w:locked/>
    <w:rsid w:val="00D960CF"/>
    <w:rPr>
      <w:rFonts w:ascii="Tahoma" w:hAnsi="Tahoma"/>
      <w:sz w:val="16"/>
      <w:szCs w:val="16"/>
    </w:rPr>
  </w:style>
  <w:style w:type="character" w:customStyle="1" w:styleId="BodyTextChar1">
    <w:name w:val="Body Text Char1"/>
    <w:semiHidden/>
    <w:locked/>
    <w:rsid w:val="00D960CF"/>
    <w:rPr>
      <w:sz w:val="24"/>
    </w:rPr>
  </w:style>
  <w:style w:type="character" w:customStyle="1" w:styleId="FooterChar1">
    <w:name w:val="Footer Char1"/>
    <w:basedOn w:val="DefaultParagraphFont"/>
    <w:link w:val="Footer"/>
    <w:uiPriority w:val="99"/>
    <w:locked/>
    <w:rsid w:val="00D960CF"/>
    <w:rPr>
      <w:rFonts w:ascii="Times New Roman" w:eastAsia="Times New Roman" w:hAnsi="Times New Roman" w:cs="Times New Roman"/>
      <w:sz w:val="24"/>
      <w:szCs w:val="20"/>
      <w:lang w:eastAsia="lt-LT"/>
    </w:rPr>
  </w:style>
  <w:style w:type="character" w:styleId="Emphasis">
    <w:name w:val="Emphasis"/>
    <w:basedOn w:val="DefaultParagraphFont"/>
    <w:uiPriority w:val="20"/>
    <w:qFormat/>
    <w:rsid w:val="00D960C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mb.lt" TargetMode="Externa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vilnius.lt" TargetMode="External"/><Relationship Id="rId12" Type="http://schemas.openxmlformats.org/officeDocument/2006/relationships/hyperlink" Target="http://www.ntzemelapis.lt/"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kelbiu.lt/"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www.aruodas.lt/"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delfi.lt/"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25410</Words>
  <Characters>14484</Characters>
  <Application>Microsoft Office Word</Application>
  <DocSecurity>0</DocSecurity>
  <Lines>120</Lines>
  <Paragraphs>79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39815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Nerijus Micė</dc:creator>
  <cp:lastModifiedBy>Darius Jakubauskas</cp:lastModifiedBy>
  <cp:revision>6</cp:revision>
  <dcterms:created xsi:type="dcterms:W3CDTF">2021-02-18T09:41:00Z</dcterms:created>
  <dcterms:modified xsi:type="dcterms:W3CDTF">2021-04-14T10:31:00Z</dcterms:modified>
</cp:coreProperties>
</file>