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77777777" w:rsidR="00815382" w:rsidRPr="00D36842" w:rsidRDefault="00815382" w:rsidP="00815382">
      <w:pPr>
        <w:jc w:val="center"/>
        <w:rPr>
          <w:sz w:val="28"/>
          <w:szCs w:val="28"/>
        </w:rPr>
      </w:pPr>
      <w:r w:rsidRPr="00D36842">
        <w:rPr>
          <w:b/>
          <w:sz w:val="28"/>
          <w:szCs w:val="28"/>
        </w:rPr>
        <w:fldChar w:fldCharType="begin">
          <w:ffData>
            <w:name w:val="pasirDalVardasPilnas"/>
            <w:enabled/>
            <w:calcOnExit w:val="0"/>
            <w:textInput>
              <w:format w:val="Didžiosios raidės"/>
            </w:textInput>
          </w:ffData>
        </w:fldChar>
      </w:r>
      <w:bookmarkStart w:id="0" w:name="pasirDalVardasPilnas"/>
      <w:r w:rsidRPr="00D36842">
        <w:rPr>
          <w:b/>
          <w:sz w:val="28"/>
          <w:szCs w:val="28"/>
        </w:rPr>
        <w:instrText xml:space="preserve"> FORMTEXT </w:instrText>
      </w:r>
      <w:r w:rsidRPr="00D36842">
        <w:rPr>
          <w:b/>
          <w:sz w:val="28"/>
          <w:szCs w:val="28"/>
        </w:rPr>
      </w:r>
      <w:r w:rsidRPr="00D36842">
        <w:rPr>
          <w:b/>
          <w:sz w:val="28"/>
          <w:szCs w:val="28"/>
        </w:rPr>
        <w:fldChar w:fldCharType="separate"/>
      </w:r>
      <w:r w:rsidRPr="00D36842">
        <w:rPr>
          <w:b/>
          <w:noProof/>
          <w:sz w:val="28"/>
          <w:szCs w:val="28"/>
        </w:rPr>
        <w:t>ADMINISTRACIJOS DIREKTORIUS</w:t>
      </w:r>
      <w:r w:rsidRPr="00D36842">
        <w:rPr>
          <w:b/>
          <w:sz w:val="28"/>
          <w:szCs w:val="28"/>
        </w:rPr>
        <w:fldChar w:fldCharType="end"/>
      </w:r>
      <w:bookmarkEnd w:id="0"/>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1"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1"/>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2" w:name="tekstoAntraste"/>
      <w:r>
        <w:rPr>
          <w:b/>
          <w:color w:val="002060"/>
        </w:rPr>
        <w:instrText xml:space="preserve"> FORMTEXT </w:instrText>
      </w:r>
      <w:r>
        <w:rPr>
          <w:b/>
          <w:color w:val="002060"/>
        </w:rPr>
      </w:r>
      <w:r>
        <w:rPr>
          <w:b/>
          <w:color w:val="002060"/>
        </w:rPr>
        <w:fldChar w:fldCharType="separate"/>
      </w:r>
      <w:r>
        <w:rPr>
          <w:b/>
          <w:noProof/>
          <w:color w:val="002060"/>
        </w:rPr>
        <w:t>DĖL LEIDIMO KOREGUOTI MARKUČIŲ RAJONO DETALIOJO PLANO SPRENDINIUS SKLYPE SUBAČIAUS G. 73 IR GRETIMOJE TERITORIJOJE INICIJAVIMO SUTARTIES PAGRINDU</w:t>
      </w:r>
      <w:r>
        <w:rPr>
          <w:b/>
          <w:color w:val="002060"/>
        </w:rPr>
        <w:fldChar w:fldCharType="end"/>
      </w:r>
      <w:bookmarkEnd w:id="2"/>
    </w:p>
    <w:p w14:paraId="237B9D61" w14:textId="77777777" w:rsidR="00641705" w:rsidRDefault="00641705">
      <w:pPr>
        <w:jc w:val="center"/>
      </w:pPr>
    </w:p>
    <w:p w14:paraId="237B9D62" w14:textId="587474E8" w:rsidR="00641705" w:rsidRDefault="00F46164" w:rsidP="00307AAF">
      <w:pPr>
        <w:jc w:val="center"/>
      </w:pPr>
      <w:r>
        <w:fldChar w:fldCharType="begin">
          <w:ffData>
            <w:name w:val="prjRegDataIlga"/>
            <w:enabled/>
            <w:calcOnExit w:val="0"/>
            <w:textInput/>
          </w:ffData>
        </w:fldChar>
      </w:r>
      <w:bookmarkStart w:id="3" w:name="prjRegDataIlga"/>
      <w:r>
        <w:instrText xml:space="preserve"> FORMTEXT </w:instrText>
      </w:r>
      <w:r>
        <w:fldChar w:fldCharType="separate"/>
      </w:r>
      <w:r>
        <w:rPr>
          <w:noProof/>
        </w:rPr>
        <w:t>2023 m. rugpjūčio     d.</w:t>
      </w:r>
      <w:r>
        <w:fldChar w:fldCharType="end"/>
      </w:r>
      <w:bookmarkEnd w:id="3"/>
      <w:r>
        <w:t xml:space="preserve"> </w:t>
      </w:r>
      <w:bookmarkStart w:id="4"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4"/>
      <w:r w:rsidR="009E2D13">
        <w:t xml:space="preserve"> Nr. </w:t>
      </w:r>
      <w:bookmarkStart w:id="5"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5"/>
      <w:r w:rsidR="00815382">
        <w:fldChar w:fldCharType="begin">
          <w:ffData>
            <w:name w:val="dokumentoNr"/>
            <w:enabled/>
            <w:calcOnExit w:val="0"/>
            <w:textInput/>
          </w:ffData>
        </w:fldChar>
      </w:r>
      <w:bookmarkStart w:id="6"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6"/>
    </w:p>
    <w:bookmarkStart w:id="7"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7"/>
    </w:p>
    <w:p w14:paraId="237B9D64" w14:textId="77777777" w:rsidR="00641705" w:rsidRDefault="00641705">
      <w:pPr>
        <w:jc w:val="center"/>
      </w:pPr>
    </w:p>
    <w:p w14:paraId="237B9D65" w14:textId="77777777" w:rsidR="00641705" w:rsidRDefault="00641705">
      <w:pPr>
        <w:jc w:val="center"/>
      </w:pPr>
    </w:p>
    <w:p w14:paraId="47E8450E" w14:textId="3294B773" w:rsidR="00A56391" w:rsidRDefault="00A56391" w:rsidP="00A56391">
      <w:pPr>
        <w:spacing w:line="276" w:lineRule="auto"/>
        <w:ind w:firstLine="720"/>
        <w:jc w:val="both"/>
      </w:pPr>
      <w:r>
        <w:t>Vadovaudamasi</w:t>
      </w:r>
      <w:r w:rsidR="00CD34C0">
        <w:t>s</w:t>
      </w:r>
      <w:r>
        <w:t xml:space="preserve"> Lietuvos Respublikos vietos savivaldos įstatymu,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w:t>
      </w:r>
    </w:p>
    <w:p w14:paraId="34AE178F" w14:textId="77777777" w:rsidR="00A56391" w:rsidRDefault="00A56391" w:rsidP="00A56391">
      <w:pPr>
        <w:spacing w:line="276" w:lineRule="auto"/>
        <w:ind w:firstLine="720"/>
        <w:jc w:val="both"/>
      </w:pPr>
      <w:r>
        <w:t>1. L e i d ž i u  koreguoti Vilniaus miesto tarybos 2000 m. kovo 15 d. sprendimu Nr. 541 „Dėl Markučių rajono detaliojo plano tvirtinimo“ patvirtinto Markučių rajono detaliojo plano (registro    Nr. T00057292) sprendinius sklype Subačiaus g. 73 (kadastro Nr. 0101/0059:162) ir gretimoje teritorijoje inicijavimo sutarties pagrindu.</w:t>
      </w:r>
    </w:p>
    <w:p w14:paraId="15CA8AE4" w14:textId="77777777" w:rsidR="00A56391" w:rsidRDefault="00A56391" w:rsidP="00A56391">
      <w:pPr>
        <w:spacing w:line="276" w:lineRule="auto"/>
        <w:ind w:firstLine="720"/>
        <w:jc w:val="both"/>
      </w:pPr>
      <w:r>
        <w:t>2. N u s t a t a u  šiuos planavimo tikslus ir detaliojo plano uždavinius: padalyti žemės sklypą Subačiaus g. 73 (kadastro Nr. 0101/0059:162) ir nustatyti teritorijos naudojimo reglamentus vadovaujantis Vilniaus miesto savivaldybės teritorijos bendrojo plano sprendiniais.</w:t>
      </w:r>
    </w:p>
    <w:p w14:paraId="237B9D66" w14:textId="163EFA50" w:rsidR="00641705" w:rsidRDefault="00A56391" w:rsidP="00A56391">
      <w:pPr>
        <w:spacing w:line="276" w:lineRule="auto"/>
        <w:ind w:firstLine="720"/>
        <w:jc w:val="both"/>
      </w:pPr>
      <w:r>
        <w:t>3. T v i r t i n u   detaliojo plano planavimo darbų programą (pridedama).</w:t>
      </w: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8"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direktorius</w:t>
            </w:r>
            <w:r w:rsidRPr="008E0021">
              <w:rPr>
                <w:color w:val="002060"/>
              </w:rPr>
              <w:fldChar w:fldCharType="end"/>
            </w:r>
            <w:bookmarkEnd w:id="8"/>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9"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Adomas Bužinskas</w:t>
            </w:r>
            <w:r w:rsidRPr="008E0021">
              <w:rPr>
                <w:color w:val="002060"/>
              </w:rPr>
              <w:fldChar w:fldCharType="end"/>
            </w:r>
            <w:bookmarkEnd w:id="9"/>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21620" w14:textId="77777777" w:rsidR="004B2E8C" w:rsidRDefault="004B2E8C">
      <w:r>
        <w:separator/>
      </w:r>
    </w:p>
  </w:endnote>
  <w:endnote w:type="continuationSeparator" w:id="0">
    <w:p w14:paraId="562EB044" w14:textId="77777777" w:rsidR="004B2E8C" w:rsidRDefault="004B2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8108D" w14:textId="77777777" w:rsidR="004B2E8C" w:rsidRDefault="004B2E8C">
      <w:r>
        <w:separator/>
      </w:r>
    </w:p>
  </w:footnote>
  <w:footnote w:type="continuationSeparator" w:id="0">
    <w:p w14:paraId="00FB8298" w14:textId="77777777" w:rsidR="004B2E8C" w:rsidRDefault="004B2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0" w:name="specialiojiZyma"/>
    <w:bookmarkEnd w:id="10"/>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307AAF"/>
    <w:rsid w:val="00350859"/>
    <w:rsid w:val="003D642F"/>
    <w:rsid w:val="004B2E8C"/>
    <w:rsid w:val="00527289"/>
    <w:rsid w:val="005720C1"/>
    <w:rsid w:val="005F7BBD"/>
    <w:rsid w:val="00641705"/>
    <w:rsid w:val="006815B3"/>
    <w:rsid w:val="00687928"/>
    <w:rsid w:val="006C2D4E"/>
    <w:rsid w:val="006F5EC7"/>
    <w:rsid w:val="007362CF"/>
    <w:rsid w:val="00815382"/>
    <w:rsid w:val="00862006"/>
    <w:rsid w:val="009069B2"/>
    <w:rsid w:val="0098213D"/>
    <w:rsid w:val="009E2D13"/>
    <w:rsid w:val="00A56391"/>
    <w:rsid w:val="00A72CFF"/>
    <w:rsid w:val="00A72E6A"/>
    <w:rsid w:val="00A73B31"/>
    <w:rsid w:val="00AD5C30"/>
    <w:rsid w:val="00BA16A6"/>
    <w:rsid w:val="00CD34C0"/>
    <w:rsid w:val="00D04396"/>
    <w:rsid w:val="00D36842"/>
    <w:rsid w:val="00E53E75"/>
    <w:rsid w:val="00E761F1"/>
    <w:rsid w:val="00F46164"/>
    <w:rsid w:val="00F67B66"/>
    <w:rsid w:val="00F7772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949</Words>
  <Characters>541</Characters>
  <Application>Microsoft Office Word</Application>
  <DocSecurity>4</DocSecurity>
  <Lines>4</Lines>
  <Paragraphs>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Asta Tiškevičienė</cp:lastModifiedBy>
  <cp:revision>2</cp:revision>
  <dcterms:created xsi:type="dcterms:W3CDTF">2023-08-30T11:32:00Z</dcterms:created>
  <dcterms:modified xsi:type="dcterms:W3CDTF">2023-08-30T11:32:00Z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