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DA" w:rsidRPr="00651DDA" w:rsidRDefault="00651DDA" w:rsidP="00464FEA">
      <w:pPr>
        <w:ind w:left="720" w:hanging="360"/>
        <w:rPr>
          <w:b/>
          <w:sz w:val="36"/>
          <w:szCs w:val="36"/>
        </w:rPr>
      </w:pPr>
      <w:proofErr w:type="spellStart"/>
      <w:r w:rsidRPr="00651DDA">
        <w:rPr>
          <w:b/>
          <w:sz w:val="36"/>
          <w:szCs w:val="36"/>
        </w:rPr>
        <w:t>Voveriukų</w:t>
      </w:r>
      <w:proofErr w:type="spellEnd"/>
      <w:r w:rsidRPr="00651DDA">
        <w:rPr>
          <w:b/>
          <w:sz w:val="36"/>
          <w:szCs w:val="36"/>
        </w:rPr>
        <w:t xml:space="preserve"> grupės lavinamosios priemonės iš antrinių žaliavų</w:t>
      </w:r>
      <w:r>
        <w:rPr>
          <w:b/>
          <w:sz w:val="36"/>
          <w:szCs w:val="36"/>
        </w:rPr>
        <w:t>:</w:t>
      </w:r>
    </w:p>
    <w:p w:rsidR="00651DDA" w:rsidRDefault="00464FEA" w:rsidP="00651DDA">
      <w:pPr>
        <w:pStyle w:val="Sraopastraipa"/>
        <w:numPr>
          <w:ilvl w:val="0"/>
          <w:numId w:val="1"/>
        </w:numPr>
        <w:rPr>
          <w:sz w:val="36"/>
          <w:szCs w:val="36"/>
        </w:rPr>
      </w:pPr>
      <w:r w:rsidRPr="00651DDA">
        <w:rPr>
          <w:sz w:val="36"/>
          <w:szCs w:val="36"/>
        </w:rPr>
        <w:t>Ritminiai instrumentai barškučiai, pagaminti iš plastikinių buteliukų ir pripildyti kruopomis. Medžiaginiai ritminiai instrumentai, pasiūti iš medžiagų atraižų ir užpildyti riešutų</w:t>
      </w:r>
      <w:r w:rsidR="00C53CCC" w:rsidRPr="00651DDA">
        <w:rPr>
          <w:sz w:val="36"/>
          <w:szCs w:val="36"/>
        </w:rPr>
        <w:t xml:space="preserve"> </w:t>
      </w:r>
      <w:proofErr w:type="spellStart"/>
      <w:r w:rsidRPr="00651DDA">
        <w:rPr>
          <w:sz w:val="36"/>
          <w:szCs w:val="36"/>
        </w:rPr>
        <w:t>evalai</w:t>
      </w:r>
      <w:proofErr w:type="spellEnd"/>
      <w:r w:rsidRPr="00651DDA">
        <w:rPr>
          <w:sz w:val="36"/>
          <w:szCs w:val="36"/>
        </w:rPr>
        <w:t xml:space="preserve"> ir kauliukais vyšnių. Skirti vaikų ritminiam lavinimui.</w:t>
      </w:r>
      <w:r w:rsidR="00C53CCC" w:rsidRPr="00651DDA">
        <w:rPr>
          <w:noProof/>
          <w:sz w:val="36"/>
          <w:szCs w:val="36"/>
        </w:rPr>
        <w:t xml:space="preserve"> </w:t>
      </w:r>
    </w:p>
    <w:p w:rsidR="00B967BC" w:rsidRPr="00651DDA" w:rsidRDefault="00C53CCC" w:rsidP="00651DDA">
      <w:pPr>
        <w:pStyle w:val="Sraopastraipa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30A4A8B" wp14:editId="2CDA76B6">
            <wp:extent cx="4452054" cy="2494187"/>
            <wp:effectExtent l="762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1214_1501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6769" cy="250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14D" w:rsidRPr="0084114D" w:rsidRDefault="0084114D" w:rsidP="0084114D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Pr="00C53CCC" w:rsidRDefault="00C53CCC" w:rsidP="00C53CCC">
      <w:pPr>
        <w:ind w:left="360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Pr="00C53CCC" w:rsidRDefault="00C53CCC" w:rsidP="00C53CCC">
      <w:pPr>
        <w:ind w:left="360"/>
        <w:rPr>
          <w:sz w:val="36"/>
          <w:szCs w:val="36"/>
        </w:rPr>
      </w:pPr>
    </w:p>
    <w:p w:rsidR="00464FEA" w:rsidRDefault="00464FEA" w:rsidP="00464FEA">
      <w:pPr>
        <w:pStyle w:val="Sraopastraipa"/>
        <w:numPr>
          <w:ilvl w:val="0"/>
          <w:numId w:val="1"/>
        </w:numPr>
        <w:rPr>
          <w:sz w:val="36"/>
          <w:szCs w:val="36"/>
        </w:rPr>
      </w:pPr>
      <w:r w:rsidRPr="0084114D">
        <w:rPr>
          <w:sz w:val="36"/>
          <w:szCs w:val="36"/>
        </w:rPr>
        <w:lastRenderedPageBreak/>
        <w:t xml:space="preserve">Kartoninės kojinės ir pirštinės su skylute verti ant virvutės. Skirti lavinti </w:t>
      </w:r>
      <w:proofErr w:type="spellStart"/>
      <w:r w:rsidRPr="0084114D">
        <w:rPr>
          <w:sz w:val="36"/>
          <w:szCs w:val="36"/>
        </w:rPr>
        <w:t>smulkiąjai</w:t>
      </w:r>
      <w:proofErr w:type="spellEnd"/>
      <w:r w:rsidRPr="0084114D">
        <w:rPr>
          <w:sz w:val="36"/>
          <w:szCs w:val="36"/>
        </w:rPr>
        <w:t xml:space="preserve"> motorikai, akių ir rankų koordinacijai, skirti kairę nuo dešinės, mokėti surasti porą, lavinti dėmesį.</w:t>
      </w:r>
    </w:p>
    <w:p w:rsidR="00651DDA" w:rsidRDefault="00651DDA" w:rsidP="00651DDA">
      <w:pPr>
        <w:pStyle w:val="Sraopastraipa"/>
        <w:rPr>
          <w:sz w:val="36"/>
          <w:szCs w:val="36"/>
        </w:rPr>
      </w:pPr>
    </w:p>
    <w:p w:rsidR="0084114D" w:rsidRPr="0084114D" w:rsidRDefault="0084114D" w:rsidP="0084114D">
      <w:pPr>
        <w:pStyle w:val="Sraopastraipa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1C9016" wp14:editId="59D07A7A">
            <wp:extent cx="5642149" cy="2742630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1214_1458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51085" cy="274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Default="00C53CCC" w:rsidP="00C53CCC">
      <w:pPr>
        <w:pStyle w:val="Sraopastraipa"/>
        <w:rPr>
          <w:sz w:val="36"/>
          <w:szCs w:val="36"/>
        </w:rPr>
      </w:pPr>
    </w:p>
    <w:p w:rsidR="00C53CCC" w:rsidRPr="00C53CCC" w:rsidRDefault="00464FEA" w:rsidP="00C53CCC">
      <w:pPr>
        <w:pStyle w:val="Sraopastraipa"/>
        <w:numPr>
          <w:ilvl w:val="0"/>
          <w:numId w:val="1"/>
        </w:numPr>
        <w:rPr>
          <w:sz w:val="36"/>
          <w:szCs w:val="36"/>
        </w:rPr>
      </w:pPr>
      <w:r w:rsidRPr="00C53CCC">
        <w:rPr>
          <w:sz w:val="36"/>
          <w:szCs w:val="36"/>
        </w:rPr>
        <w:lastRenderedPageBreak/>
        <w:t>Lėlių teatras. Pagamintas iš kartoninių dėžių. Skirtas vaikų estetiniam lavinimui, meninei raiškai(vaidybai), kalbos raiškai lavinti, gebėjimui susikoncentr</w:t>
      </w:r>
      <w:r w:rsidR="00C53CCC">
        <w:rPr>
          <w:sz w:val="36"/>
          <w:szCs w:val="36"/>
        </w:rPr>
        <w:t>uoti.</w:t>
      </w:r>
      <w:r w:rsidR="00C53CCC">
        <w:rPr>
          <w:noProof/>
          <w:sz w:val="36"/>
          <w:szCs w:val="36"/>
        </w:rPr>
        <w:drawing>
          <wp:inline distT="0" distB="0" distL="0" distR="0" wp14:anchorId="394ADDFD" wp14:editId="083312D2">
            <wp:extent cx="6120130" cy="2975057"/>
            <wp:effectExtent l="0" t="8573" r="5398" b="5397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1214_1457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0130" cy="297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53CCC">
        <w:rPr>
          <w:sz w:val="36"/>
          <w:szCs w:val="36"/>
        </w:rPr>
        <w:t>uoti</w:t>
      </w:r>
      <w:proofErr w:type="spellEnd"/>
      <w:r w:rsidRPr="00C53CCC">
        <w:rPr>
          <w:sz w:val="36"/>
          <w:szCs w:val="36"/>
        </w:rPr>
        <w:t xml:space="preserve"> ir išbūti dėmesingiems kurį laiką.</w:t>
      </w:r>
      <w:bookmarkStart w:id="0" w:name="_GoBack"/>
      <w:bookmarkEnd w:id="0"/>
    </w:p>
    <w:sectPr w:rsidR="00C53CCC" w:rsidRPr="00C53C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B7613"/>
    <w:multiLevelType w:val="hybridMultilevel"/>
    <w:tmpl w:val="1A581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EA"/>
    <w:rsid w:val="00464FEA"/>
    <w:rsid w:val="00487992"/>
    <w:rsid w:val="00651DDA"/>
    <w:rsid w:val="0084114D"/>
    <w:rsid w:val="00B967BC"/>
    <w:rsid w:val="00C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95737-7B0A-42E4-8A5A-AABB099E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Ramunė</cp:lastModifiedBy>
  <cp:revision>2</cp:revision>
  <dcterms:created xsi:type="dcterms:W3CDTF">2021-12-14T14:09:00Z</dcterms:created>
  <dcterms:modified xsi:type="dcterms:W3CDTF">2021-12-14T14:09:00Z</dcterms:modified>
</cp:coreProperties>
</file>