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6A8D1299" w:rsidR="003A6BD2" w:rsidRPr="006B2BD7" w:rsidRDefault="003A6BD2" w:rsidP="003A6BD2">
            <w:r w:rsidRPr="006B2BD7">
              <w:t>administracijos direktori</w:t>
            </w:r>
            <w:r w:rsidR="00EA490A">
              <w:t>us</w:t>
            </w:r>
          </w:p>
          <w:p w14:paraId="5A737F42" w14:textId="067C4DD6" w:rsidR="003A6BD2" w:rsidRDefault="003A6BD2" w:rsidP="006D1D64">
            <w:pPr>
              <w:pStyle w:val="TableContents"/>
            </w:pPr>
            <w:r w:rsidRPr="006B2BD7">
              <w:t>202</w:t>
            </w:r>
            <w:r w:rsidR="00EA490A">
              <w:t>3</w:t>
            </w:r>
            <w:r w:rsidRPr="006B2BD7">
              <w:t xml:space="preserve">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0089B7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CF2487">
        <w:rPr>
          <w:b/>
          <w:bCs/>
        </w:rPr>
        <w:t>KOREGUOTI</w:t>
      </w:r>
    </w:p>
    <w:p w14:paraId="614928AF" w14:textId="77777777" w:rsidR="005956C3" w:rsidRPr="003D385F" w:rsidRDefault="005956C3" w:rsidP="0075331C">
      <w:pPr>
        <w:jc w:val="both"/>
      </w:pPr>
    </w:p>
    <w:p w14:paraId="127EA78C" w14:textId="64470832" w:rsidR="00B34AB1" w:rsidRDefault="00187841" w:rsidP="008263BD">
      <w:pPr>
        <w:jc w:val="both"/>
      </w:pPr>
      <w:r w:rsidRPr="006B2BD7">
        <w:rPr>
          <w:b/>
        </w:rPr>
        <w:t>1. Planavimo dokumento pavadinimas:</w:t>
      </w:r>
      <w:r w:rsidR="00077F66">
        <w:t xml:space="preserve"> </w:t>
      </w:r>
      <w:r w:rsidR="001C0513">
        <w:t>S</w:t>
      </w:r>
      <w:r w:rsidR="001C0513" w:rsidRPr="001C0513">
        <w:t xml:space="preserve">klypų </w:t>
      </w:r>
      <w:r w:rsidR="001C0513">
        <w:t>T</w:t>
      </w:r>
      <w:r w:rsidR="001C0513" w:rsidRPr="001C0513">
        <w:t>arandėje detaliojo plano sprendini</w:t>
      </w:r>
      <w:r w:rsidR="001C0513">
        <w:t>ų koregavimas</w:t>
      </w:r>
      <w:r w:rsidR="001C0513" w:rsidRPr="001C0513">
        <w:t xml:space="preserve"> sklype </w:t>
      </w:r>
      <w:r w:rsidR="001C0513">
        <w:t>A</w:t>
      </w:r>
      <w:r w:rsidR="001C0513" w:rsidRPr="001C0513">
        <w:t xml:space="preserve">ntežerių g. 2 (kadastro </w:t>
      </w:r>
      <w:r w:rsidR="001C0513">
        <w:t>N</w:t>
      </w:r>
      <w:r w:rsidR="001C0513" w:rsidRPr="001C0513">
        <w:t>r. 0101/0171:1906) ir gretimoje teritorijoje inicijavimo sutarties pagrindu</w:t>
      </w:r>
      <w:r w:rsidR="001C0513">
        <w:t>.</w:t>
      </w:r>
    </w:p>
    <w:p w14:paraId="47CF1FCF" w14:textId="10FF68E5" w:rsidR="001644CD" w:rsidRDefault="00187841" w:rsidP="008263BD">
      <w:pPr>
        <w:jc w:val="both"/>
        <w:rPr>
          <w:bCs/>
        </w:rPr>
      </w:pPr>
      <w:r w:rsidRPr="007B1EBE">
        <w:rPr>
          <w:b/>
        </w:rPr>
        <w:t xml:space="preserve">2. Planuojamos teritorijos (sklypų) adresas: </w:t>
      </w:r>
      <w:r w:rsidR="001C0513" w:rsidRPr="001C0513">
        <w:rPr>
          <w:bCs/>
        </w:rPr>
        <w:t xml:space="preserve">sklypas Antežerių g. 2 (kadastro </w:t>
      </w:r>
      <w:r w:rsidR="001C0513">
        <w:rPr>
          <w:bCs/>
        </w:rPr>
        <w:br/>
      </w:r>
      <w:r w:rsidR="001C0513" w:rsidRPr="001C0513">
        <w:rPr>
          <w:bCs/>
        </w:rPr>
        <w:t>Nr. 0101/0171:1906) ir gretim</w:t>
      </w:r>
      <w:r w:rsidR="001C0513">
        <w:rPr>
          <w:bCs/>
        </w:rPr>
        <w:t>a</w:t>
      </w:r>
      <w:r w:rsidR="001C0513" w:rsidRPr="001C0513">
        <w:rPr>
          <w:bCs/>
        </w:rPr>
        <w:t xml:space="preserve"> teritorij</w:t>
      </w:r>
      <w:r w:rsidR="001C0513">
        <w:rPr>
          <w:bCs/>
        </w:rPr>
        <w:t>a.</w:t>
      </w:r>
    </w:p>
    <w:p w14:paraId="452A08E5" w14:textId="5094EF54" w:rsidR="00187841" w:rsidRPr="007B1EBE" w:rsidRDefault="00187841" w:rsidP="008263BD">
      <w:pPr>
        <w:jc w:val="both"/>
        <w:rPr>
          <w:bCs/>
        </w:rPr>
      </w:pPr>
      <w:r w:rsidRPr="007B1EBE">
        <w:rPr>
          <w:b/>
        </w:rPr>
        <w:t xml:space="preserve">3. Planuojamos teritorijos </w:t>
      </w:r>
      <w:r w:rsidRPr="00636BBF">
        <w:rPr>
          <w:b/>
        </w:rPr>
        <w:t>plotas:</w:t>
      </w:r>
      <w:r w:rsidR="009B5FC7" w:rsidRPr="009B5FC7">
        <w:t xml:space="preserve"> </w:t>
      </w:r>
      <w:r w:rsidR="00AD1556">
        <w:t>apie 0,08 ha (pagal pridedamą schemą).</w:t>
      </w:r>
    </w:p>
    <w:p w14:paraId="61BADFE9" w14:textId="74FB996B" w:rsidR="002D6AC7" w:rsidRDefault="000E2EC3" w:rsidP="008263BD">
      <w:pPr>
        <w:jc w:val="both"/>
        <w:rPr>
          <w:bCs/>
        </w:rPr>
      </w:pPr>
      <w:r>
        <w:rPr>
          <w:b/>
        </w:rPr>
        <w:t>4</w:t>
      </w:r>
      <w:r w:rsidR="00187841" w:rsidRPr="006B2BD7">
        <w:rPr>
          <w:b/>
        </w:rPr>
        <w:t>. Nagrinėjama (numatomų sprendinių įtaką patirianti)  teritorija</w:t>
      </w:r>
      <w:r w:rsidR="00187841" w:rsidRPr="006E21BC">
        <w:rPr>
          <w:b/>
        </w:rPr>
        <w:t xml:space="preserve">: </w:t>
      </w:r>
      <w:r w:rsidR="001E6E90" w:rsidRPr="0035302E">
        <w:rPr>
          <w:bCs/>
        </w:rPr>
        <w:t xml:space="preserve">apie 2,6 ha </w:t>
      </w:r>
      <w:r w:rsidR="003D2600" w:rsidRPr="0035302E">
        <w:rPr>
          <w:bCs/>
        </w:rPr>
        <w:t>kvartalas, apribotas Antežerių, Tauliškių ir Raudon</w:t>
      </w:r>
      <w:r w:rsidR="0035302E" w:rsidRPr="0035302E">
        <w:rPr>
          <w:bCs/>
        </w:rPr>
        <w:t>balės gatvėmis</w:t>
      </w:r>
      <w:r w:rsidR="0035302E">
        <w:rPr>
          <w:bCs/>
        </w:rPr>
        <w:t xml:space="preserve"> (pagal pridedamą schemą)</w:t>
      </w:r>
      <w:r w:rsidR="0035302E" w:rsidRPr="0035302E">
        <w:rPr>
          <w:bCs/>
        </w:rPr>
        <w:t>.</w:t>
      </w:r>
    </w:p>
    <w:p w14:paraId="4872777A" w14:textId="60EF91D7" w:rsidR="00187841" w:rsidRDefault="000E2EC3" w:rsidP="008263BD">
      <w:pPr>
        <w:jc w:val="both"/>
      </w:pPr>
      <w:r>
        <w:rPr>
          <w:b/>
        </w:rPr>
        <w:t>5</w:t>
      </w:r>
      <w:r w:rsidR="00187841" w:rsidRPr="006B2BD7">
        <w:rPr>
          <w:b/>
        </w:rPr>
        <w:t xml:space="preserve">. Planavimo organizatorius: </w:t>
      </w:r>
      <w:r w:rsidR="00187841" w:rsidRPr="006B2BD7">
        <w:rPr>
          <w:bCs/>
        </w:rPr>
        <w:t>Vilniaus miesto savivaldybės administracijos direktorius, Konstitucijos pr. 3,</w:t>
      </w:r>
      <w:r w:rsidR="00187841" w:rsidRPr="006B2BD7">
        <w:t xml:space="preserve"> LT-09601, Vilnius, tel. 8 5 2112616, faks. 8 5 2112222.</w:t>
      </w:r>
    </w:p>
    <w:p w14:paraId="5210B310" w14:textId="56D736C9" w:rsidR="00EE4783" w:rsidRPr="006B2BD7" w:rsidRDefault="0017310E" w:rsidP="008263BD">
      <w:pPr>
        <w:jc w:val="both"/>
      </w:pPr>
      <w:r w:rsidRPr="000C090F">
        <w:rPr>
          <w:b/>
          <w:bCs/>
        </w:rPr>
        <w:t>6. Planavimo iniciatorius:</w:t>
      </w:r>
      <w:r>
        <w:t xml:space="preserve"> </w:t>
      </w:r>
      <w:r w:rsidR="001C0513">
        <w:t>fiziniai</w:t>
      </w:r>
      <w:r w:rsidR="003D2059">
        <w:t xml:space="preserve"> asm</w:t>
      </w:r>
      <w:r w:rsidR="001C0513">
        <w:t>enys.</w:t>
      </w:r>
    </w:p>
    <w:p w14:paraId="4070C7D8" w14:textId="6705AF4E" w:rsidR="00187841" w:rsidRDefault="000C090F" w:rsidP="008263BD">
      <w:pPr>
        <w:jc w:val="both"/>
      </w:pPr>
      <w:r>
        <w:rPr>
          <w:b/>
        </w:rPr>
        <w:t>7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565E9D">
        <w:t>pasirenka</w:t>
      </w:r>
      <w:r>
        <w:t xml:space="preserve"> planavimo</w:t>
      </w:r>
      <w:r w:rsidR="00565E9D">
        <w:t xml:space="preserve"> iniciatorius.</w:t>
      </w:r>
    </w:p>
    <w:p w14:paraId="41AF7E10" w14:textId="7FABE9CF" w:rsidR="00187841" w:rsidRPr="00D46FE1" w:rsidRDefault="000C090F" w:rsidP="008263BD">
      <w:pPr>
        <w:jc w:val="both"/>
        <w:rPr>
          <w:bCs/>
          <w:color w:val="00B050"/>
        </w:rPr>
      </w:pPr>
      <w:r>
        <w:rPr>
          <w:b/>
        </w:rPr>
        <w:t>8</w:t>
      </w:r>
      <w:r w:rsidR="00187841" w:rsidRPr="006B2BD7">
        <w:rPr>
          <w:b/>
        </w:rPr>
        <w:t xml:space="preserve">. Planavimo pagrindas: </w:t>
      </w:r>
      <w:r w:rsidR="00C1209C">
        <w:rPr>
          <w:bCs/>
        </w:rPr>
        <w:t>fizinio asmens</w:t>
      </w:r>
      <w:r w:rsidR="004F51A5">
        <w:rPr>
          <w:bCs/>
        </w:rPr>
        <w:t xml:space="preserve"> </w:t>
      </w:r>
      <w:r w:rsidR="00C1209C">
        <w:t xml:space="preserve">2023-06-06 </w:t>
      </w:r>
      <w:r w:rsidR="003E5F9F" w:rsidRPr="008B6D15">
        <w:rPr>
          <w:bCs/>
        </w:rPr>
        <w:t>prašyma</w:t>
      </w:r>
      <w:r w:rsidR="00C77E48">
        <w:rPr>
          <w:bCs/>
        </w:rPr>
        <w:t>i</w:t>
      </w:r>
      <w:r w:rsidR="003E5F9F">
        <w:rPr>
          <w:bCs/>
        </w:rPr>
        <w:t>.</w:t>
      </w:r>
    </w:p>
    <w:p w14:paraId="5D58CCB7" w14:textId="5624BA3C" w:rsidR="00DB3D72" w:rsidRDefault="000C090F" w:rsidP="00A32520">
      <w:pPr>
        <w:pStyle w:val="BodyTextIndent"/>
        <w:ind w:firstLine="0"/>
        <w:rPr>
          <w:bCs/>
        </w:rPr>
      </w:pPr>
      <w:r>
        <w:rPr>
          <w:b/>
        </w:rPr>
        <w:t>9</w:t>
      </w:r>
      <w:r w:rsidR="00187841" w:rsidRPr="006B2BD7">
        <w:rPr>
          <w:b/>
        </w:rPr>
        <w:t xml:space="preserve">. Planavimo tikslai ir detaliojo plano uždaviniai: </w:t>
      </w:r>
      <w:r w:rsidR="00C1209C" w:rsidRPr="00A14E73">
        <w:rPr>
          <w:szCs w:val="24"/>
        </w:rPr>
        <w:t>koreguoti ir nustatyti gatvių raudonąsias linijas</w:t>
      </w:r>
      <w:r w:rsidR="00C1209C">
        <w:rPr>
          <w:szCs w:val="24"/>
        </w:rPr>
        <w:t xml:space="preserve">, </w:t>
      </w:r>
      <w:r w:rsidR="00C1209C" w:rsidRPr="00B11158">
        <w:rPr>
          <w:szCs w:val="24"/>
        </w:rPr>
        <w:t>pertvarkyti žemės sklyp</w:t>
      </w:r>
      <w:r w:rsidR="00C1209C">
        <w:rPr>
          <w:szCs w:val="24"/>
        </w:rPr>
        <w:t>ą</w:t>
      </w:r>
      <w:r w:rsidR="00C1209C" w:rsidRPr="00B11158">
        <w:rPr>
          <w:szCs w:val="24"/>
        </w:rPr>
        <w:t xml:space="preserve"> ir (ar) įsiterpus</w:t>
      </w:r>
      <w:r w:rsidR="00C1209C">
        <w:rPr>
          <w:szCs w:val="24"/>
        </w:rPr>
        <w:t>į</w:t>
      </w:r>
      <w:r w:rsidR="00C1209C" w:rsidRPr="00B11158">
        <w:rPr>
          <w:szCs w:val="24"/>
        </w:rPr>
        <w:t xml:space="preserve"> žemės sklyp</w:t>
      </w:r>
      <w:r w:rsidR="00C1209C">
        <w:rPr>
          <w:szCs w:val="24"/>
        </w:rPr>
        <w:t>ą</w:t>
      </w:r>
      <w:r w:rsidR="00C1209C" w:rsidRPr="00B11158">
        <w:rPr>
          <w:szCs w:val="24"/>
        </w:rPr>
        <w:t xml:space="preserve"> ir numatyti j</w:t>
      </w:r>
      <w:r w:rsidR="00C1209C">
        <w:rPr>
          <w:szCs w:val="24"/>
        </w:rPr>
        <w:t>o</w:t>
      </w:r>
      <w:r w:rsidR="00C1209C" w:rsidRPr="00B11158">
        <w:rPr>
          <w:szCs w:val="24"/>
        </w:rPr>
        <w:t xml:space="preserve"> sujungimą su besiribojanči</w:t>
      </w:r>
      <w:r w:rsidR="00C1209C">
        <w:rPr>
          <w:szCs w:val="24"/>
        </w:rPr>
        <w:t>u</w:t>
      </w:r>
      <w:r w:rsidR="00C1209C" w:rsidRPr="00B11158">
        <w:rPr>
          <w:szCs w:val="24"/>
        </w:rPr>
        <w:t xml:space="preserve"> žemės sklyp</w:t>
      </w:r>
      <w:r w:rsidR="00C1209C">
        <w:rPr>
          <w:szCs w:val="24"/>
        </w:rPr>
        <w:t>u</w:t>
      </w:r>
      <w:r w:rsidR="00C1209C" w:rsidRPr="00B11158">
        <w:rPr>
          <w:szCs w:val="24"/>
        </w:rPr>
        <w:t>, nustatyti suformuot</w:t>
      </w:r>
      <w:r w:rsidR="00C1209C">
        <w:rPr>
          <w:szCs w:val="24"/>
        </w:rPr>
        <w:t>am</w:t>
      </w:r>
      <w:r w:rsidR="00C1209C" w:rsidRPr="00B11158">
        <w:rPr>
          <w:szCs w:val="24"/>
        </w:rPr>
        <w:t xml:space="preserve"> žemės sklyp</w:t>
      </w:r>
      <w:r w:rsidR="00C1209C">
        <w:rPr>
          <w:szCs w:val="24"/>
        </w:rPr>
        <w:t>ui</w:t>
      </w:r>
      <w:r w:rsidR="00C1209C" w:rsidRPr="00B11158">
        <w:rPr>
          <w:szCs w:val="24"/>
        </w:rPr>
        <w:t xml:space="preserve"> naudojimo būd</w:t>
      </w:r>
      <w:r w:rsidR="00C1209C">
        <w:rPr>
          <w:szCs w:val="24"/>
        </w:rPr>
        <w:t>ą</w:t>
      </w:r>
      <w:r w:rsidR="00C1209C" w:rsidRPr="00B11158">
        <w:rPr>
          <w:szCs w:val="24"/>
        </w:rPr>
        <w:t>, privalomuosius ir papildomus teritorijos naudojimo reglamentus</w:t>
      </w:r>
      <w:r w:rsidR="00C1209C">
        <w:rPr>
          <w:szCs w:val="24"/>
        </w:rPr>
        <w:t xml:space="preserve">, </w:t>
      </w:r>
      <w:r w:rsidR="00C1209C" w:rsidRPr="00B11158">
        <w:rPr>
          <w:szCs w:val="24"/>
        </w:rPr>
        <w:t>esant poreikiui nustatyti galimas žemės sklypų ribas ir (ar) žemės sklypų formavimo ir pertvarkymo principus vadovaujantis Vilniaus miesto savivaldybės teritorijos bendrojo plano sprendiniais</w:t>
      </w:r>
      <w:r w:rsidR="00C1209C">
        <w:rPr>
          <w:szCs w:val="24"/>
        </w:rPr>
        <w:t xml:space="preserve"> </w:t>
      </w:r>
      <w:r w:rsidR="00C1209C" w:rsidRPr="00497ACB">
        <w:rPr>
          <w:szCs w:val="24"/>
        </w:rPr>
        <w:t>(pagal pridedamą miesto plano ištrauką).</w:t>
      </w:r>
    </w:p>
    <w:p w14:paraId="2898A80E" w14:textId="28D207A9" w:rsidR="00A32520" w:rsidRPr="00C018D6" w:rsidRDefault="0032180F" w:rsidP="00A32520">
      <w:pPr>
        <w:pStyle w:val="BodyTextIndent"/>
        <w:ind w:firstLine="0"/>
      </w:pPr>
      <w:r w:rsidRPr="00611155">
        <w:rPr>
          <w:b/>
          <w:bCs/>
        </w:rPr>
        <w:t xml:space="preserve">10. Keičiami </w:t>
      </w:r>
      <w:r w:rsidRPr="00317378">
        <w:rPr>
          <w:b/>
          <w:bCs/>
        </w:rPr>
        <w:t xml:space="preserve">galiojančiame detaliajame plane nustatyti reglamentai (išskyrus Kompleksinio teritorijų planavimo dokumentų rengimo taisyklių 315.1 ir 315.2 papunkčiuose nurodytus atvejus): </w:t>
      </w:r>
      <w:r w:rsidR="00A32520" w:rsidRPr="004419DD">
        <w:t>galiojantys sprendiniai nustato sklyp</w:t>
      </w:r>
      <w:r w:rsidR="00D316C7" w:rsidRPr="004419DD">
        <w:t>o</w:t>
      </w:r>
      <w:r w:rsidR="00A32520" w:rsidRPr="004419DD">
        <w:t xml:space="preserve"> naudojimo būdą –</w:t>
      </w:r>
      <w:r w:rsidR="00635539" w:rsidRPr="004419DD">
        <w:t xml:space="preserve"> </w:t>
      </w:r>
      <w:r w:rsidR="002255A4" w:rsidRPr="004419DD">
        <w:t xml:space="preserve">mažaaukščių gyvenamųjų namų </w:t>
      </w:r>
      <w:r w:rsidR="004419DD" w:rsidRPr="004419DD">
        <w:t xml:space="preserve">statybos teritorija, </w:t>
      </w:r>
      <w:r w:rsidR="006B599C" w:rsidRPr="004419DD">
        <w:t>statinio aukštį nuo žemės paviršiaus – 1</w:t>
      </w:r>
      <w:r w:rsidR="004419DD" w:rsidRPr="004419DD">
        <w:t>1</w:t>
      </w:r>
      <w:r w:rsidR="006B599C" w:rsidRPr="004419DD">
        <w:t xml:space="preserve"> m</w:t>
      </w:r>
      <w:r w:rsidR="007E2B3D" w:rsidRPr="004419DD">
        <w:t xml:space="preserve">, aukščio absoliutinę altitudę – </w:t>
      </w:r>
      <w:r w:rsidR="004419DD" w:rsidRPr="004419DD">
        <w:t>198,5</w:t>
      </w:r>
      <w:r w:rsidR="007E2B3D" w:rsidRPr="004419DD">
        <w:t xml:space="preserve"> m, </w:t>
      </w:r>
      <w:r w:rsidR="00A32520" w:rsidRPr="004419DD">
        <w:t>užstatymo tank</w:t>
      </w:r>
      <w:r w:rsidR="007E2B3D" w:rsidRPr="004419DD">
        <w:t>į</w:t>
      </w:r>
      <w:r w:rsidR="00F96EA4" w:rsidRPr="004419DD">
        <w:t xml:space="preserve"> </w:t>
      </w:r>
      <w:r w:rsidR="00A32520" w:rsidRPr="004419DD">
        <w:t>–</w:t>
      </w:r>
      <w:r w:rsidR="00434662" w:rsidRPr="004419DD">
        <w:t xml:space="preserve"> </w:t>
      </w:r>
      <w:r w:rsidR="00F82C82" w:rsidRPr="004419DD">
        <w:t xml:space="preserve">iki </w:t>
      </w:r>
      <w:r w:rsidR="004419DD" w:rsidRPr="004419DD">
        <w:t>35</w:t>
      </w:r>
      <w:r w:rsidR="00372824" w:rsidRPr="004419DD">
        <w:t xml:space="preserve"> proc., </w:t>
      </w:r>
      <w:r w:rsidR="00A32520" w:rsidRPr="004419DD">
        <w:t>užstatymo intensyvum</w:t>
      </w:r>
      <w:r w:rsidR="007E2B3D" w:rsidRPr="004419DD">
        <w:t>ą</w:t>
      </w:r>
      <w:r w:rsidR="00A32520" w:rsidRPr="004419DD">
        <w:t xml:space="preserve"> </w:t>
      </w:r>
      <w:r w:rsidR="00F82C82" w:rsidRPr="004419DD">
        <w:t xml:space="preserve">iki </w:t>
      </w:r>
      <w:r w:rsidR="009A74A5" w:rsidRPr="004419DD">
        <w:t>0,</w:t>
      </w:r>
      <w:r w:rsidR="00F82C82" w:rsidRPr="004419DD">
        <w:t>4</w:t>
      </w:r>
      <w:r w:rsidR="004419DD" w:rsidRPr="004419DD">
        <w:t>, statinių aukštų skaičių iki 3</w:t>
      </w:r>
      <w:r w:rsidR="009A74A5" w:rsidRPr="004419DD">
        <w:t>.</w:t>
      </w:r>
    </w:p>
    <w:p w14:paraId="63F84C49" w14:textId="5A1EF148" w:rsidR="00977566" w:rsidRPr="00E13F97" w:rsidRDefault="00654272" w:rsidP="00977566">
      <w:pPr>
        <w:pStyle w:val="BodyTextIndent"/>
        <w:ind w:firstLine="0"/>
        <w:rPr>
          <w:bCs/>
        </w:rPr>
      </w:pPr>
      <w:r w:rsidRPr="00C018D6">
        <w:rPr>
          <w:b/>
        </w:rPr>
        <w:t>11</w:t>
      </w:r>
      <w:r w:rsidR="00187841" w:rsidRPr="00C018D6">
        <w:rPr>
          <w:b/>
        </w:rPr>
        <w:t xml:space="preserve">. Papildomi planavimo </w:t>
      </w:r>
      <w:r w:rsidR="00187841" w:rsidRPr="00E13F97">
        <w:rPr>
          <w:b/>
        </w:rPr>
        <w:t>uždaviniai:</w:t>
      </w:r>
      <w:r w:rsidR="000A12A2" w:rsidRPr="00E13F97">
        <w:rPr>
          <w:b/>
        </w:rPr>
        <w:t xml:space="preserve"> </w:t>
      </w:r>
      <w:r w:rsidR="00033797" w:rsidRPr="00E13F97">
        <w:rPr>
          <w:bCs/>
        </w:rPr>
        <w:t>suformuoti optimalią urbanistinę struktūrą</w:t>
      </w:r>
      <w:r w:rsidR="00E13F97" w:rsidRPr="00E13F97">
        <w:rPr>
          <w:bCs/>
        </w:rPr>
        <w:t>.</w:t>
      </w:r>
    </w:p>
    <w:p w14:paraId="07D8675E" w14:textId="65381518" w:rsidR="00187841" w:rsidRPr="00C018D6" w:rsidRDefault="00654272" w:rsidP="00715828">
      <w:pPr>
        <w:pStyle w:val="BodyTextIndent"/>
        <w:ind w:firstLine="0"/>
      </w:pPr>
      <w:r w:rsidRPr="00C018D6">
        <w:rPr>
          <w:b/>
        </w:rPr>
        <w:t>12</w:t>
      </w:r>
      <w:r w:rsidR="00187841" w:rsidRPr="00C018D6">
        <w:rPr>
          <w:b/>
        </w:rPr>
        <w:t xml:space="preserve">. Papildomi reglamentai: </w:t>
      </w:r>
      <w:r w:rsidR="00715828">
        <w:rPr>
          <w:bCs/>
        </w:rPr>
        <w:t>p</w:t>
      </w:r>
      <w:r w:rsidR="00715828" w:rsidRPr="00715828">
        <w:rPr>
          <w:bCs/>
        </w:rPr>
        <w:t xml:space="preserve">arengti suvestinių inžinerinių tinklų, susisiekimo, želdynų, sklypo ribų nužymėjimo ir servitutų bei kitus brėžinius paaiškinančius planuojamus sprendinius ir pan.) </w:t>
      </w:r>
      <w:r w:rsidR="00187841" w:rsidRPr="00C018D6">
        <w:rPr>
          <w:b/>
        </w:rPr>
        <w:t>1</w:t>
      </w:r>
      <w:r w:rsidRPr="00C018D6">
        <w:rPr>
          <w:b/>
        </w:rPr>
        <w:t>3</w:t>
      </w:r>
      <w:r w:rsidR="00187841" w:rsidRPr="00C018D6">
        <w:rPr>
          <w:b/>
        </w:rPr>
        <w:t>. Tyrimai ir galimybių studijos:</w:t>
      </w:r>
      <w:r w:rsidR="00187841" w:rsidRPr="00C018D6">
        <w:t xml:space="preserve"> </w:t>
      </w:r>
      <w:r w:rsidR="00175B05" w:rsidRPr="00C018D6">
        <w:t>nereikalingi.</w:t>
      </w:r>
    </w:p>
    <w:p w14:paraId="14023DB2" w14:textId="16F5C35A" w:rsidR="00187841" w:rsidRPr="00C018D6" w:rsidRDefault="00187841" w:rsidP="008263BD">
      <w:pPr>
        <w:jc w:val="both"/>
        <w:rPr>
          <w:bCs/>
        </w:rPr>
      </w:pPr>
      <w:r w:rsidRPr="00C018D6">
        <w:rPr>
          <w:b/>
          <w:bCs/>
        </w:rPr>
        <w:t>1</w:t>
      </w:r>
      <w:r w:rsidR="00654272" w:rsidRPr="00C018D6">
        <w:rPr>
          <w:b/>
          <w:bCs/>
        </w:rPr>
        <w:t>4</w:t>
      </w:r>
      <w:r w:rsidRPr="00C018D6">
        <w:rPr>
          <w:b/>
          <w:bCs/>
        </w:rPr>
        <w:t xml:space="preserve">. SPAV reikalingumas: </w:t>
      </w:r>
      <w:r w:rsidR="008854B4" w:rsidRPr="00C018D6">
        <w:t>nereikalingas.</w:t>
      </w:r>
    </w:p>
    <w:p w14:paraId="35058026" w14:textId="6D53FF60" w:rsidR="00187841" w:rsidRPr="006B2BD7" w:rsidRDefault="00187841" w:rsidP="008263BD">
      <w:pPr>
        <w:jc w:val="both"/>
        <w:rPr>
          <w:lang w:eastAsia="lt-LT"/>
        </w:rPr>
      </w:pPr>
      <w:r w:rsidRPr="006B2BD7">
        <w:rPr>
          <w:b/>
          <w:lang w:eastAsia="lt-LT"/>
        </w:rPr>
        <w:t>1</w:t>
      </w:r>
      <w:r w:rsidR="00654272">
        <w:rPr>
          <w:b/>
          <w:lang w:eastAsia="lt-LT"/>
        </w:rPr>
        <w:t>5</w:t>
      </w:r>
      <w:r w:rsidRPr="006B2BD7">
        <w:rPr>
          <w:b/>
          <w:lang w:eastAsia="lt-LT"/>
        </w:rPr>
        <w:t>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>parengiamasis, rengimo ir baigiamasis etapai.</w:t>
      </w:r>
    </w:p>
    <w:p w14:paraId="62472B42" w14:textId="2E62EB22" w:rsidR="00187841" w:rsidRPr="00662E30" w:rsidRDefault="00187841" w:rsidP="008263BD">
      <w:pPr>
        <w:jc w:val="both"/>
        <w:rPr>
          <w:bCs/>
        </w:rPr>
      </w:pPr>
      <w:r w:rsidRPr="00662E30">
        <w:rPr>
          <w:b/>
          <w:bCs/>
        </w:rPr>
        <w:t>1</w:t>
      </w:r>
      <w:r w:rsidR="00385A18">
        <w:rPr>
          <w:b/>
          <w:bCs/>
        </w:rPr>
        <w:t>6</w:t>
      </w:r>
      <w:r w:rsidRPr="00662E30">
        <w:rPr>
          <w:b/>
          <w:bCs/>
        </w:rPr>
        <w:t>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07C7BBB4" w:rsidR="00187841" w:rsidRPr="00662E30" w:rsidRDefault="00187841" w:rsidP="008263BD">
      <w:pPr>
        <w:jc w:val="both"/>
        <w:rPr>
          <w:bCs/>
        </w:rPr>
      </w:pPr>
      <w:r w:rsidRPr="00662E30">
        <w:rPr>
          <w:b/>
          <w:bCs/>
        </w:rPr>
        <w:t>1</w:t>
      </w:r>
      <w:r w:rsidR="00777542">
        <w:rPr>
          <w:b/>
          <w:bCs/>
        </w:rPr>
        <w:t>7</w:t>
      </w:r>
      <w:r w:rsidRPr="00662E30">
        <w:rPr>
          <w:b/>
          <w:bCs/>
        </w:rPr>
        <w:t xml:space="preserve">. Sprendinių nepriklausomas ekspertinis vertinimas: </w:t>
      </w:r>
      <w:r w:rsidR="008854B4" w:rsidRPr="00662E30">
        <w:rPr>
          <w:bCs/>
        </w:rPr>
        <w:t>nereikalingas.</w:t>
      </w:r>
    </w:p>
    <w:p w14:paraId="1F21CCD0" w14:textId="71624C6E" w:rsidR="00187841" w:rsidRPr="006B2BD7" w:rsidRDefault="00187841" w:rsidP="008263BD">
      <w:pPr>
        <w:jc w:val="both"/>
        <w:rPr>
          <w:lang w:eastAsia="lt-LT"/>
        </w:rPr>
      </w:pPr>
      <w:r w:rsidRPr="006B2BD7">
        <w:rPr>
          <w:b/>
          <w:bCs/>
        </w:rPr>
        <w:t>1</w:t>
      </w:r>
      <w:r w:rsidR="00777542">
        <w:rPr>
          <w:b/>
          <w:bCs/>
        </w:rPr>
        <w:t>8</w:t>
      </w:r>
      <w:r w:rsidRPr="006B2BD7">
        <w:rPr>
          <w:b/>
          <w:bCs/>
        </w:rPr>
        <w:t>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</w:t>
      </w:r>
      <w:r w:rsidR="007B1EBE">
        <w:rPr>
          <w:lang w:eastAsia="lt-LT"/>
        </w:rPr>
        <w:t>koregavimo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1A6B1AB4" w:rsidR="00187841" w:rsidRPr="006B2BD7" w:rsidRDefault="00073FD4" w:rsidP="008263BD">
      <w:pPr>
        <w:jc w:val="both"/>
        <w:rPr>
          <w:bCs/>
        </w:rPr>
      </w:pPr>
      <w:r>
        <w:rPr>
          <w:b/>
          <w:bCs/>
        </w:rPr>
        <w:t>19</w:t>
      </w:r>
      <w:r w:rsidR="00187841" w:rsidRPr="006B2BD7">
        <w:rPr>
          <w:b/>
          <w:bCs/>
        </w:rPr>
        <w:t>.</w:t>
      </w:r>
      <w:r w:rsidR="00187841" w:rsidRPr="006B2BD7">
        <w:rPr>
          <w:bCs/>
        </w:rPr>
        <w:t xml:space="preserve"> </w:t>
      </w:r>
      <w:r w:rsidR="00187841" w:rsidRPr="006B2BD7">
        <w:rPr>
          <w:b/>
        </w:rPr>
        <w:t xml:space="preserve">Planavimo terminai: </w:t>
      </w:r>
      <w:r w:rsidR="00187841" w:rsidRPr="006B2BD7">
        <w:t>nurodomi teritorijų planavimo proceso inicijavimo sutartyje.</w:t>
      </w:r>
    </w:p>
    <w:p w14:paraId="16C49A3B" w14:textId="12B978B4" w:rsidR="00187841" w:rsidRPr="006B2BD7" w:rsidRDefault="00654272" w:rsidP="008263BD">
      <w:pPr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0</w:t>
      </w:r>
      <w:r w:rsidR="00187841" w:rsidRPr="006B2BD7">
        <w:rPr>
          <w:b/>
          <w:bCs/>
        </w:rPr>
        <w:t xml:space="preserve">. Derinimo procedūra: </w:t>
      </w:r>
      <w:r w:rsidR="00187841"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053A0B9E" w:rsidR="00F9042F" w:rsidRPr="00187841" w:rsidRDefault="00E70413" w:rsidP="008263BD">
      <w:pPr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1</w:t>
      </w:r>
      <w:r w:rsidR="00187841" w:rsidRPr="006B2BD7">
        <w:rPr>
          <w:b/>
          <w:bCs/>
        </w:rPr>
        <w:t xml:space="preserve">. Kiti reikalavimai: </w:t>
      </w:r>
      <w:r w:rsidR="00187841"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headerReference w:type="default" r:id="rId7"/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4ED57" w14:textId="77777777" w:rsidR="008C1784" w:rsidRDefault="008C1784" w:rsidP="00D66A6B">
      <w:r>
        <w:separator/>
      </w:r>
    </w:p>
  </w:endnote>
  <w:endnote w:type="continuationSeparator" w:id="0">
    <w:p w14:paraId="1EA287C8" w14:textId="77777777" w:rsidR="008C1784" w:rsidRDefault="008C1784" w:rsidP="00D6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6BAD9" w14:textId="77777777" w:rsidR="008C1784" w:rsidRDefault="008C1784" w:rsidP="00D66A6B">
      <w:r>
        <w:separator/>
      </w:r>
    </w:p>
  </w:footnote>
  <w:footnote w:type="continuationSeparator" w:id="0">
    <w:p w14:paraId="7EC20A89" w14:textId="77777777" w:rsidR="008C1784" w:rsidRDefault="008C1784" w:rsidP="00D66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95C1" w14:textId="4CE8DE44" w:rsidR="00D66A6B" w:rsidRPr="00D66A6B" w:rsidRDefault="00D66A6B" w:rsidP="00D66A6B">
    <w:pPr>
      <w:pStyle w:val="Header"/>
      <w:jc w:val="right"/>
      <w:rPr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0493"/>
    <w:rsid w:val="0001509B"/>
    <w:rsid w:val="000150F6"/>
    <w:rsid w:val="000154AA"/>
    <w:rsid w:val="00015960"/>
    <w:rsid w:val="0002305B"/>
    <w:rsid w:val="00026839"/>
    <w:rsid w:val="00030FC4"/>
    <w:rsid w:val="0003116B"/>
    <w:rsid w:val="00033797"/>
    <w:rsid w:val="0003514A"/>
    <w:rsid w:val="00036284"/>
    <w:rsid w:val="00037F5A"/>
    <w:rsid w:val="00042DCA"/>
    <w:rsid w:val="00044AAD"/>
    <w:rsid w:val="00047B04"/>
    <w:rsid w:val="00063427"/>
    <w:rsid w:val="00064CE6"/>
    <w:rsid w:val="00067AE4"/>
    <w:rsid w:val="00073FD4"/>
    <w:rsid w:val="00077F66"/>
    <w:rsid w:val="000806F6"/>
    <w:rsid w:val="00085555"/>
    <w:rsid w:val="00086873"/>
    <w:rsid w:val="000915C5"/>
    <w:rsid w:val="00093FF9"/>
    <w:rsid w:val="00096EAC"/>
    <w:rsid w:val="000A12A2"/>
    <w:rsid w:val="000A15FD"/>
    <w:rsid w:val="000B24D6"/>
    <w:rsid w:val="000B636D"/>
    <w:rsid w:val="000C090F"/>
    <w:rsid w:val="000C4A26"/>
    <w:rsid w:val="000C5464"/>
    <w:rsid w:val="000D2492"/>
    <w:rsid w:val="000D5A8E"/>
    <w:rsid w:val="000D6099"/>
    <w:rsid w:val="000D6AB9"/>
    <w:rsid w:val="000E2EC3"/>
    <w:rsid w:val="000E4A22"/>
    <w:rsid w:val="000E6663"/>
    <w:rsid w:val="000F186A"/>
    <w:rsid w:val="000F211D"/>
    <w:rsid w:val="00100037"/>
    <w:rsid w:val="001007CD"/>
    <w:rsid w:val="00100C5F"/>
    <w:rsid w:val="0010254F"/>
    <w:rsid w:val="00105A51"/>
    <w:rsid w:val="00113D2D"/>
    <w:rsid w:val="00114F84"/>
    <w:rsid w:val="00117B3A"/>
    <w:rsid w:val="00121BBF"/>
    <w:rsid w:val="0012627E"/>
    <w:rsid w:val="00126BDA"/>
    <w:rsid w:val="00130368"/>
    <w:rsid w:val="00132321"/>
    <w:rsid w:val="00132EE4"/>
    <w:rsid w:val="00137475"/>
    <w:rsid w:val="00140443"/>
    <w:rsid w:val="00145B62"/>
    <w:rsid w:val="00145D06"/>
    <w:rsid w:val="001511F9"/>
    <w:rsid w:val="00152890"/>
    <w:rsid w:val="001644CD"/>
    <w:rsid w:val="001646E1"/>
    <w:rsid w:val="00166F92"/>
    <w:rsid w:val="001722AF"/>
    <w:rsid w:val="0017310E"/>
    <w:rsid w:val="00175B05"/>
    <w:rsid w:val="0017653C"/>
    <w:rsid w:val="00181770"/>
    <w:rsid w:val="00185123"/>
    <w:rsid w:val="00187841"/>
    <w:rsid w:val="001924ED"/>
    <w:rsid w:val="001946A5"/>
    <w:rsid w:val="00194D4F"/>
    <w:rsid w:val="001A0A15"/>
    <w:rsid w:val="001A369D"/>
    <w:rsid w:val="001A3A51"/>
    <w:rsid w:val="001A6329"/>
    <w:rsid w:val="001B112C"/>
    <w:rsid w:val="001B2F72"/>
    <w:rsid w:val="001B34E6"/>
    <w:rsid w:val="001C0513"/>
    <w:rsid w:val="001C12F6"/>
    <w:rsid w:val="001C214B"/>
    <w:rsid w:val="001C4B9C"/>
    <w:rsid w:val="001D04CE"/>
    <w:rsid w:val="001D0714"/>
    <w:rsid w:val="001D16FB"/>
    <w:rsid w:val="001D4148"/>
    <w:rsid w:val="001D4A9C"/>
    <w:rsid w:val="001E2584"/>
    <w:rsid w:val="001E6E90"/>
    <w:rsid w:val="001F0302"/>
    <w:rsid w:val="001F171B"/>
    <w:rsid w:val="001F2097"/>
    <w:rsid w:val="001F3CF1"/>
    <w:rsid w:val="001F4908"/>
    <w:rsid w:val="001F5448"/>
    <w:rsid w:val="00200659"/>
    <w:rsid w:val="00200809"/>
    <w:rsid w:val="00201442"/>
    <w:rsid w:val="00201913"/>
    <w:rsid w:val="00202BCC"/>
    <w:rsid w:val="00203C28"/>
    <w:rsid w:val="00204692"/>
    <w:rsid w:val="0020654D"/>
    <w:rsid w:val="002068FF"/>
    <w:rsid w:val="00206D10"/>
    <w:rsid w:val="00210DD4"/>
    <w:rsid w:val="0021102C"/>
    <w:rsid w:val="00213042"/>
    <w:rsid w:val="00213C62"/>
    <w:rsid w:val="00216D13"/>
    <w:rsid w:val="00217B0B"/>
    <w:rsid w:val="00224257"/>
    <w:rsid w:val="002255A4"/>
    <w:rsid w:val="00225B07"/>
    <w:rsid w:val="00226AA7"/>
    <w:rsid w:val="0023402F"/>
    <w:rsid w:val="00236006"/>
    <w:rsid w:val="00244E4B"/>
    <w:rsid w:val="00247381"/>
    <w:rsid w:val="00250948"/>
    <w:rsid w:val="002563A9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92D23"/>
    <w:rsid w:val="002A0261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7CA"/>
    <w:rsid w:val="002D0B3D"/>
    <w:rsid w:val="002D27EA"/>
    <w:rsid w:val="002D317D"/>
    <w:rsid w:val="002D51A4"/>
    <w:rsid w:val="002D6AC7"/>
    <w:rsid w:val="002E0052"/>
    <w:rsid w:val="002E248C"/>
    <w:rsid w:val="002E2DB8"/>
    <w:rsid w:val="002E3D10"/>
    <w:rsid w:val="002F2F4C"/>
    <w:rsid w:val="002F2FEC"/>
    <w:rsid w:val="002F43E8"/>
    <w:rsid w:val="002F49B7"/>
    <w:rsid w:val="002F7A36"/>
    <w:rsid w:val="003007E4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17378"/>
    <w:rsid w:val="0032180F"/>
    <w:rsid w:val="003253C6"/>
    <w:rsid w:val="003336DF"/>
    <w:rsid w:val="00333F52"/>
    <w:rsid w:val="0034515C"/>
    <w:rsid w:val="00346733"/>
    <w:rsid w:val="0035302E"/>
    <w:rsid w:val="00353748"/>
    <w:rsid w:val="00353FCA"/>
    <w:rsid w:val="00355F0A"/>
    <w:rsid w:val="00360C29"/>
    <w:rsid w:val="00361FE1"/>
    <w:rsid w:val="00363774"/>
    <w:rsid w:val="003639FC"/>
    <w:rsid w:val="003644A3"/>
    <w:rsid w:val="00365CD3"/>
    <w:rsid w:val="00367037"/>
    <w:rsid w:val="00370936"/>
    <w:rsid w:val="00370CB1"/>
    <w:rsid w:val="00372812"/>
    <w:rsid w:val="00372824"/>
    <w:rsid w:val="00373483"/>
    <w:rsid w:val="003768E4"/>
    <w:rsid w:val="00377A99"/>
    <w:rsid w:val="00377E6D"/>
    <w:rsid w:val="00381AB9"/>
    <w:rsid w:val="003828FF"/>
    <w:rsid w:val="0038569D"/>
    <w:rsid w:val="00385833"/>
    <w:rsid w:val="00385A18"/>
    <w:rsid w:val="0038741B"/>
    <w:rsid w:val="00394730"/>
    <w:rsid w:val="00396DEF"/>
    <w:rsid w:val="003A3231"/>
    <w:rsid w:val="003A3B6A"/>
    <w:rsid w:val="003A3D75"/>
    <w:rsid w:val="003A6BD2"/>
    <w:rsid w:val="003A7115"/>
    <w:rsid w:val="003A7B3A"/>
    <w:rsid w:val="003B4DEC"/>
    <w:rsid w:val="003C039E"/>
    <w:rsid w:val="003C1F0D"/>
    <w:rsid w:val="003C421C"/>
    <w:rsid w:val="003C4E45"/>
    <w:rsid w:val="003C6F84"/>
    <w:rsid w:val="003D2059"/>
    <w:rsid w:val="003D25AF"/>
    <w:rsid w:val="003D2600"/>
    <w:rsid w:val="003D385F"/>
    <w:rsid w:val="003E5F9F"/>
    <w:rsid w:val="003F5197"/>
    <w:rsid w:val="003F66CB"/>
    <w:rsid w:val="004007D7"/>
    <w:rsid w:val="004024B1"/>
    <w:rsid w:val="00405336"/>
    <w:rsid w:val="0040594F"/>
    <w:rsid w:val="00407960"/>
    <w:rsid w:val="004124C0"/>
    <w:rsid w:val="004138C6"/>
    <w:rsid w:val="00415611"/>
    <w:rsid w:val="0041649D"/>
    <w:rsid w:val="00416F2D"/>
    <w:rsid w:val="00420DF9"/>
    <w:rsid w:val="00423E6E"/>
    <w:rsid w:val="00433884"/>
    <w:rsid w:val="00434662"/>
    <w:rsid w:val="004374FA"/>
    <w:rsid w:val="00440018"/>
    <w:rsid w:val="00440176"/>
    <w:rsid w:val="004419DD"/>
    <w:rsid w:val="00445D5C"/>
    <w:rsid w:val="00451970"/>
    <w:rsid w:val="00457E2B"/>
    <w:rsid w:val="004620A7"/>
    <w:rsid w:val="00464722"/>
    <w:rsid w:val="00466C1B"/>
    <w:rsid w:val="004710AC"/>
    <w:rsid w:val="004818C9"/>
    <w:rsid w:val="00482060"/>
    <w:rsid w:val="00487776"/>
    <w:rsid w:val="00496481"/>
    <w:rsid w:val="00497F50"/>
    <w:rsid w:val="004A765F"/>
    <w:rsid w:val="004C2484"/>
    <w:rsid w:val="004C35B7"/>
    <w:rsid w:val="004C745B"/>
    <w:rsid w:val="004D0BA9"/>
    <w:rsid w:val="004D0E8C"/>
    <w:rsid w:val="004D1F71"/>
    <w:rsid w:val="004D2287"/>
    <w:rsid w:val="004F10B5"/>
    <w:rsid w:val="004F3C33"/>
    <w:rsid w:val="004F51A5"/>
    <w:rsid w:val="004F6A9C"/>
    <w:rsid w:val="00500CBE"/>
    <w:rsid w:val="00506F39"/>
    <w:rsid w:val="005102DC"/>
    <w:rsid w:val="005103E2"/>
    <w:rsid w:val="00510813"/>
    <w:rsid w:val="0051134C"/>
    <w:rsid w:val="00511730"/>
    <w:rsid w:val="005124A5"/>
    <w:rsid w:val="0052060E"/>
    <w:rsid w:val="0052075D"/>
    <w:rsid w:val="0052155F"/>
    <w:rsid w:val="00524361"/>
    <w:rsid w:val="00530059"/>
    <w:rsid w:val="00530833"/>
    <w:rsid w:val="00533A10"/>
    <w:rsid w:val="00533DBE"/>
    <w:rsid w:val="00543326"/>
    <w:rsid w:val="00544574"/>
    <w:rsid w:val="00544B4A"/>
    <w:rsid w:val="00546245"/>
    <w:rsid w:val="0054643E"/>
    <w:rsid w:val="00546784"/>
    <w:rsid w:val="0055400E"/>
    <w:rsid w:val="005637C4"/>
    <w:rsid w:val="00564296"/>
    <w:rsid w:val="00565E9D"/>
    <w:rsid w:val="005703B9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3FE"/>
    <w:rsid w:val="005C08C1"/>
    <w:rsid w:val="005C16BC"/>
    <w:rsid w:val="005C6BB7"/>
    <w:rsid w:val="005D1469"/>
    <w:rsid w:val="005D163F"/>
    <w:rsid w:val="005E601C"/>
    <w:rsid w:val="005F035B"/>
    <w:rsid w:val="005F3181"/>
    <w:rsid w:val="005F396F"/>
    <w:rsid w:val="005F39F6"/>
    <w:rsid w:val="005F6183"/>
    <w:rsid w:val="005F7C2C"/>
    <w:rsid w:val="00600CAF"/>
    <w:rsid w:val="00601199"/>
    <w:rsid w:val="00603C6D"/>
    <w:rsid w:val="00611155"/>
    <w:rsid w:val="006115E3"/>
    <w:rsid w:val="00611E4A"/>
    <w:rsid w:val="0062503C"/>
    <w:rsid w:val="006309A8"/>
    <w:rsid w:val="00632936"/>
    <w:rsid w:val="00635539"/>
    <w:rsid w:val="00635D5F"/>
    <w:rsid w:val="00636BBF"/>
    <w:rsid w:val="00637A33"/>
    <w:rsid w:val="00642305"/>
    <w:rsid w:val="00654272"/>
    <w:rsid w:val="00655291"/>
    <w:rsid w:val="0065657F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2771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599C"/>
    <w:rsid w:val="006B734E"/>
    <w:rsid w:val="006C4373"/>
    <w:rsid w:val="006C4F98"/>
    <w:rsid w:val="006D03DD"/>
    <w:rsid w:val="006D1D64"/>
    <w:rsid w:val="006D781D"/>
    <w:rsid w:val="006D7860"/>
    <w:rsid w:val="006E21BC"/>
    <w:rsid w:val="006E5B6C"/>
    <w:rsid w:val="006E6359"/>
    <w:rsid w:val="006E6B5A"/>
    <w:rsid w:val="006E7C70"/>
    <w:rsid w:val="006F7918"/>
    <w:rsid w:val="00701FA5"/>
    <w:rsid w:val="0070255E"/>
    <w:rsid w:val="007032C7"/>
    <w:rsid w:val="00703AB6"/>
    <w:rsid w:val="007102DA"/>
    <w:rsid w:val="0071471A"/>
    <w:rsid w:val="00715828"/>
    <w:rsid w:val="007229F9"/>
    <w:rsid w:val="007240C2"/>
    <w:rsid w:val="007244EE"/>
    <w:rsid w:val="0072572F"/>
    <w:rsid w:val="00725F8B"/>
    <w:rsid w:val="0073081E"/>
    <w:rsid w:val="00730E66"/>
    <w:rsid w:val="00733E08"/>
    <w:rsid w:val="00735201"/>
    <w:rsid w:val="00737918"/>
    <w:rsid w:val="0074082C"/>
    <w:rsid w:val="007452B5"/>
    <w:rsid w:val="007452DF"/>
    <w:rsid w:val="007471CF"/>
    <w:rsid w:val="0075331C"/>
    <w:rsid w:val="00755035"/>
    <w:rsid w:val="0075529C"/>
    <w:rsid w:val="00755ACC"/>
    <w:rsid w:val="00756ADB"/>
    <w:rsid w:val="00761931"/>
    <w:rsid w:val="00766B1C"/>
    <w:rsid w:val="00767289"/>
    <w:rsid w:val="00777542"/>
    <w:rsid w:val="007818DB"/>
    <w:rsid w:val="00782114"/>
    <w:rsid w:val="00782D7B"/>
    <w:rsid w:val="00786400"/>
    <w:rsid w:val="00791E1B"/>
    <w:rsid w:val="007926CA"/>
    <w:rsid w:val="00792CDE"/>
    <w:rsid w:val="00793E84"/>
    <w:rsid w:val="0079528D"/>
    <w:rsid w:val="0079530D"/>
    <w:rsid w:val="007A0272"/>
    <w:rsid w:val="007A1E0F"/>
    <w:rsid w:val="007B1CDF"/>
    <w:rsid w:val="007B1EBE"/>
    <w:rsid w:val="007B273A"/>
    <w:rsid w:val="007B6699"/>
    <w:rsid w:val="007C24A2"/>
    <w:rsid w:val="007C2868"/>
    <w:rsid w:val="007C2883"/>
    <w:rsid w:val="007C2FE9"/>
    <w:rsid w:val="007C4886"/>
    <w:rsid w:val="007D0A9B"/>
    <w:rsid w:val="007D1CA4"/>
    <w:rsid w:val="007D79A1"/>
    <w:rsid w:val="007E2B3D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3A86"/>
    <w:rsid w:val="0082402A"/>
    <w:rsid w:val="008263BD"/>
    <w:rsid w:val="0083140E"/>
    <w:rsid w:val="00831DDC"/>
    <w:rsid w:val="008336D6"/>
    <w:rsid w:val="008435F7"/>
    <w:rsid w:val="00845846"/>
    <w:rsid w:val="008507E7"/>
    <w:rsid w:val="00857325"/>
    <w:rsid w:val="00862623"/>
    <w:rsid w:val="008652AA"/>
    <w:rsid w:val="00866750"/>
    <w:rsid w:val="008670D4"/>
    <w:rsid w:val="00872521"/>
    <w:rsid w:val="00874EF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6C5D"/>
    <w:rsid w:val="008A714D"/>
    <w:rsid w:val="008B1BA7"/>
    <w:rsid w:val="008B245A"/>
    <w:rsid w:val="008B61FE"/>
    <w:rsid w:val="008B65B4"/>
    <w:rsid w:val="008B6D15"/>
    <w:rsid w:val="008C0AD9"/>
    <w:rsid w:val="008C1784"/>
    <w:rsid w:val="008C2474"/>
    <w:rsid w:val="008C35C1"/>
    <w:rsid w:val="008D13AA"/>
    <w:rsid w:val="008D26C2"/>
    <w:rsid w:val="008D2B27"/>
    <w:rsid w:val="008D5574"/>
    <w:rsid w:val="008D609C"/>
    <w:rsid w:val="008E246E"/>
    <w:rsid w:val="008E6F27"/>
    <w:rsid w:val="008F41E1"/>
    <w:rsid w:val="008F456E"/>
    <w:rsid w:val="00903036"/>
    <w:rsid w:val="009072FD"/>
    <w:rsid w:val="00911A40"/>
    <w:rsid w:val="00912E03"/>
    <w:rsid w:val="009163F3"/>
    <w:rsid w:val="009172E7"/>
    <w:rsid w:val="009321F8"/>
    <w:rsid w:val="009376C4"/>
    <w:rsid w:val="00942158"/>
    <w:rsid w:val="00942FDD"/>
    <w:rsid w:val="00950316"/>
    <w:rsid w:val="00950973"/>
    <w:rsid w:val="00953798"/>
    <w:rsid w:val="009563C4"/>
    <w:rsid w:val="00957CDD"/>
    <w:rsid w:val="009622D1"/>
    <w:rsid w:val="0096547D"/>
    <w:rsid w:val="00970887"/>
    <w:rsid w:val="00970E20"/>
    <w:rsid w:val="00971165"/>
    <w:rsid w:val="00977566"/>
    <w:rsid w:val="009775BF"/>
    <w:rsid w:val="009775F4"/>
    <w:rsid w:val="009847FB"/>
    <w:rsid w:val="009857F2"/>
    <w:rsid w:val="00991397"/>
    <w:rsid w:val="009A40A6"/>
    <w:rsid w:val="009A56F2"/>
    <w:rsid w:val="009A74A5"/>
    <w:rsid w:val="009B49C6"/>
    <w:rsid w:val="009B5DD1"/>
    <w:rsid w:val="009B5F08"/>
    <w:rsid w:val="009B5FC7"/>
    <w:rsid w:val="009B7709"/>
    <w:rsid w:val="009C4575"/>
    <w:rsid w:val="009D101D"/>
    <w:rsid w:val="009D27DC"/>
    <w:rsid w:val="009D3057"/>
    <w:rsid w:val="009E26C1"/>
    <w:rsid w:val="009E2A98"/>
    <w:rsid w:val="009E32BF"/>
    <w:rsid w:val="009E53F5"/>
    <w:rsid w:val="009F294A"/>
    <w:rsid w:val="009F2984"/>
    <w:rsid w:val="009F2FDF"/>
    <w:rsid w:val="009F462F"/>
    <w:rsid w:val="00A01A61"/>
    <w:rsid w:val="00A0481F"/>
    <w:rsid w:val="00A06BC7"/>
    <w:rsid w:val="00A071E3"/>
    <w:rsid w:val="00A10448"/>
    <w:rsid w:val="00A115EC"/>
    <w:rsid w:val="00A12889"/>
    <w:rsid w:val="00A23FCE"/>
    <w:rsid w:val="00A2536C"/>
    <w:rsid w:val="00A263D1"/>
    <w:rsid w:val="00A27BFA"/>
    <w:rsid w:val="00A31C8D"/>
    <w:rsid w:val="00A32520"/>
    <w:rsid w:val="00A32ACF"/>
    <w:rsid w:val="00A33C02"/>
    <w:rsid w:val="00A37008"/>
    <w:rsid w:val="00A4207F"/>
    <w:rsid w:val="00A50D06"/>
    <w:rsid w:val="00A554E0"/>
    <w:rsid w:val="00A56FD1"/>
    <w:rsid w:val="00A57DD2"/>
    <w:rsid w:val="00A60688"/>
    <w:rsid w:val="00A62348"/>
    <w:rsid w:val="00A712B8"/>
    <w:rsid w:val="00A722FB"/>
    <w:rsid w:val="00A74E80"/>
    <w:rsid w:val="00A77FD0"/>
    <w:rsid w:val="00A8238A"/>
    <w:rsid w:val="00A835A5"/>
    <w:rsid w:val="00A8528B"/>
    <w:rsid w:val="00A87FF3"/>
    <w:rsid w:val="00AA101F"/>
    <w:rsid w:val="00AA5289"/>
    <w:rsid w:val="00AA55ED"/>
    <w:rsid w:val="00AA5A5E"/>
    <w:rsid w:val="00AB489D"/>
    <w:rsid w:val="00AB595A"/>
    <w:rsid w:val="00AB6792"/>
    <w:rsid w:val="00AC3508"/>
    <w:rsid w:val="00AD1556"/>
    <w:rsid w:val="00AD4586"/>
    <w:rsid w:val="00AD47D3"/>
    <w:rsid w:val="00AE40FC"/>
    <w:rsid w:val="00AF0214"/>
    <w:rsid w:val="00AF51D5"/>
    <w:rsid w:val="00AF566B"/>
    <w:rsid w:val="00AF5C84"/>
    <w:rsid w:val="00B03CF9"/>
    <w:rsid w:val="00B049D5"/>
    <w:rsid w:val="00B16874"/>
    <w:rsid w:val="00B229D8"/>
    <w:rsid w:val="00B245FD"/>
    <w:rsid w:val="00B25E4D"/>
    <w:rsid w:val="00B27536"/>
    <w:rsid w:val="00B3169C"/>
    <w:rsid w:val="00B34AB1"/>
    <w:rsid w:val="00B413D3"/>
    <w:rsid w:val="00B4375D"/>
    <w:rsid w:val="00B4628D"/>
    <w:rsid w:val="00B47519"/>
    <w:rsid w:val="00B5176D"/>
    <w:rsid w:val="00B520D3"/>
    <w:rsid w:val="00B5350B"/>
    <w:rsid w:val="00B557A8"/>
    <w:rsid w:val="00B61A38"/>
    <w:rsid w:val="00B6307C"/>
    <w:rsid w:val="00B6452E"/>
    <w:rsid w:val="00B65C35"/>
    <w:rsid w:val="00B671C0"/>
    <w:rsid w:val="00B72966"/>
    <w:rsid w:val="00B763BB"/>
    <w:rsid w:val="00B8217C"/>
    <w:rsid w:val="00B83942"/>
    <w:rsid w:val="00B83DBC"/>
    <w:rsid w:val="00B83F52"/>
    <w:rsid w:val="00B8639E"/>
    <w:rsid w:val="00B86828"/>
    <w:rsid w:val="00B92497"/>
    <w:rsid w:val="00B93803"/>
    <w:rsid w:val="00B949B2"/>
    <w:rsid w:val="00B963EB"/>
    <w:rsid w:val="00BA1D01"/>
    <w:rsid w:val="00BA1EB3"/>
    <w:rsid w:val="00BA268D"/>
    <w:rsid w:val="00BA592B"/>
    <w:rsid w:val="00BA5D49"/>
    <w:rsid w:val="00BA6CB8"/>
    <w:rsid w:val="00BA6DB5"/>
    <w:rsid w:val="00BB2E67"/>
    <w:rsid w:val="00BC0D66"/>
    <w:rsid w:val="00BD7ADE"/>
    <w:rsid w:val="00BE04BE"/>
    <w:rsid w:val="00BE3846"/>
    <w:rsid w:val="00BF532F"/>
    <w:rsid w:val="00BF73CD"/>
    <w:rsid w:val="00BF7C7E"/>
    <w:rsid w:val="00C018D6"/>
    <w:rsid w:val="00C07CC0"/>
    <w:rsid w:val="00C1209C"/>
    <w:rsid w:val="00C13934"/>
    <w:rsid w:val="00C160B8"/>
    <w:rsid w:val="00C26433"/>
    <w:rsid w:val="00C32370"/>
    <w:rsid w:val="00C37BF4"/>
    <w:rsid w:val="00C45A84"/>
    <w:rsid w:val="00C4736F"/>
    <w:rsid w:val="00C504E5"/>
    <w:rsid w:val="00C531AA"/>
    <w:rsid w:val="00C5639C"/>
    <w:rsid w:val="00C56A81"/>
    <w:rsid w:val="00C57274"/>
    <w:rsid w:val="00C75E68"/>
    <w:rsid w:val="00C77E48"/>
    <w:rsid w:val="00C829B0"/>
    <w:rsid w:val="00C84E4D"/>
    <w:rsid w:val="00C85B51"/>
    <w:rsid w:val="00C91606"/>
    <w:rsid w:val="00C917B3"/>
    <w:rsid w:val="00C91BDC"/>
    <w:rsid w:val="00C92F23"/>
    <w:rsid w:val="00C97E32"/>
    <w:rsid w:val="00CA5E71"/>
    <w:rsid w:val="00CB049B"/>
    <w:rsid w:val="00CB0D6D"/>
    <w:rsid w:val="00CB1898"/>
    <w:rsid w:val="00CB56B1"/>
    <w:rsid w:val="00CB64F2"/>
    <w:rsid w:val="00CC12A2"/>
    <w:rsid w:val="00CC7E2F"/>
    <w:rsid w:val="00CD15DD"/>
    <w:rsid w:val="00CD507B"/>
    <w:rsid w:val="00CE0285"/>
    <w:rsid w:val="00CE2E9A"/>
    <w:rsid w:val="00CE5543"/>
    <w:rsid w:val="00CE5887"/>
    <w:rsid w:val="00CE7643"/>
    <w:rsid w:val="00CF2487"/>
    <w:rsid w:val="00CF4DC2"/>
    <w:rsid w:val="00D018C5"/>
    <w:rsid w:val="00D06C93"/>
    <w:rsid w:val="00D11EC8"/>
    <w:rsid w:val="00D1717C"/>
    <w:rsid w:val="00D172E9"/>
    <w:rsid w:val="00D20C23"/>
    <w:rsid w:val="00D21D0E"/>
    <w:rsid w:val="00D253E4"/>
    <w:rsid w:val="00D25588"/>
    <w:rsid w:val="00D26042"/>
    <w:rsid w:val="00D316C7"/>
    <w:rsid w:val="00D33667"/>
    <w:rsid w:val="00D41951"/>
    <w:rsid w:val="00D446CA"/>
    <w:rsid w:val="00D46FE1"/>
    <w:rsid w:val="00D50945"/>
    <w:rsid w:val="00D51ED3"/>
    <w:rsid w:val="00D54F62"/>
    <w:rsid w:val="00D61B35"/>
    <w:rsid w:val="00D62860"/>
    <w:rsid w:val="00D6467B"/>
    <w:rsid w:val="00D653D1"/>
    <w:rsid w:val="00D66A6B"/>
    <w:rsid w:val="00D70767"/>
    <w:rsid w:val="00D72555"/>
    <w:rsid w:val="00D73D95"/>
    <w:rsid w:val="00D76D97"/>
    <w:rsid w:val="00D7774F"/>
    <w:rsid w:val="00D82D15"/>
    <w:rsid w:val="00D84908"/>
    <w:rsid w:val="00D84AC3"/>
    <w:rsid w:val="00D90627"/>
    <w:rsid w:val="00D9124B"/>
    <w:rsid w:val="00D9169D"/>
    <w:rsid w:val="00DA4520"/>
    <w:rsid w:val="00DA466F"/>
    <w:rsid w:val="00DA52D8"/>
    <w:rsid w:val="00DA5E55"/>
    <w:rsid w:val="00DA7C4D"/>
    <w:rsid w:val="00DB02E8"/>
    <w:rsid w:val="00DB208D"/>
    <w:rsid w:val="00DB3679"/>
    <w:rsid w:val="00DB3D72"/>
    <w:rsid w:val="00DB4201"/>
    <w:rsid w:val="00DC39B5"/>
    <w:rsid w:val="00DC3E28"/>
    <w:rsid w:val="00DC5BF4"/>
    <w:rsid w:val="00DD0F0C"/>
    <w:rsid w:val="00DD3EEE"/>
    <w:rsid w:val="00DD4620"/>
    <w:rsid w:val="00DE31D8"/>
    <w:rsid w:val="00DE3B82"/>
    <w:rsid w:val="00DE4685"/>
    <w:rsid w:val="00DF1E5F"/>
    <w:rsid w:val="00DF3449"/>
    <w:rsid w:val="00DF5402"/>
    <w:rsid w:val="00DF6E1B"/>
    <w:rsid w:val="00DF7DAB"/>
    <w:rsid w:val="00E04AB7"/>
    <w:rsid w:val="00E10378"/>
    <w:rsid w:val="00E13844"/>
    <w:rsid w:val="00E13F9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AC2"/>
    <w:rsid w:val="00E55B68"/>
    <w:rsid w:val="00E5769C"/>
    <w:rsid w:val="00E61A84"/>
    <w:rsid w:val="00E61B0C"/>
    <w:rsid w:val="00E64F5C"/>
    <w:rsid w:val="00E66ABC"/>
    <w:rsid w:val="00E70413"/>
    <w:rsid w:val="00E70E57"/>
    <w:rsid w:val="00E721A4"/>
    <w:rsid w:val="00E72B7E"/>
    <w:rsid w:val="00E73CF6"/>
    <w:rsid w:val="00E91D09"/>
    <w:rsid w:val="00E92B11"/>
    <w:rsid w:val="00E93D60"/>
    <w:rsid w:val="00E97E50"/>
    <w:rsid w:val="00EA00BA"/>
    <w:rsid w:val="00EA490A"/>
    <w:rsid w:val="00EA4B93"/>
    <w:rsid w:val="00EA65F1"/>
    <w:rsid w:val="00EB0930"/>
    <w:rsid w:val="00EB23AE"/>
    <w:rsid w:val="00EB26AF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84F"/>
    <w:rsid w:val="00ED5BA2"/>
    <w:rsid w:val="00EE2E79"/>
    <w:rsid w:val="00EE356A"/>
    <w:rsid w:val="00EE4783"/>
    <w:rsid w:val="00EF0208"/>
    <w:rsid w:val="00EF111F"/>
    <w:rsid w:val="00F01CAB"/>
    <w:rsid w:val="00F02043"/>
    <w:rsid w:val="00F0455B"/>
    <w:rsid w:val="00F059CD"/>
    <w:rsid w:val="00F14732"/>
    <w:rsid w:val="00F23511"/>
    <w:rsid w:val="00F30DB5"/>
    <w:rsid w:val="00F319FA"/>
    <w:rsid w:val="00F45FDC"/>
    <w:rsid w:val="00F46CD2"/>
    <w:rsid w:val="00F47F59"/>
    <w:rsid w:val="00F51285"/>
    <w:rsid w:val="00F60184"/>
    <w:rsid w:val="00F60465"/>
    <w:rsid w:val="00F6143E"/>
    <w:rsid w:val="00F63C22"/>
    <w:rsid w:val="00F63EA1"/>
    <w:rsid w:val="00F64A9C"/>
    <w:rsid w:val="00F76308"/>
    <w:rsid w:val="00F809C5"/>
    <w:rsid w:val="00F80B6F"/>
    <w:rsid w:val="00F81E75"/>
    <w:rsid w:val="00F82C82"/>
    <w:rsid w:val="00F875D2"/>
    <w:rsid w:val="00F9042F"/>
    <w:rsid w:val="00F956B8"/>
    <w:rsid w:val="00F96EA4"/>
    <w:rsid w:val="00FA5969"/>
    <w:rsid w:val="00FA65C4"/>
    <w:rsid w:val="00FA698A"/>
    <w:rsid w:val="00FB44E2"/>
    <w:rsid w:val="00FB58FA"/>
    <w:rsid w:val="00FC3A01"/>
    <w:rsid w:val="00FC7506"/>
    <w:rsid w:val="00FD7FE1"/>
    <w:rsid w:val="00FE3632"/>
    <w:rsid w:val="00FE490B"/>
    <w:rsid w:val="00FE6B1B"/>
    <w:rsid w:val="00FE6D0C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LT" w:hAnsi="TimesLT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ind w:hanging="567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-284" w:hanging="141"/>
      <w:jc w:val="center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Cs w:val="20"/>
    </w:rPr>
  </w:style>
  <w:style w:type="paragraph" w:styleId="BodyText">
    <w:name w:val="Body Text"/>
    <w:basedOn w:val="Normal"/>
    <w:rPr>
      <w:szCs w:val="20"/>
    </w:rPr>
  </w:style>
  <w:style w:type="paragraph" w:styleId="BodyText2">
    <w:name w:val="Body Text 2"/>
    <w:basedOn w:val="Normal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Normal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Normal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BodyText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Subtitle">
    <w:name w:val="Subtitle"/>
    <w:basedOn w:val="Normal"/>
    <w:qFormat/>
    <w:pPr>
      <w:jc w:val="center"/>
    </w:pPr>
    <w:rPr>
      <w:b/>
      <w:bCs/>
      <w:sz w:val="22"/>
    </w:rPr>
  </w:style>
  <w:style w:type="paragraph" w:styleId="BalloonText">
    <w:name w:val="Balloon Text"/>
    <w:basedOn w:val="Normal"/>
    <w:semiHidden/>
    <w:rsid w:val="003639F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895170"/>
    <w:pPr>
      <w:spacing w:after="120"/>
    </w:pPr>
    <w:rPr>
      <w:sz w:val="16"/>
      <w:szCs w:val="16"/>
    </w:rPr>
  </w:style>
  <w:style w:type="character" w:customStyle="1" w:styleId="BodyTextIndentChar">
    <w:name w:val="Body Text Indent Char"/>
    <w:link w:val="BodyTextIndent"/>
    <w:locked/>
    <w:rsid w:val="00365CD3"/>
    <w:rPr>
      <w:sz w:val="24"/>
      <w:lang w:val="lt-LT" w:eastAsia="en-US" w:bidi="ar-SA"/>
    </w:rPr>
  </w:style>
  <w:style w:type="paragraph" w:styleId="NormalWeb">
    <w:name w:val="Normal (Web)"/>
    <w:basedOn w:val="Normal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2F49B7"/>
    <w:pPr>
      <w:ind w:left="720"/>
      <w:contextualSpacing/>
    </w:pPr>
  </w:style>
  <w:style w:type="character" w:styleId="Hyperlink">
    <w:name w:val="Hyperlink"/>
    <w:basedOn w:val="DefaultParagraphFont"/>
    <w:unhideWhenUsed/>
    <w:rsid w:val="008C0A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D66A6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D66A6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D66A6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D66A6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3140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Ada Gervatauskaitė</cp:lastModifiedBy>
  <cp:revision>2</cp:revision>
  <cp:lastPrinted>2018-04-17T14:35:00Z</cp:lastPrinted>
  <dcterms:created xsi:type="dcterms:W3CDTF">2023-09-07T07:25:00Z</dcterms:created>
  <dcterms:modified xsi:type="dcterms:W3CDTF">2023-09-07T07:25:00Z</dcterms:modified>
</cp:coreProperties>
</file>