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BA500" w14:textId="102B5CD5" w:rsidR="00BE2362" w:rsidRDefault="00195D03">
      <w:pPr>
        <w:jc w:val="center"/>
      </w:pPr>
      <w:bookmarkStart w:id="0" w:name="_GoBack"/>
      <w:bookmarkEnd w:id="0"/>
      <w:r>
        <w:rPr>
          <w:noProof/>
          <w:lang w:val="lt-LT" w:eastAsia="lt-LT"/>
        </w:rPr>
        <w:drawing>
          <wp:inline distT="0" distB="0" distL="0" distR="0" wp14:anchorId="5F76FDA3" wp14:editId="72ED2EDA">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73CBA501" w14:textId="77777777" w:rsidR="00BE2362" w:rsidRDefault="00BE2362">
      <w:pPr>
        <w:jc w:val="center"/>
      </w:pPr>
    </w:p>
    <w:p w14:paraId="73CBA502" w14:textId="77777777" w:rsidR="00BE2362" w:rsidRDefault="008B1C74">
      <w:pPr>
        <w:jc w:val="center"/>
        <w:rPr>
          <w:b/>
          <w:sz w:val="28"/>
          <w:szCs w:val="28"/>
        </w:rPr>
      </w:pPr>
      <w:r>
        <w:rPr>
          <w:b/>
          <w:sz w:val="28"/>
          <w:szCs w:val="28"/>
        </w:rPr>
        <w:t>VILNIAUS MIESTO SAVIVALDYBĖS</w:t>
      </w:r>
    </w:p>
    <w:p w14:paraId="73CBA503" w14:textId="77777777" w:rsidR="00BE2362" w:rsidRDefault="008B1C74">
      <w:pPr>
        <w:jc w:val="center"/>
        <w:rPr>
          <w:b/>
          <w:sz w:val="28"/>
          <w:szCs w:val="28"/>
        </w:rPr>
      </w:pPr>
      <w:r>
        <w:rPr>
          <w:b/>
          <w:sz w:val="28"/>
          <w:szCs w:val="28"/>
        </w:rPr>
        <w:t>ADMINISTRACIJOS DIREKTORIAUS PAVADUOTOJAS</w:t>
      </w:r>
    </w:p>
    <w:p w14:paraId="73CBA504" w14:textId="77777777" w:rsidR="00BE2362" w:rsidRDefault="00BE2362">
      <w:pPr>
        <w:jc w:val="center"/>
      </w:pPr>
    </w:p>
    <w:p w14:paraId="73CBA505" w14:textId="77777777" w:rsidR="00BE2362" w:rsidRDefault="00BE2362">
      <w:pPr>
        <w:jc w:val="center"/>
      </w:pPr>
    </w:p>
    <w:p w14:paraId="73CBA506" w14:textId="77777777" w:rsidR="00B96BB6" w:rsidRDefault="00B96BB6">
      <w:pPr>
        <w:jc w:val="center"/>
        <w:rPr>
          <w:b/>
          <w:color w:val="002060"/>
        </w:rPr>
      </w:pPr>
      <w:r>
        <w:rPr>
          <w:b/>
          <w:color w:val="002060"/>
        </w:rPr>
        <w:fldChar w:fldCharType="begin">
          <w:ffData>
            <w:name w:val="dokumentoRusis"/>
            <w:enabled/>
            <w:calcOnExit w:val="0"/>
            <w:textInput>
              <w:default w:val="ĮSAKYMAS"/>
              <w:format w:val="Didžiosios raidės"/>
            </w:textInput>
          </w:ffData>
        </w:fldChar>
      </w:r>
      <w:bookmarkStart w:id="1"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1"/>
    </w:p>
    <w:p w14:paraId="73CBA507" w14:textId="77777777" w:rsidR="00BE2362" w:rsidRDefault="00B96BB6">
      <w:pPr>
        <w:jc w:val="center"/>
      </w:pPr>
      <w:r>
        <w:rPr>
          <w:b/>
          <w:color w:val="002060"/>
        </w:rPr>
        <w:fldChar w:fldCharType="begin">
          <w:ffData>
            <w:name w:val="tekstoAntraste"/>
            <w:enabled/>
            <w:calcOnExit w:val="0"/>
            <w:textInput>
              <w:format w:val="Didžiosios raidės"/>
            </w:textInput>
          </w:ffData>
        </w:fldChar>
      </w:r>
      <w:bookmarkStart w:id="2" w:name="tekstoAntraste"/>
      <w:r>
        <w:rPr>
          <w:b/>
          <w:color w:val="002060"/>
        </w:rPr>
        <w:instrText xml:space="preserve"> FORMTEXT </w:instrText>
      </w:r>
      <w:r>
        <w:rPr>
          <w:b/>
          <w:color w:val="002060"/>
        </w:rPr>
      </w:r>
      <w:r>
        <w:rPr>
          <w:b/>
          <w:color w:val="002060"/>
        </w:rPr>
        <w:fldChar w:fldCharType="separate"/>
      </w:r>
      <w:r>
        <w:rPr>
          <w:b/>
          <w:noProof/>
          <w:color w:val="002060"/>
        </w:rPr>
        <w:t>DĖL ADRESŲ ŽEMĖS SKLYPAMS (ZUJŪNŲ G. 4 IR KITIEMS) KEITIMO VILNIAUS MIESTO SAVIVALDYBĖJE</w:t>
      </w:r>
      <w:r>
        <w:rPr>
          <w:b/>
          <w:color w:val="002060"/>
        </w:rPr>
        <w:fldChar w:fldCharType="end"/>
      </w:r>
      <w:bookmarkEnd w:id="2"/>
    </w:p>
    <w:p w14:paraId="73CBA508" w14:textId="77777777" w:rsidR="00BE2362" w:rsidRDefault="00BE2362">
      <w:pPr>
        <w:jc w:val="center"/>
      </w:pPr>
    </w:p>
    <w:p w14:paraId="73CBA509" w14:textId="77777777" w:rsidR="00BE2362" w:rsidRDefault="00B96BB6">
      <w:pPr>
        <w:jc w:val="center"/>
      </w:pPr>
      <w:r>
        <w:fldChar w:fldCharType="begin">
          <w:ffData>
            <w:name w:val="prjRegDataIlga"/>
            <w:enabled/>
            <w:calcOnExit w:val="0"/>
            <w:textInput/>
          </w:ffData>
        </w:fldChar>
      </w:r>
      <w:bookmarkStart w:id="3" w:name="prjRegDataIlga"/>
      <w:r>
        <w:instrText xml:space="preserve"> FORMTEXT </w:instrText>
      </w:r>
      <w:r>
        <w:fldChar w:fldCharType="separate"/>
      </w:r>
      <w:r>
        <w:rPr>
          <w:noProof/>
        </w:rPr>
        <w:t>2017 m. kovo     d.</w:t>
      </w:r>
      <w:r>
        <w:fldChar w:fldCharType="end"/>
      </w:r>
      <w:bookmarkEnd w:id="3"/>
      <w:r w:rsidR="008B1C74">
        <w:t xml:space="preserve"> </w:t>
      </w:r>
      <w:bookmarkStart w:id="4"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4"/>
      <w:r w:rsidR="008B1C74">
        <w:t xml:space="preserve"> Nr. </w:t>
      </w:r>
      <w:r>
        <w:fldChar w:fldCharType="begin">
          <w:ffData>
            <w:name w:val="ZrnNrProjekte"/>
            <w:enabled/>
            <w:calcOnExit w:val="0"/>
            <w:textInput/>
          </w:ffData>
        </w:fldChar>
      </w:r>
      <w:bookmarkStart w:id="5" w:name="ZrnNrProjekte"/>
      <w:r>
        <w:instrText xml:space="preserve"> FORMTEXT </w:instrText>
      </w:r>
      <w:r>
        <w:fldChar w:fldCharType="separate"/>
      </w:r>
      <w:r>
        <w:rPr>
          <w:noProof/>
        </w:rPr>
        <w:t>A30-</w:t>
      </w:r>
      <w:r>
        <w:fldChar w:fldCharType="end"/>
      </w:r>
      <w:bookmarkEnd w:id="5"/>
      <w:r w:rsidR="008B1C74">
        <w:t xml:space="preserve"> </w:t>
      </w:r>
      <w:r>
        <w:fldChar w:fldCharType="begin">
          <w:ffData>
            <w:name w:val="dokumentoNr"/>
            <w:enabled/>
            <w:calcOnExit w:val="0"/>
            <w:textInput/>
          </w:ffData>
        </w:fldChar>
      </w:r>
      <w:bookmarkStart w:id="6" w:name="dokument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bookmarkStart w:id="7" w:name="Miestas"/>
    <w:p w14:paraId="73CBA50A" w14:textId="77777777" w:rsidR="00BE2362" w:rsidRDefault="00B96BB6">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7"/>
    </w:p>
    <w:p w14:paraId="73CBA50B" w14:textId="77777777" w:rsidR="00BE2362" w:rsidRDefault="00BE2362">
      <w:pPr>
        <w:jc w:val="center"/>
      </w:pPr>
    </w:p>
    <w:p w14:paraId="73CBA50C" w14:textId="77777777" w:rsidR="00BE2362" w:rsidRDefault="00BE2362">
      <w:pPr>
        <w:jc w:val="center"/>
      </w:pPr>
    </w:p>
    <w:p w14:paraId="3A738F96" w14:textId="77777777" w:rsidR="00404AF7" w:rsidRDefault="00404AF7" w:rsidP="00404AF7">
      <w:pPr>
        <w:tabs>
          <w:tab w:val="left" w:pos="900"/>
        </w:tabs>
        <w:ind w:firstLine="567"/>
        <w:jc w:val="both"/>
        <w:rPr>
          <w:lang w:val="lt-LT"/>
        </w:rPr>
      </w:pPr>
      <w:r>
        <w:rPr>
          <w:rFonts w:eastAsia="Calibri"/>
          <w:color w:val="000000"/>
        </w:rPr>
        <w:t>Vadovaudamasi Lietuvos Respublikos vietos savivaldos įstatymo 6 straipsnio 27 punktu, Lietuvos Respublikos teritorijos administracinių vienetų, jų ribų įstatymo 9 straipsniu, Lietuvos Respublikos Vyriausybės 2002 m. gruodžio 23 d. nutarimu Nr. 2092 patvirtintomis Adresų formavimo taisyklėmis, Numerių pastatams, patalpoms, butams  ir žemės sklypams, kuriuose pagal jų naudojimo paskirtį (būdą) ar teritorijų planavimo dokumentus leidžiama pastatų statyba, suteikimo, keitimo ir apskaitos tvarkos aprašu, patvirtintu Lietuvos Respublikos vidaus reikalų ministro 2011 m. sausio 25 d. įsakymu 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ir Vilniaus miesto savivaldybės administracijos direktoriaus 2015 m. birželio 2 d. įsakymo Nr. 40-160 „Dėl Vilniaus miesto savivaldybės administracijos direktoriaus pavaduotojos Vylūnės Urbonienės įgaliojimų“ 1.6 punktu,</w:t>
      </w:r>
    </w:p>
    <w:p w14:paraId="7E5853D7" w14:textId="77777777" w:rsidR="00404AF7" w:rsidRDefault="00404AF7" w:rsidP="00404AF7">
      <w:pPr>
        <w:tabs>
          <w:tab w:val="left" w:pos="627"/>
        </w:tabs>
        <w:ind w:firstLine="570"/>
        <w:jc w:val="both"/>
      </w:pPr>
      <w:r>
        <w:t>k e i č i u  adresus žemės sklypams Vilniaus miesto savivaldybėje pagal priedą:</w:t>
      </w:r>
    </w:p>
    <w:p w14:paraId="1D9563F5" w14:textId="77777777" w:rsidR="00404AF7" w:rsidRDefault="00404AF7" w:rsidP="00404AF7">
      <w:pPr>
        <w:tabs>
          <w:tab w:val="left" w:pos="4253"/>
          <w:tab w:val="left" w:pos="5812"/>
          <w:tab w:val="left" w:pos="5954"/>
        </w:tabs>
        <w:ind w:firstLine="567"/>
        <w:rPr>
          <w:u w:val="single"/>
        </w:rPr>
      </w:pPr>
      <w:r>
        <w:t xml:space="preserve">1.       </w:t>
      </w:r>
      <w:r>
        <w:rPr>
          <w:u w:val="single"/>
        </w:rPr>
        <w:t xml:space="preserve">  Zujūnų g. 4        </w:t>
      </w:r>
      <w:r>
        <w:t xml:space="preserve">                          </w:t>
      </w:r>
      <w:r>
        <w:rPr>
          <w:u w:val="single"/>
        </w:rPr>
        <w:t>S. Grunau g. 121.</w:t>
      </w:r>
    </w:p>
    <w:p w14:paraId="0728636E" w14:textId="77777777" w:rsidR="00404AF7" w:rsidRDefault="00404AF7" w:rsidP="00404AF7">
      <w:pPr>
        <w:tabs>
          <w:tab w:val="left" w:pos="5760"/>
        </w:tabs>
        <w:ind w:firstLine="540"/>
      </w:pPr>
      <w:r>
        <w:t xml:space="preserve">          (ankstesnis adresas)                         (naujas adresas)</w:t>
      </w:r>
    </w:p>
    <w:p w14:paraId="337B39FE" w14:textId="77777777" w:rsidR="00404AF7" w:rsidRDefault="00404AF7" w:rsidP="00404AF7">
      <w:pPr>
        <w:tabs>
          <w:tab w:val="left" w:pos="4253"/>
          <w:tab w:val="left" w:pos="5812"/>
          <w:tab w:val="left" w:pos="5954"/>
        </w:tabs>
        <w:ind w:firstLine="567"/>
        <w:rPr>
          <w:u w:val="single"/>
        </w:rPr>
      </w:pPr>
      <w:r>
        <w:t xml:space="preserve">2.       </w:t>
      </w:r>
      <w:r>
        <w:rPr>
          <w:u w:val="single"/>
        </w:rPr>
        <w:t xml:space="preserve">  Zujūnų g. 2F       </w:t>
      </w:r>
      <w:r>
        <w:t xml:space="preserve">                         </w:t>
      </w:r>
      <w:r>
        <w:rPr>
          <w:u w:val="single"/>
        </w:rPr>
        <w:t>S. Grunau g. 127.</w:t>
      </w:r>
    </w:p>
    <w:p w14:paraId="196CA69C" w14:textId="77777777" w:rsidR="00404AF7" w:rsidRDefault="00404AF7" w:rsidP="00404AF7">
      <w:pPr>
        <w:tabs>
          <w:tab w:val="left" w:pos="5760"/>
        </w:tabs>
        <w:ind w:firstLine="540"/>
      </w:pPr>
      <w:r>
        <w:t xml:space="preserve">          (ankstesnis adresas)                         (naujas adresas)</w:t>
      </w:r>
    </w:p>
    <w:p w14:paraId="78406045" w14:textId="77777777" w:rsidR="00404AF7" w:rsidRDefault="00404AF7" w:rsidP="00404AF7">
      <w:pPr>
        <w:tabs>
          <w:tab w:val="left" w:pos="4253"/>
          <w:tab w:val="left" w:pos="5812"/>
          <w:tab w:val="left" w:pos="5954"/>
        </w:tabs>
        <w:ind w:firstLine="567"/>
        <w:rPr>
          <w:u w:val="single"/>
        </w:rPr>
      </w:pPr>
      <w:r>
        <w:t xml:space="preserve">3.       </w:t>
      </w:r>
      <w:r>
        <w:rPr>
          <w:u w:val="single"/>
        </w:rPr>
        <w:t xml:space="preserve">  Zujūnų g. 2D      </w:t>
      </w:r>
      <w:r>
        <w:t xml:space="preserve">                         </w:t>
      </w:r>
      <w:r>
        <w:rPr>
          <w:u w:val="single"/>
        </w:rPr>
        <w:t>S. Grunau g. 135.</w:t>
      </w:r>
    </w:p>
    <w:p w14:paraId="58BA40B5" w14:textId="77777777" w:rsidR="00404AF7" w:rsidRDefault="00404AF7" w:rsidP="00404AF7">
      <w:pPr>
        <w:tabs>
          <w:tab w:val="left" w:pos="5760"/>
        </w:tabs>
        <w:ind w:firstLine="540"/>
      </w:pPr>
      <w:r>
        <w:t xml:space="preserve">          (ankstesnis adresas)                         (naujas adresas)</w:t>
      </w:r>
    </w:p>
    <w:p w14:paraId="7C515384" w14:textId="77777777" w:rsidR="00404AF7" w:rsidRDefault="00404AF7" w:rsidP="00404AF7">
      <w:pPr>
        <w:tabs>
          <w:tab w:val="left" w:pos="284"/>
          <w:tab w:val="left" w:pos="4253"/>
          <w:tab w:val="left" w:pos="5812"/>
          <w:tab w:val="left" w:pos="5954"/>
        </w:tabs>
        <w:rPr>
          <w:u w:val="single"/>
        </w:rPr>
      </w:pPr>
      <w:r>
        <w:t xml:space="preserve">         4.       </w:t>
      </w:r>
      <w:r>
        <w:rPr>
          <w:u w:val="single"/>
        </w:rPr>
        <w:t xml:space="preserve">  Zujūnų g. 2B       </w:t>
      </w:r>
      <w:r>
        <w:t xml:space="preserve">                         </w:t>
      </w:r>
      <w:r>
        <w:rPr>
          <w:u w:val="single"/>
        </w:rPr>
        <w:t>S. Grunau g. 137.</w:t>
      </w:r>
    </w:p>
    <w:p w14:paraId="56FDE125" w14:textId="77777777" w:rsidR="00404AF7" w:rsidRDefault="00404AF7" w:rsidP="00404AF7">
      <w:pPr>
        <w:tabs>
          <w:tab w:val="left" w:pos="5760"/>
        </w:tabs>
        <w:ind w:firstLine="540"/>
      </w:pPr>
      <w:r>
        <w:t xml:space="preserve">          (ankstesnis adresas)                         (naujas adresas)</w:t>
      </w:r>
    </w:p>
    <w:p w14:paraId="64B31B63" w14:textId="77777777" w:rsidR="00404AF7" w:rsidRDefault="00404AF7" w:rsidP="00404AF7">
      <w:pPr>
        <w:tabs>
          <w:tab w:val="left" w:pos="4253"/>
          <w:tab w:val="left" w:pos="5812"/>
          <w:tab w:val="left" w:pos="5954"/>
        </w:tabs>
        <w:ind w:firstLine="567"/>
        <w:rPr>
          <w:u w:val="single"/>
        </w:rPr>
      </w:pPr>
      <w:r>
        <w:t xml:space="preserve">5.       </w:t>
      </w:r>
      <w:r>
        <w:rPr>
          <w:u w:val="single"/>
        </w:rPr>
        <w:t xml:space="preserve">  Zujūnų g. 2E       </w:t>
      </w:r>
      <w:r>
        <w:t xml:space="preserve">                         </w:t>
      </w:r>
      <w:r>
        <w:rPr>
          <w:u w:val="single"/>
        </w:rPr>
        <w:t>S. Grunau g. 139.</w:t>
      </w:r>
    </w:p>
    <w:p w14:paraId="462E81BA" w14:textId="77777777" w:rsidR="00404AF7" w:rsidRDefault="00404AF7" w:rsidP="00404AF7">
      <w:pPr>
        <w:tabs>
          <w:tab w:val="left" w:pos="5760"/>
        </w:tabs>
        <w:ind w:firstLine="540"/>
      </w:pPr>
      <w:r>
        <w:t xml:space="preserve">          (ankstesnis adresas)                         (naujas adresas)</w:t>
      </w:r>
    </w:p>
    <w:p w14:paraId="01339178" w14:textId="77777777" w:rsidR="00404AF7" w:rsidRDefault="00404AF7" w:rsidP="00404AF7">
      <w:pPr>
        <w:tabs>
          <w:tab w:val="left" w:pos="709"/>
          <w:tab w:val="left" w:pos="993"/>
        </w:tabs>
        <w:rPr>
          <w:i/>
          <w:sz w:val="18"/>
          <w:szCs w:val="18"/>
        </w:rPr>
      </w:pPr>
    </w:p>
    <w:p w14:paraId="73CBA50E" w14:textId="77777777" w:rsidR="00BE2362" w:rsidRDefault="00BE2362">
      <w:pPr>
        <w:ind w:firstLine="720"/>
      </w:pPr>
    </w:p>
    <w:p w14:paraId="73CBA50F" w14:textId="77777777" w:rsidR="00BE2362" w:rsidRDefault="00BE2362">
      <w:pPr>
        <w:ind w:firstLine="720"/>
      </w:pPr>
    </w:p>
    <w:p w14:paraId="73CBA510" w14:textId="77777777" w:rsidR="00BE2362" w:rsidRDefault="00BE2362">
      <w:pPr>
        <w:ind w:firstLine="720"/>
      </w:pPr>
    </w:p>
    <w:p w14:paraId="73CBA511" w14:textId="77777777" w:rsidR="00BE2362" w:rsidRDefault="00BE2362">
      <w:pPr>
        <w:ind w:firstLine="720"/>
      </w:pPr>
    </w:p>
    <w:tbl>
      <w:tblPr>
        <w:tblW w:w="9628" w:type="dxa"/>
        <w:tblLook w:val="00A0" w:firstRow="1" w:lastRow="0" w:firstColumn="1" w:lastColumn="0" w:noHBand="0" w:noVBand="0"/>
      </w:tblPr>
      <w:tblGrid>
        <w:gridCol w:w="4815"/>
        <w:gridCol w:w="4813"/>
      </w:tblGrid>
      <w:tr w:rsidR="00BE2362" w14:paraId="73CBA514" w14:textId="77777777">
        <w:tc>
          <w:tcPr>
            <w:tcW w:w="4814" w:type="dxa"/>
            <w:shd w:val="clear" w:color="auto" w:fill="auto"/>
          </w:tcPr>
          <w:p w14:paraId="73CBA512" w14:textId="77777777" w:rsidR="00BE2362" w:rsidRDefault="00B96BB6">
            <w:r w:rsidRPr="008E0021">
              <w:rPr>
                <w:color w:val="002060"/>
              </w:rPr>
              <w:fldChar w:fldCharType="begin">
                <w:ffData>
                  <w:name w:val="pasirasancioPareigos"/>
                  <w:enabled/>
                  <w:calcOnExit w:val="0"/>
                  <w:textInput>
                    <w:format w:val="Didžiosios raidės"/>
                  </w:textInput>
                </w:ffData>
              </w:fldChar>
            </w:r>
            <w:bookmarkStart w:id="8"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8"/>
          </w:p>
        </w:tc>
        <w:tc>
          <w:tcPr>
            <w:tcW w:w="4813" w:type="dxa"/>
            <w:shd w:val="clear" w:color="auto" w:fill="auto"/>
          </w:tcPr>
          <w:p w14:paraId="73CBA513" w14:textId="77777777" w:rsidR="00BE2362" w:rsidRDefault="00B96BB6">
            <w:pPr>
              <w:jc w:val="right"/>
            </w:pPr>
            <w:r w:rsidRPr="008E0021">
              <w:rPr>
                <w:color w:val="002060"/>
              </w:rPr>
              <w:fldChar w:fldCharType="begin">
                <w:ffData>
                  <w:name w:val="pasirasancioVardas"/>
                  <w:enabled/>
                  <w:calcOnExit w:val="0"/>
                  <w:textInput>
                    <w:format w:val="Didžiosios raidės"/>
                  </w:textInput>
                </w:ffData>
              </w:fldChar>
            </w:r>
            <w:bookmarkStart w:id="9"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9"/>
          </w:p>
        </w:tc>
      </w:tr>
    </w:tbl>
    <w:p w14:paraId="73CBA515" w14:textId="77777777" w:rsidR="00BE2362" w:rsidRDefault="00BE2362">
      <w:pPr>
        <w:jc w:val="center"/>
      </w:pPr>
    </w:p>
    <w:sectPr w:rsidR="00BE2362">
      <w:headerReference w:type="default" r:id="rId7"/>
      <w:headerReference w:type="first" r:id="rId8"/>
      <w:pgSz w:w="11906" w:h="16838"/>
      <w:pgMar w:top="1134" w:right="567" w:bottom="1134" w:left="1701" w:header="709" w:footer="709"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09A541" w14:textId="77777777" w:rsidR="008A07BF" w:rsidRDefault="008A07BF">
      <w:r>
        <w:separator/>
      </w:r>
    </w:p>
  </w:endnote>
  <w:endnote w:type="continuationSeparator" w:id="0">
    <w:p w14:paraId="2A2149DB" w14:textId="77777777" w:rsidR="008A07BF" w:rsidRDefault="008A0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EBE38F" w14:textId="77777777" w:rsidR="008A07BF" w:rsidRDefault="008A07BF">
      <w:r>
        <w:separator/>
      </w:r>
    </w:p>
  </w:footnote>
  <w:footnote w:type="continuationSeparator" w:id="0">
    <w:p w14:paraId="4041E003" w14:textId="77777777" w:rsidR="008A07BF" w:rsidRDefault="008A07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BA51B" w14:textId="77777777" w:rsidR="00BE2362" w:rsidRDefault="00BE2362">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BA51D" w14:textId="77777777" w:rsidR="00BE2362" w:rsidRDefault="008B1C74">
    <w:pPr>
      <w:pStyle w:val="Porat"/>
      <w:jc w:val="right"/>
    </w:pPr>
    <w:bookmarkStart w:id="10" w:name="specialiojiZyma"/>
    <w:r>
      <w:t>PROJEKTAS</w:t>
    </w:r>
    <w:bookmarkEnd w:id="10"/>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362"/>
    <w:rsid w:val="00195D03"/>
    <w:rsid w:val="00404AF7"/>
    <w:rsid w:val="007760E8"/>
    <w:rsid w:val="008A07BF"/>
    <w:rsid w:val="008B1C74"/>
    <w:rsid w:val="00B96BB6"/>
    <w:rsid w:val="00BC795B"/>
    <w:rsid w:val="00BE2362"/>
    <w:rsid w:val="00E722CD"/>
    <w:rsid w:val="00FA28E2"/>
    <w:rsid w:val="00FF1661"/>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BA500"/>
  <w15:docId w15:val="{67DF031E-629C-4D69-B707-561BB83FA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195D03"/>
    <w:rPr>
      <w:rFonts w:ascii="Tahoma" w:hAnsi="Tahoma" w:cs="Tahoma"/>
      <w:sz w:val="16"/>
      <w:szCs w:val="16"/>
    </w:rPr>
  </w:style>
  <w:style w:type="character" w:customStyle="1" w:styleId="DebesliotekstasDiagrama">
    <w:name w:val="Debesėlio tekstas Diagrama"/>
    <w:basedOn w:val="Numatytasispastraiposriftas"/>
    <w:link w:val="Debesliotekstas"/>
    <w:rsid w:val="00195D03"/>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94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1500</Words>
  <Characters>856</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SINTAGMA</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Aldona Juodikienė</cp:lastModifiedBy>
  <cp:revision>2</cp:revision>
  <dcterms:created xsi:type="dcterms:W3CDTF">2017-03-15T05:54:00Z</dcterms:created>
  <dcterms:modified xsi:type="dcterms:W3CDTF">2017-03-15T05:54:00Z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