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0BFCB" w14:textId="77777777" w:rsidR="00FB6767" w:rsidRPr="00CA61C7" w:rsidRDefault="001A61D4">
      <w:pPr>
        <w:jc w:val="center"/>
        <w:rPr>
          <w:lang w:val="lt-LT"/>
        </w:rPr>
      </w:pPr>
      <w:r w:rsidRPr="00CA61C7">
        <w:rPr>
          <w:sz w:val="28"/>
          <w:lang w:val="lt-LT"/>
        </w:rPr>
        <w:object w:dxaOrig="960" w:dyaOrig="922" w14:anchorId="7EC0C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8pt" o:ole="" fillcolor="window">
            <v:imagedata r:id="rId7" o:title=""/>
          </v:shape>
          <o:OLEObject Type="Embed" ProgID="Word.Picture.8" ShapeID="_x0000_i1025" DrawAspect="Content" ObjectID="_1772513061" r:id="rId8"/>
        </w:object>
      </w:r>
    </w:p>
    <w:p w14:paraId="7EC0BFCC" w14:textId="77777777" w:rsidR="009F2ED1" w:rsidRPr="00CA61C7" w:rsidRDefault="009F2ED1">
      <w:pPr>
        <w:jc w:val="center"/>
        <w:rPr>
          <w:lang w:val="lt-LT"/>
        </w:rPr>
      </w:pPr>
      <w:r w:rsidRPr="00CA61C7">
        <w:rPr>
          <w:b/>
          <w:color w:val="002060"/>
          <w:lang w:val="lt-LT"/>
        </w:rPr>
        <w:fldChar w:fldCharType="begin">
          <w:ffData>
            <w:name w:val="posPadalinys"/>
            <w:enabled/>
            <w:calcOnExit w:val="0"/>
            <w:textInput>
              <w:format w:val="Didžiosios raidės"/>
            </w:textInput>
          </w:ffData>
        </w:fldChar>
      </w:r>
      <w:bookmarkStart w:id="0" w:name="posPadalinys"/>
      <w:r w:rsidRPr="00CA61C7">
        <w:rPr>
          <w:b/>
          <w:color w:val="002060"/>
          <w:lang w:val="lt-LT"/>
        </w:rPr>
        <w:instrText xml:space="preserve"> FORMTEXT </w:instrText>
      </w:r>
      <w:r w:rsidRPr="00CA61C7">
        <w:rPr>
          <w:b/>
          <w:color w:val="002060"/>
          <w:lang w:val="lt-LT"/>
        </w:rPr>
      </w:r>
      <w:r w:rsidRPr="00CA61C7">
        <w:rPr>
          <w:b/>
          <w:color w:val="002060"/>
          <w:lang w:val="lt-LT"/>
        </w:rPr>
        <w:fldChar w:fldCharType="separate"/>
      </w:r>
      <w:r w:rsidRPr="00CA61C7">
        <w:rPr>
          <w:b/>
          <w:noProof/>
          <w:color w:val="002060"/>
          <w:lang w:val="lt-LT"/>
        </w:rPr>
        <w:t>VILNIAUS MIESTO SAVIVALDYBĖS TARYBOS ANTIKORUPCIJOS KOMISIJA</w:t>
      </w:r>
      <w:r w:rsidRPr="00CA61C7">
        <w:rPr>
          <w:b/>
          <w:color w:val="002060"/>
          <w:lang w:val="lt-LT"/>
        </w:rPr>
        <w:fldChar w:fldCharType="end"/>
      </w:r>
      <w:bookmarkEnd w:id="0"/>
    </w:p>
    <w:p w14:paraId="7EC0BFCD" w14:textId="77777777" w:rsidR="00FB6767" w:rsidRPr="00CA61C7" w:rsidRDefault="00FB6767">
      <w:pPr>
        <w:jc w:val="center"/>
        <w:rPr>
          <w:b/>
          <w:caps/>
          <w:color w:val="000080"/>
          <w:lang w:val="lt-LT"/>
        </w:rPr>
      </w:pPr>
    </w:p>
    <w:p w14:paraId="7EC0BFCE" w14:textId="77777777" w:rsidR="00FB6767" w:rsidRPr="00CA61C7" w:rsidRDefault="009F2ED1">
      <w:pPr>
        <w:jc w:val="center"/>
        <w:rPr>
          <w:color w:val="000080"/>
          <w:lang w:val="lt-LT"/>
        </w:rPr>
      </w:pPr>
      <w:r w:rsidRPr="00CA61C7">
        <w:rPr>
          <w:color w:val="002060"/>
          <w:lang w:val="lt-LT"/>
        </w:rPr>
        <w:fldChar w:fldCharType="begin">
          <w:ffData>
            <w:name w:val="dokumentoRusis"/>
            <w:enabled/>
            <w:calcOnExit w:val="0"/>
            <w:textInput>
              <w:default w:val="PROTOKOLAS"/>
              <w:format w:val="Didžiosios raidės"/>
            </w:textInput>
          </w:ffData>
        </w:fldChar>
      </w:r>
      <w:bookmarkStart w:id="1" w:name="dokumentoRusis"/>
      <w:r w:rsidRPr="00CA61C7">
        <w:rPr>
          <w:color w:val="002060"/>
          <w:lang w:val="lt-LT"/>
        </w:rPr>
        <w:instrText xml:space="preserve"> FORMTEXT </w:instrText>
      </w:r>
      <w:r w:rsidRPr="00CA61C7">
        <w:rPr>
          <w:color w:val="002060"/>
          <w:lang w:val="lt-LT"/>
        </w:rPr>
      </w:r>
      <w:r w:rsidRPr="00CA61C7">
        <w:rPr>
          <w:color w:val="002060"/>
          <w:lang w:val="lt-LT"/>
        </w:rPr>
        <w:fldChar w:fldCharType="separate"/>
      </w:r>
      <w:r w:rsidRPr="00CA61C7">
        <w:rPr>
          <w:noProof/>
          <w:color w:val="002060"/>
          <w:lang w:val="lt-LT"/>
        </w:rPr>
        <w:t>PROTOKOLAS</w:t>
      </w:r>
      <w:r w:rsidRPr="00CA61C7">
        <w:rPr>
          <w:color w:val="002060"/>
          <w:lang w:val="lt-LT"/>
        </w:rPr>
        <w:fldChar w:fldCharType="end"/>
      </w:r>
      <w:bookmarkEnd w:id="1"/>
    </w:p>
    <w:p w14:paraId="7EC0BFCF" w14:textId="77777777" w:rsidR="00FB6767" w:rsidRPr="00CA61C7" w:rsidRDefault="009F2ED1">
      <w:pPr>
        <w:jc w:val="center"/>
        <w:rPr>
          <w:caps/>
          <w:color w:val="000080"/>
          <w:lang w:val="lt-LT"/>
        </w:rPr>
      </w:pPr>
      <w:r w:rsidRPr="00CA61C7">
        <w:rPr>
          <w:color w:val="002060"/>
          <w:lang w:val="lt-LT"/>
        </w:rPr>
        <w:fldChar w:fldCharType="begin">
          <w:ffData>
            <w:name w:val="tekstoAntraste"/>
            <w:enabled/>
            <w:calcOnExit w:val="0"/>
            <w:textInput>
              <w:default w:val="POSĖDŽIO PROTOKOLAS"/>
              <w:format w:val="Didžiosios raidės"/>
            </w:textInput>
          </w:ffData>
        </w:fldChar>
      </w:r>
      <w:bookmarkStart w:id="2" w:name="tekstoAntraste"/>
      <w:r w:rsidRPr="00CA61C7">
        <w:rPr>
          <w:color w:val="002060"/>
          <w:lang w:val="lt-LT"/>
        </w:rPr>
        <w:instrText xml:space="preserve"> FORMTEXT </w:instrText>
      </w:r>
      <w:r w:rsidRPr="00CA61C7">
        <w:rPr>
          <w:color w:val="002060"/>
          <w:lang w:val="lt-LT"/>
        </w:rPr>
      </w:r>
      <w:r w:rsidRPr="00CA61C7">
        <w:rPr>
          <w:color w:val="002060"/>
          <w:lang w:val="lt-LT"/>
        </w:rPr>
        <w:fldChar w:fldCharType="separate"/>
      </w:r>
      <w:r w:rsidRPr="00CA61C7">
        <w:rPr>
          <w:noProof/>
          <w:color w:val="002060"/>
          <w:lang w:val="lt-LT"/>
        </w:rPr>
        <w:t>VILNIAUS MIESTO SAVIVALDYBĖS ANTIKORUPCIJOS KOMISIJOS POSĖDIS NR. 5</w:t>
      </w:r>
      <w:r w:rsidRPr="00CA61C7">
        <w:rPr>
          <w:color w:val="002060"/>
          <w:lang w:val="lt-LT"/>
        </w:rPr>
        <w:fldChar w:fldCharType="end"/>
      </w:r>
      <w:bookmarkEnd w:id="2"/>
    </w:p>
    <w:p w14:paraId="7EC0BFD0" w14:textId="77777777" w:rsidR="00FB6767" w:rsidRPr="00CA61C7" w:rsidRDefault="00FB6767">
      <w:pPr>
        <w:jc w:val="center"/>
        <w:rPr>
          <w:caps/>
          <w:color w:val="000080"/>
          <w:lang w:val="lt-LT"/>
        </w:rPr>
      </w:pPr>
    </w:p>
    <w:p w14:paraId="0AC22B9F" w14:textId="5310440E" w:rsidR="00B8556E" w:rsidRDefault="00B8556E">
      <w:pPr>
        <w:jc w:val="center"/>
        <w:rPr>
          <w:lang w:val="lt-LT"/>
        </w:rPr>
      </w:pPr>
      <w:bookmarkStart w:id="3" w:name="_Hlk161301525"/>
      <w:r w:rsidRPr="00B8556E">
        <w:rPr>
          <w:lang w:val="lt-LT"/>
        </w:rPr>
        <w:t xml:space="preserve">2024 m. </w:t>
      </w:r>
      <w:r>
        <w:rPr>
          <w:lang w:val="lt-LT"/>
        </w:rPr>
        <w:t>kovo</w:t>
      </w:r>
      <w:r w:rsidRPr="00B8556E">
        <w:rPr>
          <w:lang w:val="lt-LT"/>
        </w:rPr>
        <w:t xml:space="preserve"> 1</w:t>
      </w:r>
      <w:r w:rsidR="00744DAE">
        <w:rPr>
          <w:lang w:val="lt-LT"/>
        </w:rPr>
        <w:t>4</w:t>
      </w:r>
      <w:r w:rsidRPr="00B8556E">
        <w:rPr>
          <w:lang w:val="lt-LT"/>
        </w:rPr>
        <w:t xml:space="preserve"> d. Nr. </w:t>
      </w:r>
      <w:bookmarkStart w:id="4" w:name="_Hlk161301815"/>
      <w:r w:rsidRPr="00B8556E">
        <w:rPr>
          <w:lang w:val="lt-LT"/>
        </w:rPr>
        <w:t>9-</w:t>
      </w:r>
      <w:r w:rsidR="0094777B">
        <w:rPr>
          <w:lang w:val="lt-LT"/>
        </w:rPr>
        <w:t>32</w:t>
      </w:r>
      <w:r w:rsidRPr="00B8556E">
        <w:rPr>
          <w:lang w:val="lt-LT"/>
        </w:rPr>
        <w:t>/24(1.1.28E-TAR)</w:t>
      </w:r>
    </w:p>
    <w:bookmarkEnd w:id="3"/>
    <w:bookmarkEnd w:id="4"/>
    <w:p w14:paraId="7EC0BFD2" w14:textId="4FEB239D" w:rsidR="00FB6767" w:rsidRPr="00CA61C7" w:rsidRDefault="007979DE">
      <w:pPr>
        <w:jc w:val="center"/>
        <w:rPr>
          <w:lang w:val="lt-LT"/>
        </w:rPr>
      </w:pPr>
      <w:r w:rsidRPr="00CA61C7">
        <w:rPr>
          <w:lang w:val="lt-LT"/>
        </w:rPr>
        <w:t>Vilnius</w:t>
      </w:r>
    </w:p>
    <w:p w14:paraId="7EC0BFD3" w14:textId="77777777" w:rsidR="00FB6767" w:rsidRPr="00CA61C7" w:rsidRDefault="00FB6767">
      <w:pPr>
        <w:jc w:val="center"/>
        <w:rPr>
          <w:lang w:val="lt-LT"/>
        </w:rPr>
      </w:pPr>
    </w:p>
    <w:p w14:paraId="7EC0BFD4" w14:textId="3311D77C" w:rsidR="00FB6767" w:rsidRPr="00CA61C7" w:rsidRDefault="007979DE" w:rsidP="0083271A">
      <w:pPr>
        <w:ind w:firstLine="397"/>
        <w:jc w:val="both"/>
        <w:rPr>
          <w:lang w:val="lt-LT"/>
        </w:rPr>
      </w:pPr>
      <w:r w:rsidRPr="00CA61C7">
        <w:rPr>
          <w:lang w:val="lt-LT"/>
        </w:rPr>
        <w:t xml:space="preserve">Posėdis įvyko </w:t>
      </w:r>
      <w:r w:rsidR="00CE0126" w:rsidRPr="00CA61C7">
        <w:rPr>
          <w:lang w:val="lt-LT"/>
        </w:rPr>
        <w:fldChar w:fldCharType="begin">
          <w:ffData>
            <w:name w:val="posedzioDataIlga"/>
            <w:enabled/>
            <w:calcOnExit w:val="0"/>
            <w:textInput/>
          </w:ffData>
        </w:fldChar>
      </w:r>
      <w:bookmarkStart w:id="5" w:name="posedzioDataIlga"/>
      <w:r w:rsidR="00CE0126" w:rsidRPr="00CA61C7">
        <w:rPr>
          <w:lang w:val="lt-LT"/>
        </w:rPr>
        <w:instrText xml:space="preserve"> FORMTEXT </w:instrText>
      </w:r>
      <w:r w:rsidR="00CE0126" w:rsidRPr="00CA61C7">
        <w:rPr>
          <w:lang w:val="lt-LT"/>
        </w:rPr>
      </w:r>
      <w:r w:rsidR="00CE0126" w:rsidRPr="00CA61C7">
        <w:rPr>
          <w:lang w:val="lt-LT"/>
        </w:rPr>
        <w:fldChar w:fldCharType="separate"/>
      </w:r>
      <w:r w:rsidR="00CE0126" w:rsidRPr="00CA61C7">
        <w:rPr>
          <w:noProof/>
          <w:lang w:val="lt-LT"/>
        </w:rPr>
        <w:t>2024 m. kovo 5 d.</w:t>
      </w:r>
      <w:r w:rsidR="00CE0126" w:rsidRPr="00CA61C7">
        <w:rPr>
          <w:lang w:val="lt-LT"/>
        </w:rPr>
        <w:fldChar w:fldCharType="end"/>
      </w:r>
      <w:bookmarkEnd w:id="5"/>
      <w:r w:rsidRPr="00CA61C7">
        <w:rPr>
          <w:lang w:val="lt-LT"/>
        </w:rPr>
        <w:t xml:space="preserve"> </w:t>
      </w:r>
      <w:r w:rsidR="00CE0126" w:rsidRPr="00CA61C7">
        <w:rPr>
          <w:lang w:val="lt-LT"/>
        </w:rPr>
        <w:fldChar w:fldCharType="begin">
          <w:ffData>
            <w:name w:val="posedzioLaikas"/>
            <w:enabled/>
            <w:calcOnExit w:val="0"/>
            <w:textInput/>
          </w:ffData>
        </w:fldChar>
      </w:r>
      <w:bookmarkStart w:id="6" w:name="posedzioLaikas"/>
      <w:r w:rsidR="00CE0126" w:rsidRPr="00CA61C7">
        <w:rPr>
          <w:lang w:val="lt-LT"/>
        </w:rPr>
        <w:instrText xml:space="preserve"> FORMTEXT </w:instrText>
      </w:r>
      <w:r w:rsidR="00CE0126" w:rsidRPr="00CA61C7">
        <w:rPr>
          <w:lang w:val="lt-LT"/>
        </w:rPr>
      </w:r>
      <w:r w:rsidR="00CE0126" w:rsidRPr="00CA61C7">
        <w:rPr>
          <w:lang w:val="lt-LT"/>
        </w:rPr>
        <w:fldChar w:fldCharType="separate"/>
      </w:r>
      <w:r w:rsidR="00CE0126" w:rsidRPr="00CA61C7">
        <w:rPr>
          <w:noProof/>
          <w:lang w:val="lt-LT"/>
        </w:rPr>
        <w:t>11:00</w:t>
      </w:r>
      <w:r w:rsidR="00CE0126" w:rsidRPr="00CA61C7">
        <w:rPr>
          <w:lang w:val="lt-LT"/>
        </w:rPr>
        <w:fldChar w:fldCharType="end"/>
      </w:r>
      <w:bookmarkEnd w:id="6"/>
      <w:r w:rsidR="00855199" w:rsidRPr="00CA61C7">
        <w:rPr>
          <w:lang w:val="lt-LT"/>
        </w:rPr>
        <w:t xml:space="preserve"> 12.00 val.</w:t>
      </w:r>
    </w:p>
    <w:p w14:paraId="0085CCE6" w14:textId="540E3AF7" w:rsidR="00855199" w:rsidRPr="00CA61C7" w:rsidRDefault="00855199" w:rsidP="0083271A">
      <w:pPr>
        <w:ind w:firstLine="397"/>
        <w:jc w:val="both"/>
        <w:rPr>
          <w:lang w:val="lt-LT"/>
        </w:rPr>
      </w:pPr>
      <w:r w:rsidRPr="00CA61C7">
        <w:rPr>
          <w:lang w:val="lt-LT"/>
        </w:rPr>
        <w:t xml:space="preserve">Posėdžio transliacijos nuoroda: </w:t>
      </w:r>
      <w:hyperlink r:id="rId9" w:history="1">
        <w:r w:rsidRPr="00CA61C7">
          <w:rPr>
            <w:rStyle w:val="Hipersaitas"/>
            <w:lang w:val="lt-LT"/>
          </w:rPr>
          <w:t>https://www.youtube.com/watch?v=4Kdt035BEfI</w:t>
        </w:r>
      </w:hyperlink>
      <w:r w:rsidRPr="00CA61C7">
        <w:rPr>
          <w:lang w:val="lt-LT"/>
        </w:rPr>
        <w:t xml:space="preserve"> </w:t>
      </w:r>
    </w:p>
    <w:p w14:paraId="7EC0BFD5" w14:textId="30F6A0DB" w:rsidR="00FB6767" w:rsidRPr="00CA61C7" w:rsidRDefault="007979DE" w:rsidP="0083271A">
      <w:pPr>
        <w:ind w:firstLine="397"/>
        <w:jc w:val="both"/>
        <w:rPr>
          <w:lang w:val="lt-LT"/>
        </w:rPr>
      </w:pPr>
      <w:r w:rsidRPr="00CA61C7">
        <w:rPr>
          <w:lang w:val="lt-LT"/>
        </w:rPr>
        <w:t xml:space="preserve">Posėdžio pirmininkas (-ė) </w:t>
      </w:r>
      <w:r w:rsidR="00CE0126" w:rsidRPr="00CA61C7">
        <w:rPr>
          <w:lang w:val="lt-LT"/>
        </w:rPr>
        <w:fldChar w:fldCharType="begin">
          <w:ffData>
            <w:name w:val="posPirmOficialus"/>
            <w:enabled/>
            <w:calcOnExit w:val="0"/>
            <w:textInput/>
          </w:ffData>
        </w:fldChar>
      </w:r>
      <w:bookmarkStart w:id="7" w:name="posPirmOficialus"/>
      <w:r w:rsidR="00CE0126" w:rsidRPr="00CA61C7">
        <w:rPr>
          <w:lang w:val="lt-LT"/>
        </w:rPr>
        <w:instrText xml:space="preserve"> FORMTEXT </w:instrText>
      </w:r>
      <w:r w:rsidR="00CE0126" w:rsidRPr="00CA61C7">
        <w:rPr>
          <w:lang w:val="lt-LT"/>
        </w:rPr>
      </w:r>
      <w:r w:rsidR="00CE0126" w:rsidRPr="00CA61C7">
        <w:rPr>
          <w:lang w:val="lt-LT"/>
        </w:rPr>
        <w:fldChar w:fldCharType="separate"/>
      </w:r>
      <w:r w:rsidR="00CE0126" w:rsidRPr="00CA61C7">
        <w:rPr>
          <w:noProof/>
          <w:lang w:val="lt-LT"/>
        </w:rPr>
        <w:t>Antikorupcijos komisijos pirmininkas Vydūnas Sadauskas</w:t>
      </w:r>
      <w:r w:rsidR="00CE0126" w:rsidRPr="00CA61C7">
        <w:rPr>
          <w:lang w:val="lt-LT"/>
        </w:rPr>
        <w:fldChar w:fldCharType="end"/>
      </w:r>
      <w:bookmarkEnd w:id="7"/>
      <w:r w:rsidRPr="00CA61C7">
        <w:rPr>
          <w:lang w:val="lt-LT"/>
        </w:rPr>
        <w:t>.</w:t>
      </w:r>
    </w:p>
    <w:p w14:paraId="7EC0BFD6" w14:textId="77777777" w:rsidR="00FB6767" w:rsidRPr="00CA61C7" w:rsidRDefault="007979DE" w:rsidP="0083271A">
      <w:pPr>
        <w:ind w:firstLine="397"/>
        <w:jc w:val="both"/>
        <w:rPr>
          <w:lang w:val="lt-LT"/>
        </w:rPr>
      </w:pPr>
      <w:r w:rsidRPr="00CA61C7">
        <w:rPr>
          <w:lang w:val="lt-LT"/>
        </w:rPr>
        <w:t xml:space="preserve">Posėdžio sekretorius (-ė) </w:t>
      </w:r>
      <w:r w:rsidR="00CE0126" w:rsidRPr="00CA61C7">
        <w:rPr>
          <w:lang w:val="lt-LT"/>
        </w:rPr>
        <w:fldChar w:fldCharType="begin">
          <w:ffData>
            <w:name w:val="posSekrOficialus"/>
            <w:enabled/>
            <w:calcOnExit w:val="0"/>
            <w:textInput/>
          </w:ffData>
        </w:fldChar>
      </w:r>
      <w:bookmarkStart w:id="8" w:name="posSekrOficialus"/>
      <w:r w:rsidR="00CE0126" w:rsidRPr="00CA61C7">
        <w:rPr>
          <w:lang w:val="lt-LT"/>
        </w:rPr>
        <w:instrText xml:space="preserve"> FORMTEXT </w:instrText>
      </w:r>
      <w:r w:rsidR="00CE0126" w:rsidRPr="00CA61C7">
        <w:rPr>
          <w:lang w:val="lt-LT"/>
        </w:rPr>
      </w:r>
      <w:r w:rsidR="00CE0126" w:rsidRPr="00CA61C7">
        <w:rPr>
          <w:lang w:val="lt-LT"/>
        </w:rPr>
        <w:fldChar w:fldCharType="separate"/>
      </w:r>
      <w:r w:rsidR="00CE0126" w:rsidRPr="00CA61C7">
        <w:rPr>
          <w:noProof/>
          <w:lang w:val="lt-LT"/>
        </w:rPr>
        <w:t>Antikorupcijos komisijos sekretorė Nijolė Milašienė</w:t>
      </w:r>
      <w:r w:rsidR="00CE0126" w:rsidRPr="00CA61C7">
        <w:rPr>
          <w:lang w:val="lt-LT"/>
        </w:rPr>
        <w:fldChar w:fldCharType="end"/>
      </w:r>
      <w:bookmarkEnd w:id="8"/>
      <w:r w:rsidRPr="00CA61C7">
        <w:rPr>
          <w:lang w:val="lt-LT"/>
        </w:rPr>
        <w:t>.</w:t>
      </w:r>
    </w:p>
    <w:p w14:paraId="7EC0BFD7" w14:textId="77777777" w:rsidR="00FB6767" w:rsidRPr="00CA61C7" w:rsidRDefault="007979DE" w:rsidP="0083271A">
      <w:pPr>
        <w:ind w:firstLine="397"/>
        <w:jc w:val="both"/>
        <w:rPr>
          <w:lang w:val="lt-LT"/>
        </w:rPr>
      </w:pPr>
      <w:r w:rsidRPr="00CA61C7">
        <w:rPr>
          <w:lang w:val="lt-LT"/>
        </w:rPr>
        <w:t xml:space="preserve">Posėdžio dalyvių skaičius </w:t>
      </w:r>
      <w:r w:rsidR="00CE0126" w:rsidRPr="00CA61C7">
        <w:rPr>
          <w:lang w:val="lt-LT"/>
        </w:rPr>
        <w:fldChar w:fldCharType="begin">
          <w:ffData>
            <w:name w:val="dalyviuSk"/>
            <w:enabled/>
            <w:calcOnExit w:val="0"/>
            <w:textInput/>
          </w:ffData>
        </w:fldChar>
      </w:r>
      <w:bookmarkStart w:id="9" w:name="dalyviuSk"/>
      <w:r w:rsidR="00CE0126" w:rsidRPr="00CA61C7">
        <w:rPr>
          <w:lang w:val="lt-LT"/>
        </w:rPr>
        <w:instrText xml:space="preserve"> FORMTEXT </w:instrText>
      </w:r>
      <w:r w:rsidR="00CE0126" w:rsidRPr="00CA61C7">
        <w:rPr>
          <w:lang w:val="lt-LT"/>
        </w:rPr>
      </w:r>
      <w:r w:rsidR="00CE0126" w:rsidRPr="00CA61C7">
        <w:rPr>
          <w:lang w:val="lt-LT"/>
        </w:rPr>
        <w:fldChar w:fldCharType="separate"/>
      </w:r>
      <w:r w:rsidR="00CE0126" w:rsidRPr="00CA61C7">
        <w:rPr>
          <w:noProof/>
          <w:lang w:val="lt-LT"/>
        </w:rPr>
        <w:t>6</w:t>
      </w:r>
      <w:r w:rsidR="00CE0126" w:rsidRPr="00CA61C7">
        <w:rPr>
          <w:lang w:val="lt-LT"/>
        </w:rPr>
        <w:fldChar w:fldCharType="end"/>
      </w:r>
      <w:bookmarkEnd w:id="9"/>
      <w:r w:rsidRPr="00CA61C7">
        <w:rPr>
          <w:lang w:val="lt-LT"/>
        </w:rPr>
        <w:t>.</w:t>
      </w:r>
    </w:p>
    <w:p w14:paraId="7EC0BFD8" w14:textId="699ADE75" w:rsidR="00FB6767" w:rsidRPr="00CA61C7" w:rsidRDefault="007979DE" w:rsidP="0083271A">
      <w:pPr>
        <w:ind w:firstLine="397"/>
        <w:jc w:val="both"/>
        <w:rPr>
          <w:lang w:val="lt-LT"/>
        </w:rPr>
      </w:pPr>
      <w:r w:rsidRPr="00CA61C7">
        <w:rPr>
          <w:lang w:val="lt-LT"/>
        </w:rPr>
        <w:t xml:space="preserve">Dalyvavo: </w:t>
      </w:r>
      <w:r w:rsidR="00855199" w:rsidRPr="00CA61C7">
        <w:rPr>
          <w:lang w:val="lt-LT"/>
        </w:rPr>
        <w:t>Vydūnas Sadauskas, Agnė Vaiciukevičiūtė, Liutauras Kazlavickas, Skirmantas Tumelis, Povilas Pinelis, Aleksandras Nemunaitis.</w:t>
      </w:r>
    </w:p>
    <w:p w14:paraId="20B10DC6" w14:textId="6934A591" w:rsidR="00855199" w:rsidRPr="00CA61C7" w:rsidRDefault="00855199" w:rsidP="0083271A">
      <w:pPr>
        <w:ind w:firstLine="397"/>
        <w:jc w:val="both"/>
        <w:rPr>
          <w:lang w:val="lt-LT"/>
        </w:rPr>
      </w:pPr>
      <w:r w:rsidRPr="00CA61C7">
        <w:rPr>
          <w:lang w:val="lt-LT"/>
        </w:rPr>
        <w:t xml:space="preserve">Nedalyvavo: Aurimas Navys, Audrius Skaistys, Edward </w:t>
      </w:r>
      <w:proofErr w:type="spellStart"/>
      <w:r w:rsidRPr="00CA61C7">
        <w:rPr>
          <w:lang w:val="lt-LT"/>
        </w:rPr>
        <w:t>Trusevicz</w:t>
      </w:r>
      <w:proofErr w:type="spellEnd"/>
      <w:r w:rsidRPr="00CA61C7">
        <w:rPr>
          <w:lang w:val="lt-LT"/>
        </w:rPr>
        <w:t>.</w:t>
      </w:r>
    </w:p>
    <w:p w14:paraId="40B955AF" w14:textId="77777777" w:rsidR="00855199" w:rsidRPr="00CA61C7" w:rsidRDefault="00855199" w:rsidP="0083271A">
      <w:pPr>
        <w:ind w:firstLine="397"/>
        <w:jc w:val="both"/>
        <w:rPr>
          <w:lang w:val="lt-LT"/>
        </w:rPr>
      </w:pPr>
    </w:p>
    <w:p w14:paraId="0A4B57B8" w14:textId="77777777" w:rsidR="00855199" w:rsidRPr="00CA61C7" w:rsidRDefault="00855199" w:rsidP="0083271A">
      <w:pPr>
        <w:ind w:firstLine="397"/>
        <w:jc w:val="both"/>
        <w:rPr>
          <w:b/>
          <w:bCs/>
          <w:i/>
          <w:iCs/>
          <w:lang w:val="lt-LT"/>
        </w:rPr>
      </w:pPr>
      <w:r w:rsidRPr="00CA61C7">
        <w:rPr>
          <w:b/>
          <w:bCs/>
          <w:i/>
          <w:iCs/>
          <w:lang w:val="lt-LT"/>
        </w:rPr>
        <w:t>Kviestiniai dalyviai:</w:t>
      </w:r>
    </w:p>
    <w:p w14:paraId="0770E79E" w14:textId="77777777" w:rsidR="00855199" w:rsidRPr="00CA61C7" w:rsidRDefault="00855199" w:rsidP="0083271A">
      <w:pPr>
        <w:ind w:firstLine="397"/>
        <w:jc w:val="both"/>
        <w:rPr>
          <w:lang w:val="lt-LT"/>
        </w:rPr>
      </w:pPr>
      <w:r w:rsidRPr="00CA61C7">
        <w:rPr>
          <w:lang w:val="lt-LT"/>
        </w:rPr>
        <w:t>Renata Jašinskienė, Antikorupcijos komisijos atsakingoji sekretorė;</w:t>
      </w:r>
    </w:p>
    <w:p w14:paraId="11724D9A" w14:textId="77777777" w:rsidR="00855199" w:rsidRPr="00CA61C7" w:rsidRDefault="00855199" w:rsidP="0083271A">
      <w:pPr>
        <w:ind w:firstLine="397"/>
        <w:jc w:val="both"/>
        <w:rPr>
          <w:lang w:val="lt-LT"/>
        </w:rPr>
      </w:pPr>
      <w:r w:rsidRPr="00CA61C7">
        <w:rPr>
          <w:lang w:val="lt-LT"/>
        </w:rPr>
        <w:t>Laura Kairienė, Vyr. architektė;</w:t>
      </w:r>
    </w:p>
    <w:p w14:paraId="6917BF12" w14:textId="6C6825CD" w:rsidR="00855199" w:rsidRPr="00CA61C7" w:rsidRDefault="00855199" w:rsidP="0083271A">
      <w:pPr>
        <w:ind w:firstLine="397"/>
        <w:jc w:val="both"/>
        <w:rPr>
          <w:lang w:val="lt-LT"/>
        </w:rPr>
      </w:pPr>
      <w:r w:rsidRPr="00CA61C7">
        <w:rPr>
          <w:lang w:val="lt-LT"/>
        </w:rPr>
        <w:t xml:space="preserve">Benius Bučelis, Teritorijų planavimo skyriaus vedėjas; </w:t>
      </w:r>
    </w:p>
    <w:p w14:paraId="0E63FDBD" w14:textId="69BAE9AD" w:rsidR="00855199" w:rsidRPr="00CA61C7" w:rsidRDefault="00855199" w:rsidP="0083271A">
      <w:pPr>
        <w:ind w:firstLine="397"/>
        <w:jc w:val="both"/>
        <w:rPr>
          <w:lang w:val="lt-LT"/>
        </w:rPr>
      </w:pPr>
      <w:r w:rsidRPr="00CA61C7">
        <w:rPr>
          <w:lang w:val="lt-LT"/>
        </w:rPr>
        <w:t>Giedrė Ūdraitė, Organizacijos vystymo grupės vyriausioji patarėja korupcijos prevencijos klausimais.</w:t>
      </w:r>
    </w:p>
    <w:p w14:paraId="7EC0BFD9" w14:textId="77777777" w:rsidR="00FB6767" w:rsidRPr="00CA61C7" w:rsidRDefault="00FB6767" w:rsidP="0083271A">
      <w:pPr>
        <w:ind w:firstLine="397"/>
        <w:jc w:val="both"/>
        <w:rPr>
          <w:lang w:val="lt-LT"/>
        </w:rPr>
      </w:pPr>
    </w:p>
    <w:p w14:paraId="7EC0BFDC" w14:textId="5B42F21A" w:rsidR="00FB6767" w:rsidRPr="00CA61C7" w:rsidRDefault="00855199" w:rsidP="0083271A">
      <w:pPr>
        <w:ind w:firstLine="397"/>
        <w:jc w:val="both"/>
        <w:rPr>
          <w:iCs/>
          <w:lang w:val="lt-LT"/>
        </w:rPr>
      </w:pPr>
      <w:r w:rsidRPr="00CA61C7">
        <w:rPr>
          <w:iCs/>
          <w:lang w:val="lt-LT"/>
        </w:rPr>
        <w:t>DARBOTVARKĖ:</w:t>
      </w:r>
    </w:p>
    <w:p w14:paraId="7EC0BFDE" w14:textId="0E98E901" w:rsidR="008223FC" w:rsidRPr="00CA61C7" w:rsidRDefault="00855199" w:rsidP="0083271A">
      <w:pPr>
        <w:ind w:firstLine="397"/>
        <w:jc w:val="both"/>
        <w:rPr>
          <w:lang w:val="lt-LT"/>
        </w:rPr>
      </w:pPr>
      <w:bookmarkStart w:id="10" w:name="darbotvTrumpasXML"/>
      <w:r w:rsidRPr="00CA61C7">
        <w:rPr>
          <w:lang w:val="lt-LT"/>
        </w:rPr>
        <w:t>1.DĖL  POSĖDŽIO DARBOTVARKĖS PROJEKTO TVIRTINIMO.</w:t>
      </w:r>
    </w:p>
    <w:p w14:paraId="7EC0BFDF" w14:textId="77777777" w:rsidR="008223FC" w:rsidRPr="00CA61C7" w:rsidRDefault="00CA61C7" w:rsidP="0083271A">
      <w:pPr>
        <w:ind w:firstLine="397"/>
        <w:jc w:val="both"/>
        <w:rPr>
          <w:lang w:val="lt-LT"/>
        </w:rPr>
      </w:pPr>
      <w:r w:rsidRPr="00CA61C7">
        <w:rPr>
          <w:lang w:val="lt-LT"/>
        </w:rPr>
        <w:t>2.DĖL ANTIKORUPCINIO VERTINIMO IŠVADOS DĖL VILNIAUS MIESTO SAVIVALDYBĖS TERITORIJOJE PROJEKTUOJAMŲ OBJEKTŲ, KURIŲ ARCHITEKTŪRINĖMS IDĖJOMS ĮVERTINTI PRIVALOMA SKELBTI PROJEKTŲ KONKURSUS.</w:t>
      </w:r>
    </w:p>
    <w:p w14:paraId="7EC0BFE0" w14:textId="77777777" w:rsidR="008223FC" w:rsidRPr="00CA61C7" w:rsidRDefault="00CA61C7" w:rsidP="0083271A">
      <w:pPr>
        <w:ind w:firstLine="397"/>
        <w:jc w:val="both"/>
        <w:rPr>
          <w:lang w:val="lt-LT"/>
        </w:rPr>
      </w:pPr>
      <w:r w:rsidRPr="00CA61C7">
        <w:rPr>
          <w:lang w:val="lt-LT"/>
        </w:rPr>
        <w:t>3.DĖL SKLYPO METALO G. 13 (KADASTRO NR. 0101/0079:1611) DETALIOJO PLANO SPRENDINIŲ KEITIMO.</w:t>
      </w:r>
    </w:p>
    <w:p w14:paraId="7EC0BFE1" w14:textId="77777777" w:rsidR="008223FC" w:rsidRPr="00CA61C7" w:rsidRDefault="00CA61C7" w:rsidP="0083271A">
      <w:pPr>
        <w:ind w:firstLine="397"/>
        <w:jc w:val="both"/>
        <w:rPr>
          <w:lang w:val="lt-LT"/>
        </w:rPr>
      </w:pPr>
      <w:r w:rsidRPr="00CA61C7">
        <w:rPr>
          <w:lang w:val="lt-LT"/>
        </w:rPr>
        <w:t>4.DĖL ANTIKORUPCIJOS KOMISIJOS ATLIKIMO ARBA DALYVAVIMO ATLIEKANT SAVIVALDYBĖS INSTITUCIJŲ PARENGTŲ TEISĖS AKTŲ PROJEKTŲ ANTIKORUPCINĮ VERTINIMĄ.</w:t>
      </w:r>
    </w:p>
    <w:p w14:paraId="7EC0BFE2" w14:textId="77777777" w:rsidR="008223FC" w:rsidRPr="00CA61C7" w:rsidRDefault="00CA61C7" w:rsidP="0083271A">
      <w:pPr>
        <w:ind w:firstLine="397"/>
        <w:jc w:val="both"/>
        <w:rPr>
          <w:lang w:val="lt-LT"/>
        </w:rPr>
      </w:pPr>
      <w:r w:rsidRPr="00CA61C7">
        <w:rPr>
          <w:lang w:val="lt-LT"/>
        </w:rPr>
        <w:t>5.KITI KLAUSIMAI.</w:t>
      </w:r>
    </w:p>
    <w:p w14:paraId="2144B3F7" w14:textId="77777777" w:rsidR="00855199" w:rsidRPr="00CA61C7" w:rsidRDefault="00855199" w:rsidP="0083271A">
      <w:pPr>
        <w:ind w:firstLine="397"/>
        <w:jc w:val="both"/>
        <w:rPr>
          <w:lang w:val="lt-LT"/>
        </w:rPr>
      </w:pPr>
    </w:p>
    <w:p w14:paraId="090CAF39" w14:textId="46AACB43" w:rsidR="00855199" w:rsidRPr="00CA61C7" w:rsidRDefault="00855199" w:rsidP="0083271A">
      <w:pPr>
        <w:ind w:firstLine="397"/>
        <w:jc w:val="both"/>
        <w:rPr>
          <w:lang w:val="lt-LT"/>
        </w:rPr>
      </w:pPr>
      <w:r w:rsidRPr="00CA61C7">
        <w:rPr>
          <w:lang w:val="lt-LT"/>
        </w:rPr>
        <w:t>Konstatuojama, kad kvorumas yra ir pradėtas posėdžio vaizdo ir garso įrašas. Įrašas saugomas Lietuvos Respublikos dokumentų ir archyvų įstatymo nustatyta tvarka saugomi informacinėse laikmenose bei skelbiami viešai Savivaldybės interneto svetainėje.</w:t>
      </w:r>
    </w:p>
    <w:p w14:paraId="0AF62F31" w14:textId="77777777" w:rsidR="00855199" w:rsidRPr="00CA61C7" w:rsidRDefault="00855199" w:rsidP="0083271A">
      <w:pPr>
        <w:ind w:firstLine="397"/>
        <w:jc w:val="both"/>
        <w:rPr>
          <w:lang w:val="lt-LT"/>
        </w:rPr>
      </w:pPr>
    </w:p>
    <w:p w14:paraId="7EC0BFE3" w14:textId="77777777" w:rsidR="008223FC" w:rsidRPr="00CA61C7" w:rsidRDefault="00CA61C7" w:rsidP="0083271A">
      <w:pPr>
        <w:ind w:firstLine="397"/>
        <w:jc w:val="both"/>
        <w:rPr>
          <w:lang w:val="lt-LT"/>
        </w:rPr>
      </w:pPr>
      <w:bookmarkStart w:id="11" w:name="protokolasXML"/>
      <w:bookmarkEnd w:id="10"/>
      <w:r w:rsidRPr="00CA61C7">
        <w:rPr>
          <w:lang w:val="lt-LT"/>
        </w:rPr>
        <w:t>1.SVARSTYTA. Dėl  posėdžio darbotvarkės projekto tvirtinimo.</w:t>
      </w:r>
    </w:p>
    <w:p w14:paraId="7EC0BFE6" w14:textId="77777777" w:rsidR="008223FC" w:rsidRPr="00CA61C7" w:rsidRDefault="00CA61C7" w:rsidP="0083271A">
      <w:pPr>
        <w:ind w:firstLine="397"/>
        <w:jc w:val="both"/>
        <w:rPr>
          <w:lang w:val="lt-LT"/>
        </w:rPr>
      </w:pPr>
      <w:r w:rsidRPr="00CA61C7">
        <w:rPr>
          <w:lang w:val="lt-LT"/>
        </w:rPr>
        <w:t>Antikorupcijos komisijos (toliau – Komisijos) nariai vienbalsiai pritaria pateiktai posėdžio darbotvarkei. Taip pat sutariama, jog šis posėdis bus viešai transliuojamas „YouTube“ kanale.</w:t>
      </w:r>
    </w:p>
    <w:p w14:paraId="7EC0BFE7" w14:textId="77777777" w:rsidR="008223FC" w:rsidRPr="00CA61C7" w:rsidRDefault="00CA61C7" w:rsidP="0083271A">
      <w:pPr>
        <w:ind w:firstLine="397"/>
        <w:jc w:val="both"/>
        <w:rPr>
          <w:lang w:val="lt-LT"/>
        </w:rPr>
      </w:pPr>
      <w:r w:rsidRPr="00CA61C7">
        <w:rPr>
          <w:lang w:val="lt-LT"/>
        </w:rPr>
        <w:t>Sprendimas priimtas bendru sutarimu.</w:t>
      </w:r>
    </w:p>
    <w:p w14:paraId="7EC0BFE8" w14:textId="77777777" w:rsidR="008223FC" w:rsidRPr="00CA61C7" w:rsidRDefault="00CA61C7" w:rsidP="0083271A">
      <w:pPr>
        <w:ind w:firstLine="397"/>
        <w:jc w:val="both"/>
        <w:rPr>
          <w:lang w:val="lt-LT"/>
        </w:rPr>
      </w:pPr>
      <w:r w:rsidRPr="00CA61C7">
        <w:rPr>
          <w:lang w:val="lt-LT"/>
        </w:rPr>
        <w:t>NUSPRĘSTA. Pritarti Komisijos 2024-03-05 posėdžio darbotvarkei Nr. 9-25/24(1.1.28E-TAR).</w:t>
      </w:r>
    </w:p>
    <w:p w14:paraId="7EC0BFE9" w14:textId="77777777" w:rsidR="008223FC" w:rsidRPr="00CA61C7" w:rsidRDefault="008223FC" w:rsidP="0083271A">
      <w:pPr>
        <w:ind w:firstLine="397"/>
        <w:jc w:val="both"/>
        <w:rPr>
          <w:lang w:val="lt-LT"/>
        </w:rPr>
      </w:pPr>
    </w:p>
    <w:p w14:paraId="7EC0BFEA" w14:textId="77777777" w:rsidR="008223FC" w:rsidRPr="00CA61C7" w:rsidRDefault="00CA61C7" w:rsidP="0083271A">
      <w:pPr>
        <w:ind w:firstLine="397"/>
        <w:jc w:val="both"/>
        <w:rPr>
          <w:lang w:val="lt-LT"/>
        </w:rPr>
      </w:pPr>
      <w:r w:rsidRPr="00CA61C7">
        <w:rPr>
          <w:lang w:val="lt-LT"/>
        </w:rPr>
        <w:t xml:space="preserve">2.SVARSTYTA. DĖL ANTIKORUPCINIO VERTINIMO IŠVADOS DĖL VILNIAUS MIESTO SAVIVALDYBĖS TERITORIJOJE PROJEKTUOJAMŲ OBJEKTŲ, KURIŲ </w:t>
      </w:r>
      <w:r w:rsidRPr="00CA61C7">
        <w:rPr>
          <w:lang w:val="lt-LT"/>
        </w:rPr>
        <w:lastRenderedPageBreak/>
        <w:t>ARCHITEKTŪRINĖMS IDĖJOMS ĮVERTINTI PRIVALOMA SKELBTI PROJEKTŲ KONKURSUS.</w:t>
      </w:r>
    </w:p>
    <w:p w14:paraId="7EC0BFEB" w14:textId="76B18EE7" w:rsidR="008223FC" w:rsidRPr="00CA61C7" w:rsidRDefault="00CA61C7" w:rsidP="0083271A">
      <w:pPr>
        <w:ind w:firstLine="397"/>
        <w:jc w:val="both"/>
        <w:rPr>
          <w:lang w:val="lt-LT"/>
        </w:rPr>
      </w:pPr>
      <w:r w:rsidRPr="00CA61C7">
        <w:rPr>
          <w:lang w:val="lt-LT"/>
        </w:rPr>
        <w:t>Vyriausioji miesto architektė L. Kairienė supažindina su rengiamu Tarybos sprendimo projektu „Dėl Vilniaus miesto savivaldybės teritorijoje projektuojamų objektų, kurių architektūrinėms idėjoms įvertinti privaloma skelbti architektūrinius ar projektų konkursus“, pakomentuoja, kokie yra atlikti pakeitimai ir patikslinimai</w:t>
      </w:r>
      <w:r w:rsidR="00566BF1">
        <w:rPr>
          <w:lang w:val="lt-LT"/>
        </w:rPr>
        <w:t xml:space="preserve"> </w:t>
      </w:r>
      <w:r w:rsidRPr="00CA61C7">
        <w:rPr>
          <w:lang w:val="lt-LT"/>
        </w:rPr>
        <w:t>atsižvelgiant į Specialiųjų tyrimų tarnybos pateiktas pastabas.</w:t>
      </w:r>
    </w:p>
    <w:p w14:paraId="7EC0BFEC" w14:textId="77777777" w:rsidR="008223FC" w:rsidRPr="00CA61C7" w:rsidRDefault="00CA61C7" w:rsidP="0083271A">
      <w:pPr>
        <w:ind w:firstLine="397"/>
        <w:jc w:val="both"/>
        <w:rPr>
          <w:lang w:val="lt-LT"/>
        </w:rPr>
      </w:pPr>
      <w:r w:rsidRPr="00CA61C7">
        <w:rPr>
          <w:lang w:val="lt-LT"/>
        </w:rPr>
        <w:t>Klausimus pateikia V. Sadauskas.</w:t>
      </w:r>
    </w:p>
    <w:p w14:paraId="7EC0BFED" w14:textId="77777777" w:rsidR="008223FC" w:rsidRPr="00CA61C7" w:rsidRDefault="00CA61C7" w:rsidP="0083271A">
      <w:pPr>
        <w:ind w:firstLine="397"/>
        <w:jc w:val="both"/>
        <w:rPr>
          <w:lang w:val="lt-LT"/>
        </w:rPr>
      </w:pPr>
      <w:r w:rsidRPr="00CA61C7">
        <w:rPr>
          <w:lang w:val="lt-LT"/>
        </w:rPr>
        <w:t>L. Kairienė pateikia paaiškinimus.</w:t>
      </w:r>
    </w:p>
    <w:p w14:paraId="7EC0BFEE" w14:textId="77777777" w:rsidR="008223FC" w:rsidRPr="00CA61C7" w:rsidRDefault="00CA61C7" w:rsidP="0083271A">
      <w:pPr>
        <w:ind w:firstLine="397"/>
        <w:jc w:val="both"/>
        <w:rPr>
          <w:lang w:val="lt-LT"/>
        </w:rPr>
      </w:pPr>
      <w:r w:rsidRPr="00CA61C7">
        <w:rPr>
          <w:lang w:val="lt-LT"/>
        </w:rPr>
        <w:t xml:space="preserve">V. Sadauskas įgarsina P. </w:t>
      </w:r>
      <w:proofErr w:type="spellStart"/>
      <w:r w:rsidRPr="00CA61C7">
        <w:rPr>
          <w:lang w:val="lt-LT"/>
        </w:rPr>
        <w:t>Pinelio</w:t>
      </w:r>
      <w:proofErr w:type="spellEnd"/>
      <w:r w:rsidRPr="00CA61C7">
        <w:rPr>
          <w:lang w:val="lt-LT"/>
        </w:rPr>
        <w:t xml:space="preserve"> pateiktus klausimus.</w:t>
      </w:r>
    </w:p>
    <w:p w14:paraId="3D0FFCDA" w14:textId="77777777" w:rsidR="00855199" w:rsidRPr="00CA61C7" w:rsidRDefault="00CA61C7" w:rsidP="0083271A">
      <w:pPr>
        <w:ind w:firstLine="397"/>
        <w:jc w:val="both"/>
        <w:rPr>
          <w:lang w:val="lt-LT"/>
        </w:rPr>
      </w:pPr>
      <w:r w:rsidRPr="00CA61C7">
        <w:rPr>
          <w:lang w:val="lt-LT"/>
        </w:rPr>
        <w:t>L. Kairienė atsako ir pateikia paaiškinimus.</w:t>
      </w:r>
    </w:p>
    <w:p w14:paraId="31466F85" w14:textId="03F2608B" w:rsidR="00855199" w:rsidRPr="00CA61C7" w:rsidRDefault="00855199" w:rsidP="0083271A">
      <w:pPr>
        <w:ind w:firstLine="397"/>
        <w:jc w:val="both"/>
        <w:rPr>
          <w:lang w:val="lt-LT"/>
        </w:rPr>
      </w:pPr>
      <w:r w:rsidRPr="00CA61C7">
        <w:rPr>
          <w:lang w:val="lt-LT"/>
        </w:rPr>
        <w:t>V. Sadauskas apibendrina pateiktą informaciją ir teikia balsavimui – tęsti tyrimą ir galutinius Antikorupcijos komisijos siūlymus dėl pateikto Tarybos sprendimo projekto pateikti kito Komisijos posėdžio metu.</w:t>
      </w:r>
    </w:p>
    <w:p w14:paraId="7EC0BFF0" w14:textId="77777777" w:rsidR="008223FC" w:rsidRPr="00CA61C7" w:rsidRDefault="00CA61C7" w:rsidP="0083271A">
      <w:pPr>
        <w:ind w:firstLine="397"/>
        <w:jc w:val="both"/>
        <w:rPr>
          <w:lang w:val="lt-LT"/>
        </w:rPr>
      </w:pPr>
      <w:r w:rsidRPr="00CA61C7">
        <w:rPr>
          <w:lang w:val="lt-LT"/>
        </w:rPr>
        <w:t>Balsavimo rezultatas: už - bendru sutarimu.</w:t>
      </w:r>
    </w:p>
    <w:p w14:paraId="70B2F2E5" w14:textId="36432F8D" w:rsidR="00CA61C7" w:rsidRPr="00CA61C7" w:rsidRDefault="00855199" w:rsidP="0083271A">
      <w:pPr>
        <w:ind w:firstLine="397"/>
        <w:jc w:val="both"/>
        <w:rPr>
          <w:lang w:val="lt-LT"/>
        </w:rPr>
      </w:pPr>
      <w:r w:rsidRPr="00CA61C7">
        <w:rPr>
          <w:lang w:val="lt-LT"/>
        </w:rPr>
        <w:t>NUSPRĘSTA</w:t>
      </w:r>
      <w:r w:rsidR="00CA61C7" w:rsidRPr="00CA61C7">
        <w:rPr>
          <w:lang w:val="lt-LT"/>
        </w:rPr>
        <w:t>. Tęsti tyrimą ir galutinius Antikorupcijos komisijos siūlymus dėl pateikto Tarybos sprendimo projekto „Dėl Vilniaus miesto savivaldybės teritorijoje projektuojamų objektų, kurių architektūrinėms idėjoms įvertinti privaloma skelbti architektūrinius ar projektų konkursus“ pateikti kito Komisijos posėdžio metu.</w:t>
      </w:r>
    </w:p>
    <w:p w14:paraId="7EC0BFF1" w14:textId="77777777" w:rsidR="008223FC" w:rsidRPr="00CA61C7" w:rsidRDefault="008223FC" w:rsidP="0083271A">
      <w:pPr>
        <w:ind w:firstLine="397"/>
        <w:jc w:val="both"/>
        <w:rPr>
          <w:lang w:val="lt-LT"/>
        </w:rPr>
      </w:pPr>
    </w:p>
    <w:p w14:paraId="7EC0BFF2" w14:textId="77777777" w:rsidR="008223FC" w:rsidRPr="00CA61C7" w:rsidRDefault="00CA61C7" w:rsidP="0083271A">
      <w:pPr>
        <w:ind w:firstLine="397"/>
        <w:jc w:val="both"/>
        <w:rPr>
          <w:lang w:val="lt-LT"/>
        </w:rPr>
      </w:pPr>
      <w:r w:rsidRPr="00CA61C7">
        <w:rPr>
          <w:lang w:val="lt-LT"/>
        </w:rPr>
        <w:t>3.SVARSTYTA. DĖL SKLYPO METALO G. 13 (KADASTRO NR. 0101/0079:1611) DETALIOJO PLANO SPRENDINIŲ KEITIMO.</w:t>
      </w:r>
    </w:p>
    <w:p w14:paraId="438FF65A" w14:textId="7C4EDD9C" w:rsidR="00CA61C7" w:rsidRDefault="00CA61C7" w:rsidP="0083271A">
      <w:pPr>
        <w:ind w:firstLine="397"/>
        <w:jc w:val="both"/>
        <w:rPr>
          <w:lang w:val="lt-LT"/>
        </w:rPr>
      </w:pPr>
      <w:r w:rsidRPr="00CA61C7">
        <w:rPr>
          <w:lang w:val="lt-LT"/>
        </w:rPr>
        <w:t>Klausimo svarstyme dalyvauja Vyriausioji miesto architektė L. Kairienė ir Teritorijų planavimo skyriaus vedėjas B. Bučelis.</w:t>
      </w:r>
    </w:p>
    <w:p w14:paraId="527A2C2A" w14:textId="33FD30D6" w:rsidR="00FE078D" w:rsidRDefault="00CA61C7" w:rsidP="0083271A">
      <w:pPr>
        <w:ind w:firstLine="397"/>
        <w:jc w:val="both"/>
        <w:rPr>
          <w:lang w:val="lt-LT"/>
        </w:rPr>
      </w:pPr>
      <w:r>
        <w:rPr>
          <w:lang w:val="lt-LT"/>
        </w:rPr>
        <w:t>B. Bučelis pasidalina prezentacija ir supažindina su klausimo turiniu ir iškilusia problematika.</w:t>
      </w:r>
    </w:p>
    <w:p w14:paraId="2F24A7C2" w14:textId="18C0D595" w:rsidR="00FE078D" w:rsidRDefault="00FE078D" w:rsidP="0083271A">
      <w:pPr>
        <w:ind w:firstLine="397"/>
        <w:jc w:val="both"/>
        <w:rPr>
          <w:lang w:val="lt-LT"/>
        </w:rPr>
      </w:pPr>
      <w:r>
        <w:rPr>
          <w:lang w:val="lt-LT"/>
        </w:rPr>
        <w:t>V. Sadauskas prašo detalizuoti dėl Bendrojo plano reglamentų taikymo ir išimčių taikymo pagrindimo.</w:t>
      </w:r>
    </w:p>
    <w:p w14:paraId="0EE641EB" w14:textId="0BD66304" w:rsidR="00FE078D" w:rsidRDefault="00FE078D" w:rsidP="0083271A">
      <w:pPr>
        <w:ind w:firstLine="397"/>
        <w:jc w:val="both"/>
        <w:rPr>
          <w:lang w:val="lt-LT"/>
        </w:rPr>
      </w:pPr>
      <w:r>
        <w:rPr>
          <w:lang w:val="lt-LT"/>
        </w:rPr>
        <w:t>B. Bučelis pateiki paaiškinimus.</w:t>
      </w:r>
    </w:p>
    <w:p w14:paraId="573958D2" w14:textId="0749BDB7" w:rsidR="00FE078D" w:rsidRDefault="00FE078D" w:rsidP="0083271A">
      <w:pPr>
        <w:ind w:firstLine="397"/>
        <w:jc w:val="both"/>
        <w:rPr>
          <w:lang w:val="lt-LT"/>
        </w:rPr>
      </w:pPr>
      <w:r>
        <w:rPr>
          <w:lang w:val="lt-LT"/>
        </w:rPr>
        <w:t xml:space="preserve">V. Sadauskas prašo </w:t>
      </w:r>
      <w:r w:rsidRPr="00CA61C7">
        <w:rPr>
          <w:lang w:val="lt-LT"/>
        </w:rPr>
        <w:t>Antikorupcijos komisijos atsakingo</w:t>
      </w:r>
      <w:r w:rsidR="00566BF1">
        <w:rPr>
          <w:lang w:val="lt-LT"/>
        </w:rPr>
        <w:t xml:space="preserve">sios </w:t>
      </w:r>
      <w:r w:rsidRPr="00CA61C7">
        <w:rPr>
          <w:lang w:val="lt-LT"/>
        </w:rPr>
        <w:t>sekretorė</w:t>
      </w:r>
      <w:r>
        <w:rPr>
          <w:lang w:val="lt-LT"/>
        </w:rPr>
        <w:t>s R. Jašinskienės pakomentuoti Komisijos kompetenciją vertinant pateiktą klausimą.</w:t>
      </w:r>
    </w:p>
    <w:p w14:paraId="79AFD3F5" w14:textId="1BB07652" w:rsidR="00FE078D" w:rsidRDefault="00FE078D" w:rsidP="0083271A">
      <w:pPr>
        <w:ind w:firstLine="397"/>
        <w:jc w:val="both"/>
        <w:rPr>
          <w:lang w:val="lt-LT"/>
        </w:rPr>
      </w:pPr>
      <w:r>
        <w:rPr>
          <w:lang w:val="lt-LT"/>
        </w:rPr>
        <w:t>R. Jašinskienė pateikia paaiškinimą – Komisija galiojančio teisės akto vertinti neturi kompetencijos. Klausia ar rengėjai nesvarsto atlikti Bendrojo plano reglamentų pakeitimus, jeigu atsiranda tam tikros rizikos.</w:t>
      </w:r>
    </w:p>
    <w:p w14:paraId="3DD55CD0" w14:textId="40DFF70F" w:rsidR="00CA61C7" w:rsidRPr="00CA61C7" w:rsidRDefault="00FE078D" w:rsidP="0083271A">
      <w:pPr>
        <w:ind w:firstLine="397"/>
        <w:jc w:val="both"/>
        <w:rPr>
          <w:lang w:val="lt-LT"/>
        </w:rPr>
      </w:pPr>
      <w:r>
        <w:rPr>
          <w:lang w:val="lt-LT"/>
        </w:rPr>
        <w:t xml:space="preserve">B. Bučelis informuoja, kad šiuo metu pradėtas vykdyti Bendrojo plano monitoringas. </w:t>
      </w:r>
    </w:p>
    <w:p w14:paraId="3DDF71A9" w14:textId="3CD02F02" w:rsidR="00855199" w:rsidRDefault="00FE078D" w:rsidP="0083271A">
      <w:pPr>
        <w:ind w:firstLine="397"/>
        <w:jc w:val="both"/>
        <w:rPr>
          <w:lang w:val="lt-LT"/>
        </w:rPr>
      </w:pPr>
      <w:r>
        <w:rPr>
          <w:lang w:val="lt-LT"/>
        </w:rPr>
        <w:t>L. Kairienė papildo paaiškinimus.</w:t>
      </w:r>
    </w:p>
    <w:p w14:paraId="67394FE3" w14:textId="363301A7" w:rsidR="00FE078D" w:rsidRDefault="002C36B6" w:rsidP="0083271A">
      <w:pPr>
        <w:ind w:firstLine="397"/>
        <w:jc w:val="both"/>
        <w:rPr>
          <w:lang w:val="lt-LT"/>
        </w:rPr>
      </w:pPr>
      <w:r>
        <w:rPr>
          <w:lang w:val="lt-LT"/>
        </w:rPr>
        <w:t>Vyksta diskusija.</w:t>
      </w:r>
    </w:p>
    <w:p w14:paraId="76611251" w14:textId="48E100F9" w:rsidR="002C36B6" w:rsidRDefault="002C36B6" w:rsidP="0083271A">
      <w:pPr>
        <w:ind w:firstLine="397"/>
        <w:jc w:val="both"/>
        <w:rPr>
          <w:lang w:val="lt-LT"/>
        </w:rPr>
      </w:pPr>
      <w:r w:rsidRPr="00CA61C7">
        <w:rPr>
          <w:lang w:val="lt-LT"/>
        </w:rPr>
        <w:t xml:space="preserve">V. Sadauskas apibendrina pateiktą informaciją ir teikia balsavimui – tęsti tyrimą ir </w:t>
      </w:r>
      <w:r>
        <w:rPr>
          <w:lang w:val="lt-LT"/>
        </w:rPr>
        <w:t xml:space="preserve">rekomenduoti Savivaldybės administracijai kreiptis į </w:t>
      </w:r>
      <w:r w:rsidRPr="002C36B6">
        <w:rPr>
          <w:lang w:val="lt-LT"/>
        </w:rPr>
        <w:t>Lietuvos architektų rūmų</w:t>
      </w:r>
      <w:r>
        <w:rPr>
          <w:lang w:val="lt-LT"/>
        </w:rPr>
        <w:t xml:space="preserve"> ekspertų tarybą su prašymu įvertinti  </w:t>
      </w:r>
      <w:r w:rsidRPr="002C36B6">
        <w:rPr>
          <w:lang w:val="lt-LT"/>
        </w:rPr>
        <w:t xml:space="preserve">sklypo </w:t>
      </w:r>
      <w:r>
        <w:rPr>
          <w:lang w:val="lt-LT"/>
        </w:rPr>
        <w:t>M</w:t>
      </w:r>
      <w:r w:rsidRPr="002C36B6">
        <w:rPr>
          <w:lang w:val="lt-LT"/>
        </w:rPr>
        <w:t>etalo g. 13 (kadastro Nr. 0101/0079:1611) detaliojo plano sprendinių keitim</w:t>
      </w:r>
      <w:r>
        <w:rPr>
          <w:lang w:val="lt-LT"/>
        </w:rPr>
        <w:t>ą</w:t>
      </w:r>
      <w:r w:rsidR="001A0083">
        <w:rPr>
          <w:lang w:val="lt-LT"/>
        </w:rPr>
        <w:t xml:space="preserve"> ir su gautomis </w:t>
      </w:r>
      <w:r>
        <w:rPr>
          <w:lang w:val="lt-LT"/>
        </w:rPr>
        <w:t>išvad</w:t>
      </w:r>
      <w:r w:rsidR="001A0083">
        <w:rPr>
          <w:lang w:val="lt-LT"/>
        </w:rPr>
        <w:t>omis supažindinti Antikorupcijos komisiją.</w:t>
      </w:r>
    </w:p>
    <w:p w14:paraId="43C37C74" w14:textId="4EC7C14F" w:rsidR="001A0083" w:rsidRDefault="001A0083" w:rsidP="0083271A">
      <w:pPr>
        <w:ind w:firstLine="397"/>
        <w:jc w:val="both"/>
        <w:rPr>
          <w:lang w:val="lt-LT"/>
        </w:rPr>
      </w:pPr>
      <w:r>
        <w:rPr>
          <w:lang w:val="lt-LT"/>
        </w:rPr>
        <w:t>Prieštaraujančių nėra.</w:t>
      </w:r>
    </w:p>
    <w:p w14:paraId="5B970569" w14:textId="77777777" w:rsidR="001A0083" w:rsidRDefault="001A0083" w:rsidP="0083271A">
      <w:pPr>
        <w:ind w:firstLine="397"/>
        <w:jc w:val="both"/>
        <w:rPr>
          <w:lang w:val="lt-LT"/>
        </w:rPr>
      </w:pPr>
      <w:r w:rsidRPr="00CA61C7">
        <w:rPr>
          <w:lang w:val="lt-LT"/>
        </w:rPr>
        <w:t>Balsavimo rezultatas: už - bendru sutarimu.</w:t>
      </w:r>
    </w:p>
    <w:p w14:paraId="57F61D7F" w14:textId="77777777" w:rsidR="001A0083" w:rsidRDefault="001A0083" w:rsidP="0083271A">
      <w:pPr>
        <w:ind w:firstLine="397"/>
        <w:jc w:val="both"/>
        <w:rPr>
          <w:lang w:val="lt-LT"/>
        </w:rPr>
      </w:pPr>
      <w:r>
        <w:rPr>
          <w:lang w:val="lt-LT"/>
        </w:rPr>
        <w:t>NUSPRĘSTA:</w:t>
      </w:r>
    </w:p>
    <w:p w14:paraId="6ABD8C6F" w14:textId="77777777" w:rsidR="001A0083" w:rsidRDefault="001A0083" w:rsidP="0083271A">
      <w:pPr>
        <w:ind w:firstLine="397"/>
        <w:jc w:val="both"/>
        <w:rPr>
          <w:lang w:val="lt-LT"/>
        </w:rPr>
      </w:pPr>
      <w:r w:rsidRPr="001A0083">
        <w:rPr>
          <w:lang w:val="lt-LT"/>
        </w:rPr>
        <w:t>1.</w:t>
      </w:r>
      <w:r>
        <w:rPr>
          <w:lang w:val="lt-LT"/>
        </w:rPr>
        <w:t xml:space="preserve"> </w:t>
      </w:r>
      <w:r w:rsidRPr="001A0083">
        <w:rPr>
          <w:lang w:val="lt-LT"/>
        </w:rPr>
        <w:t>Tęsti tyrimą</w:t>
      </w:r>
      <w:r>
        <w:rPr>
          <w:lang w:val="lt-LT"/>
        </w:rPr>
        <w:t>.</w:t>
      </w:r>
    </w:p>
    <w:p w14:paraId="42E81E80" w14:textId="184387F6" w:rsidR="001A0083" w:rsidRPr="001A0083" w:rsidRDefault="001A0083" w:rsidP="0083271A">
      <w:pPr>
        <w:ind w:firstLine="397"/>
        <w:jc w:val="both"/>
        <w:rPr>
          <w:lang w:val="lt-LT"/>
        </w:rPr>
      </w:pPr>
      <w:r>
        <w:rPr>
          <w:lang w:val="lt-LT"/>
        </w:rPr>
        <w:t>2. R</w:t>
      </w:r>
      <w:r w:rsidRPr="001A0083">
        <w:rPr>
          <w:lang w:val="lt-LT"/>
        </w:rPr>
        <w:t>ekomenduoti Savivaldybės administracijai kreiptis į Lietuvos architektų rūmų ekspertų tarybą su prašymu įvertinti  sklypo Metalo g. 13 (kadastro Nr. 0101/0079:1611) detaliojo plano sprendinių keitimą ir su gautomis išvadomis supažindinti Antikorupcijos komisiją.</w:t>
      </w:r>
    </w:p>
    <w:p w14:paraId="7EC0BFF3" w14:textId="77777777" w:rsidR="008223FC" w:rsidRPr="00CA61C7" w:rsidRDefault="008223FC" w:rsidP="0083271A">
      <w:pPr>
        <w:ind w:firstLine="397"/>
        <w:jc w:val="both"/>
        <w:rPr>
          <w:lang w:val="lt-LT"/>
        </w:rPr>
      </w:pPr>
    </w:p>
    <w:p w14:paraId="7EC0BFF4" w14:textId="77777777" w:rsidR="008223FC" w:rsidRDefault="00CA61C7" w:rsidP="0083271A">
      <w:pPr>
        <w:ind w:firstLine="397"/>
        <w:jc w:val="both"/>
        <w:rPr>
          <w:lang w:val="lt-LT"/>
        </w:rPr>
      </w:pPr>
      <w:r w:rsidRPr="00CA61C7">
        <w:rPr>
          <w:lang w:val="lt-LT"/>
        </w:rPr>
        <w:t>4.SVARSTYTA. DĖL ANTIKORUPCIJOS KOMISIJOS ATLIKIMO ARBA DALYVAVIMO ATLIEKANT SAVIVALDYBĖS INSTITUCIJŲ PARENGTŲ TEISĖS AKTŲ PROJEKTŲ ANTIKORUPCINĮ VERTINIMĄ.</w:t>
      </w:r>
    </w:p>
    <w:p w14:paraId="22305C9E" w14:textId="22E24337" w:rsidR="001A0083" w:rsidRDefault="001A0083" w:rsidP="0083271A">
      <w:pPr>
        <w:ind w:firstLine="397"/>
        <w:jc w:val="both"/>
        <w:rPr>
          <w:lang w:val="lt-LT"/>
        </w:rPr>
      </w:pPr>
      <w:r>
        <w:rPr>
          <w:lang w:val="lt-LT"/>
        </w:rPr>
        <w:t xml:space="preserve">Klausimo svarstyme dalyvauja </w:t>
      </w:r>
      <w:r w:rsidRPr="00CA61C7">
        <w:rPr>
          <w:lang w:val="lt-LT"/>
        </w:rPr>
        <w:t>Organizacijos vystymo grupės vyriausioji patarėja korupcijos prevencijos klausimais</w:t>
      </w:r>
      <w:r w:rsidRPr="001A0083">
        <w:rPr>
          <w:lang w:val="lt-LT"/>
        </w:rPr>
        <w:t xml:space="preserve"> </w:t>
      </w:r>
      <w:r w:rsidRPr="00CA61C7">
        <w:rPr>
          <w:lang w:val="lt-LT"/>
        </w:rPr>
        <w:t>G</w:t>
      </w:r>
      <w:r>
        <w:rPr>
          <w:lang w:val="lt-LT"/>
        </w:rPr>
        <w:t xml:space="preserve">. </w:t>
      </w:r>
      <w:r w:rsidRPr="00CA61C7">
        <w:rPr>
          <w:lang w:val="lt-LT"/>
        </w:rPr>
        <w:t>Ūdraitė</w:t>
      </w:r>
      <w:r>
        <w:rPr>
          <w:lang w:val="lt-LT"/>
        </w:rPr>
        <w:t xml:space="preserve">. </w:t>
      </w:r>
    </w:p>
    <w:p w14:paraId="34BBA7C6" w14:textId="0951CCC8" w:rsidR="001A0083" w:rsidRPr="00201ACD" w:rsidRDefault="001A0083" w:rsidP="0083271A">
      <w:pPr>
        <w:ind w:firstLine="397"/>
        <w:jc w:val="both"/>
        <w:rPr>
          <w:lang w:val="lt-LT"/>
        </w:rPr>
      </w:pPr>
      <w:r>
        <w:rPr>
          <w:lang w:val="lt-LT"/>
        </w:rPr>
        <w:lastRenderedPageBreak/>
        <w:t xml:space="preserve">V. Sadauskas primena, kad Komisija prašė R. Jašinskienės išsiaiškinti ir pateikti atsakymą kaip Antikorupcijos komisija galėtų dalyvauti </w:t>
      </w:r>
      <w:r w:rsidRPr="005A09FE">
        <w:rPr>
          <w:lang w:val="lt-LT"/>
        </w:rPr>
        <w:t>atliekant Savivaldybės institucijų parengtų teisės aktų projektų antikorupcinį vertinimą, pateikiant išvadą ar pasiūlymą prie sprendimo projekto</w:t>
      </w:r>
    </w:p>
    <w:p w14:paraId="79D9ED3E" w14:textId="0630DF4E" w:rsidR="001A0083" w:rsidRPr="00CA61C7" w:rsidRDefault="001A0083" w:rsidP="0083271A">
      <w:pPr>
        <w:ind w:firstLine="397"/>
        <w:jc w:val="both"/>
        <w:rPr>
          <w:lang w:val="lt-LT"/>
        </w:rPr>
      </w:pPr>
      <w:r>
        <w:rPr>
          <w:lang w:val="lt-LT"/>
        </w:rPr>
        <w:t xml:space="preserve">R. Jašinskienė supažindina su pateiktu išaiškinimu, t. y. </w:t>
      </w:r>
      <w:r w:rsidRPr="001A0083">
        <w:rPr>
          <w:lang w:val="lt-LT" w:eastAsia="lt-LT"/>
        </w:rPr>
        <w:t>esant poreikiui, Meras ar Savivaldybės taryba savo iniciatyva gali pavesti Antikorupcijos komisijai atlikti arba dalyvauti atliekant Savivaldybės institucijų parengtų teisės aktų projektų antikorupcinį vertinimą, pateikiant išvadą ar pasiūlymą prie sprendimo projekto (t. y. teikti pastabas ir (ar) pasiūlymus dėl savivaldybės institucijų norminiuose teisės aktų projektuose numatomo teisinio reguliavimo); taip pat dalyvavimas atliekant antikorupcinį vertinimą galėtų apimti Antikorupcijos komisijos pateiktų pastabų ir pasiūlymų įgyvendinimo stebėseną.</w:t>
      </w:r>
    </w:p>
    <w:p w14:paraId="7CB3ABCB" w14:textId="1A4C39FA" w:rsidR="001A0083" w:rsidRDefault="0083271A" w:rsidP="0083271A">
      <w:pPr>
        <w:ind w:firstLine="397"/>
        <w:jc w:val="both"/>
        <w:rPr>
          <w:lang w:val="lt-LT"/>
        </w:rPr>
      </w:pPr>
      <w:r>
        <w:rPr>
          <w:lang w:val="lt-LT"/>
        </w:rPr>
        <w:t>Paaiškinimą papildo G. Ūdraitė.</w:t>
      </w:r>
    </w:p>
    <w:p w14:paraId="6213916D" w14:textId="6DCA43F8" w:rsidR="0083271A" w:rsidRDefault="0083271A" w:rsidP="00855199">
      <w:pPr>
        <w:ind w:firstLine="397"/>
        <w:jc w:val="both"/>
        <w:rPr>
          <w:lang w:val="lt-LT" w:eastAsia="lt-LT"/>
        </w:rPr>
      </w:pPr>
      <w:r w:rsidRPr="00CA61C7">
        <w:rPr>
          <w:lang w:val="lt-LT"/>
        </w:rPr>
        <w:t>V. Sadauskas apibendrina pateiktą informaciją</w:t>
      </w:r>
      <w:r>
        <w:rPr>
          <w:lang w:val="lt-LT"/>
        </w:rPr>
        <w:t xml:space="preserve"> ir siūlo Komisijai pačiai ateityje kreiptis į </w:t>
      </w:r>
      <w:r w:rsidRPr="001A0083">
        <w:rPr>
          <w:lang w:val="lt-LT" w:eastAsia="lt-LT"/>
        </w:rPr>
        <w:t>Mer</w:t>
      </w:r>
      <w:r>
        <w:rPr>
          <w:lang w:val="lt-LT" w:eastAsia="lt-LT"/>
        </w:rPr>
        <w:t>ą</w:t>
      </w:r>
      <w:r w:rsidRPr="001A0083">
        <w:rPr>
          <w:lang w:val="lt-LT" w:eastAsia="lt-LT"/>
        </w:rPr>
        <w:t xml:space="preserve"> ar Savivaldybės taryb</w:t>
      </w:r>
      <w:r>
        <w:rPr>
          <w:lang w:val="lt-LT" w:eastAsia="lt-LT"/>
        </w:rPr>
        <w:t xml:space="preserve">ą su prašymu </w:t>
      </w:r>
      <w:r w:rsidRPr="001A0083">
        <w:rPr>
          <w:lang w:val="lt-LT" w:eastAsia="lt-LT"/>
        </w:rPr>
        <w:t>pavesti Antikorupcijos komisijai atlikti arba dalyvauti atliekant Savivaldybės institucijų parengtų teisės aktų projektų antikorupcinį vertinimą, pateikiant išvadą ar pasiūlymą prie sprendimo projekto</w:t>
      </w:r>
      <w:r>
        <w:rPr>
          <w:lang w:val="lt-LT" w:eastAsia="lt-LT"/>
        </w:rPr>
        <w:t>.</w:t>
      </w:r>
    </w:p>
    <w:p w14:paraId="706BEE07" w14:textId="1BC47047" w:rsidR="0083271A" w:rsidRDefault="0083271A" w:rsidP="00855199">
      <w:pPr>
        <w:ind w:firstLine="397"/>
        <w:jc w:val="both"/>
        <w:rPr>
          <w:lang w:val="lt-LT" w:eastAsia="lt-LT"/>
        </w:rPr>
      </w:pPr>
      <w:r>
        <w:rPr>
          <w:lang w:val="lt-LT" w:eastAsia="lt-LT"/>
        </w:rPr>
        <w:t>Sprendimas priimtas bendru sutarimu.</w:t>
      </w:r>
    </w:p>
    <w:p w14:paraId="4E7307B6" w14:textId="7F0AE0C5" w:rsidR="0083271A" w:rsidRPr="00CA61C7" w:rsidRDefault="0083271A" w:rsidP="00855199">
      <w:pPr>
        <w:ind w:firstLine="397"/>
        <w:jc w:val="both"/>
        <w:rPr>
          <w:lang w:val="lt-LT"/>
        </w:rPr>
      </w:pPr>
      <w:r>
        <w:rPr>
          <w:lang w:val="lt-LT" w:eastAsia="lt-LT"/>
        </w:rPr>
        <w:t>NUSPRĘSTA. Informacija išklausyta.</w:t>
      </w:r>
    </w:p>
    <w:p w14:paraId="7EC0BFF5" w14:textId="77777777" w:rsidR="008223FC" w:rsidRPr="00CA61C7" w:rsidRDefault="008223FC" w:rsidP="00855199">
      <w:pPr>
        <w:ind w:firstLine="397"/>
        <w:jc w:val="both"/>
        <w:rPr>
          <w:lang w:val="lt-LT"/>
        </w:rPr>
      </w:pPr>
    </w:p>
    <w:p w14:paraId="7EC0BFF6" w14:textId="77777777" w:rsidR="008223FC" w:rsidRDefault="00CA61C7" w:rsidP="00855199">
      <w:pPr>
        <w:ind w:firstLine="397"/>
        <w:jc w:val="both"/>
        <w:rPr>
          <w:lang w:val="lt-LT"/>
        </w:rPr>
      </w:pPr>
      <w:r w:rsidRPr="00CA61C7">
        <w:rPr>
          <w:lang w:val="lt-LT"/>
        </w:rPr>
        <w:t>5.SVARSTYTA. KITI KLAUSIMAI.</w:t>
      </w:r>
    </w:p>
    <w:p w14:paraId="6762BFE2" w14:textId="37CE00AB" w:rsidR="00A92777" w:rsidRDefault="00A92777" w:rsidP="00A92777">
      <w:pPr>
        <w:ind w:firstLine="397"/>
        <w:jc w:val="both"/>
        <w:rPr>
          <w:lang w:val="lt-LT"/>
        </w:rPr>
      </w:pPr>
      <w:r>
        <w:rPr>
          <w:lang w:val="lt-LT"/>
        </w:rPr>
        <w:t xml:space="preserve">Pabendrinus lentelę su </w:t>
      </w:r>
      <w:r w:rsidRPr="00A92777">
        <w:rPr>
          <w:lang w:val="lt-LT"/>
        </w:rPr>
        <w:t>aktualio</w:t>
      </w:r>
      <w:r>
        <w:rPr>
          <w:lang w:val="lt-LT"/>
        </w:rPr>
        <w:t>mis</w:t>
      </w:r>
      <w:r w:rsidRPr="00A92777">
        <w:rPr>
          <w:lang w:val="lt-LT"/>
        </w:rPr>
        <w:t xml:space="preserve"> temo</w:t>
      </w:r>
      <w:r>
        <w:rPr>
          <w:lang w:val="lt-LT"/>
        </w:rPr>
        <w:t>mi</w:t>
      </w:r>
      <w:r w:rsidRPr="00A92777">
        <w:rPr>
          <w:lang w:val="lt-LT"/>
        </w:rPr>
        <w:t xml:space="preserve">s, kurias būtų galima apsvarstyti </w:t>
      </w:r>
      <w:r w:rsidR="00BD2B70">
        <w:rPr>
          <w:lang w:val="lt-LT"/>
        </w:rPr>
        <w:t>K</w:t>
      </w:r>
      <w:r w:rsidRPr="00A92777">
        <w:rPr>
          <w:lang w:val="lt-LT"/>
        </w:rPr>
        <w:t>omisijos posėdžiuose</w:t>
      </w:r>
      <w:r>
        <w:rPr>
          <w:lang w:val="lt-LT"/>
        </w:rPr>
        <w:t xml:space="preserve">, V. Sadauskas siūlo dėl S. Tumelio siūlymo raštu kreiptis į </w:t>
      </w:r>
      <w:r w:rsidR="006A47EE">
        <w:rPr>
          <w:lang w:val="lt-LT"/>
        </w:rPr>
        <w:t>UAB „</w:t>
      </w:r>
      <w:r w:rsidRPr="00A92777">
        <w:rPr>
          <w:lang w:val="lt-LT"/>
        </w:rPr>
        <w:t>Grind</w:t>
      </w:r>
      <w:r w:rsidR="006A47EE">
        <w:rPr>
          <w:lang w:val="lt-LT"/>
        </w:rPr>
        <w:t>a“</w:t>
      </w:r>
      <w:r>
        <w:rPr>
          <w:lang w:val="lt-LT"/>
        </w:rPr>
        <w:t xml:space="preserve"> su prašymu atnaujinti duomenis</w:t>
      </w:r>
      <w:r w:rsidR="009A791F">
        <w:rPr>
          <w:lang w:val="lt-LT"/>
        </w:rPr>
        <w:t xml:space="preserve"> platformoje „Atviras Vilnius“.</w:t>
      </w:r>
      <w:r>
        <w:rPr>
          <w:lang w:val="lt-LT"/>
        </w:rPr>
        <w:t xml:space="preserve"> </w:t>
      </w:r>
    </w:p>
    <w:p w14:paraId="7918E97B" w14:textId="59B8873B" w:rsidR="00A92777" w:rsidRDefault="00A92777" w:rsidP="00A92777">
      <w:pPr>
        <w:ind w:firstLine="397"/>
        <w:jc w:val="both"/>
        <w:rPr>
          <w:lang w:val="lt-LT"/>
        </w:rPr>
      </w:pPr>
      <w:r>
        <w:rPr>
          <w:lang w:val="lt-LT"/>
        </w:rPr>
        <w:t>S. Tumelis ir A. Vaiciukevičiūtė pritaria.</w:t>
      </w:r>
    </w:p>
    <w:p w14:paraId="3B71EE41" w14:textId="19564B9E" w:rsidR="00A92777" w:rsidRPr="00A92777" w:rsidRDefault="00A92777" w:rsidP="00A92777">
      <w:pPr>
        <w:ind w:firstLine="397"/>
        <w:jc w:val="both"/>
        <w:rPr>
          <w:lang w:val="lt-LT"/>
        </w:rPr>
      </w:pPr>
      <w:r>
        <w:rPr>
          <w:lang w:val="lt-LT"/>
        </w:rPr>
        <w:t xml:space="preserve">Sprendimas priimtas bendru sutarimu - </w:t>
      </w:r>
      <w:r w:rsidRPr="00A92777">
        <w:rPr>
          <w:lang w:val="lt-LT"/>
        </w:rPr>
        <w:t xml:space="preserve">raštu kreiptis į </w:t>
      </w:r>
      <w:r w:rsidR="006A47EE">
        <w:rPr>
          <w:lang w:val="lt-LT"/>
        </w:rPr>
        <w:t>UAB „</w:t>
      </w:r>
      <w:r w:rsidRPr="00A92777">
        <w:rPr>
          <w:lang w:val="lt-LT"/>
        </w:rPr>
        <w:t>Grind</w:t>
      </w:r>
      <w:r w:rsidR="006A47EE">
        <w:rPr>
          <w:lang w:val="lt-LT"/>
        </w:rPr>
        <w:t>a“</w:t>
      </w:r>
      <w:r w:rsidRPr="00A92777">
        <w:rPr>
          <w:lang w:val="lt-LT"/>
        </w:rPr>
        <w:t xml:space="preserve"> su prašymu atnaujinti duomenis</w:t>
      </w:r>
      <w:r w:rsidR="009A791F">
        <w:rPr>
          <w:lang w:val="lt-LT"/>
        </w:rPr>
        <w:t xml:space="preserve"> </w:t>
      </w:r>
      <w:r w:rsidR="009A791F">
        <w:rPr>
          <w:lang w:val="lt-LT"/>
        </w:rPr>
        <w:t>platformoje „Atviras Vilnius“.</w:t>
      </w:r>
    </w:p>
    <w:p w14:paraId="7263286D" w14:textId="61F780C5" w:rsidR="004655A3" w:rsidRDefault="00A92777" w:rsidP="00A92777">
      <w:pPr>
        <w:ind w:firstLine="397"/>
        <w:jc w:val="both"/>
        <w:rPr>
          <w:lang w:val="lt-LT"/>
        </w:rPr>
      </w:pPr>
      <w:r>
        <w:rPr>
          <w:lang w:val="lt-LT"/>
        </w:rPr>
        <w:t xml:space="preserve">Tęsiant posėdį, V. Sadauskas </w:t>
      </w:r>
      <w:r w:rsidR="00BD2B70">
        <w:rPr>
          <w:lang w:val="lt-LT"/>
        </w:rPr>
        <w:t>įgarsiną kitą</w:t>
      </w:r>
      <w:r>
        <w:rPr>
          <w:lang w:val="lt-LT"/>
        </w:rPr>
        <w:t xml:space="preserve"> S. Tumelio siūlom</w:t>
      </w:r>
      <w:r w:rsidR="00BD2B70">
        <w:rPr>
          <w:lang w:val="lt-LT"/>
        </w:rPr>
        <w:t>ą</w:t>
      </w:r>
      <w:r>
        <w:rPr>
          <w:lang w:val="lt-LT"/>
        </w:rPr>
        <w:t xml:space="preserve"> tem</w:t>
      </w:r>
      <w:r w:rsidR="00BD2B70">
        <w:rPr>
          <w:lang w:val="lt-LT"/>
        </w:rPr>
        <w:t>ą</w:t>
      </w:r>
      <w:r>
        <w:rPr>
          <w:lang w:val="lt-LT"/>
        </w:rPr>
        <w:t xml:space="preserve"> „</w:t>
      </w:r>
      <w:r w:rsidRPr="00A92777">
        <w:rPr>
          <w:lang w:val="lt-LT"/>
        </w:rPr>
        <w:t xml:space="preserve">Valdybos narių paskyrimai į Vilniaus savivaldybės įmones: </w:t>
      </w:r>
      <w:r>
        <w:rPr>
          <w:lang w:val="lt-LT"/>
        </w:rPr>
        <w:t>a</w:t>
      </w:r>
      <w:r w:rsidRPr="00A92777">
        <w:rPr>
          <w:lang w:val="lt-LT"/>
        </w:rPr>
        <w:t>r laikomasi visų numatytų taisyklių paskiriant?</w:t>
      </w:r>
      <w:r>
        <w:rPr>
          <w:lang w:val="lt-LT"/>
        </w:rPr>
        <w:t>“</w:t>
      </w:r>
      <w:r w:rsidR="004655A3">
        <w:rPr>
          <w:lang w:val="lt-LT"/>
        </w:rPr>
        <w:t>.</w:t>
      </w:r>
    </w:p>
    <w:p w14:paraId="5FB45BC5" w14:textId="77777777" w:rsidR="004655A3" w:rsidRDefault="004655A3" w:rsidP="00A92777">
      <w:pPr>
        <w:ind w:firstLine="397"/>
        <w:jc w:val="both"/>
        <w:rPr>
          <w:lang w:val="lt-LT"/>
        </w:rPr>
      </w:pPr>
      <w:r>
        <w:rPr>
          <w:lang w:val="lt-LT"/>
        </w:rPr>
        <w:t xml:space="preserve">S. Tumelis pakomentuoja pateiktą siūlymą ir kviečia </w:t>
      </w:r>
      <w:bookmarkStart w:id="12" w:name="_Hlk160697550"/>
      <w:r w:rsidR="00A92777">
        <w:rPr>
          <w:lang w:val="lt-LT"/>
        </w:rPr>
        <w:t xml:space="preserve">kreiptis į Savivaldybės administraciją </w:t>
      </w:r>
      <w:r>
        <w:rPr>
          <w:lang w:val="lt-LT"/>
        </w:rPr>
        <w:t xml:space="preserve">su prašymu pateikti informaciją apie naujai paskirtus Savivaldybės įmonės valdybos narius, jų paskyrimo eigą, atrankos kriterijus, kokiais teisės aktais vadovaujantis buvo vykdoma atranka. </w:t>
      </w:r>
    </w:p>
    <w:bookmarkEnd w:id="12"/>
    <w:p w14:paraId="2D756372" w14:textId="3946FEB5" w:rsidR="00BD2B70" w:rsidRDefault="004655A3" w:rsidP="004655A3">
      <w:pPr>
        <w:ind w:firstLine="397"/>
        <w:jc w:val="both"/>
        <w:rPr>
          <w:lang w:val="lt-LT"/>
        </w:rPr>
      </w:pPr>
      <w:r>
        <w:rPr>
          <w:lang w:val="lt-LT"/>
        </w:rPr>
        <w:t xml:space="preserve"> </w:t>
      </w:r>
      <w:r w:rsidRPr="00CA61C7">
        <w:rPr>
          <w:lang w:val="lt-LT"/>
        </w:rPr>
        <w:t>V. Sadauskas apibendrina pateiktą informaciją ir teikia balsavimui</w:t>
      </w:r>
      <w:r>
        <w:rPr>
          <w:lang w:val="lt-LT"/>
        </w:rPr>
        <w:t xml:space="preserve"> – kreiptis į Savivaldybės administraciją su prašymu pateikti informaciją apie naujai paskirtus Savivaldybės įmonės valdybos narius, </w:t>
      </w:r>
      <w:r w:rsidR="00BD2B70">
        <w:rPr>
          <w:lang w:val="lt-LT"/>
        </w:rPr>
        <w:t xml:space="preserve">kaip ir </w:t>
      </w:r>
      <w:r>
        <w:rPr>
          <w:lang w:val="lt-LT"/>
        </w:rPr>
        <w:t>kokiais teisės aktais vadovaujantis buvo vykdoma atranka</w:t>
      </w:r>
      <w:r w:rsidR="00BD2B70">
        <w:rPr>
          <w:lang w:val="lt-LT"/>
        </w:rPr>
        <w:t xml:space="preserve"> ir paskyrimas.</w:t>
      </w:r>
    </w:p>
    <w:p w14:paraId="2C7559B3" w14:textId="77777777" w:rsidR="00BD2B70" w:rsidRDefault="00BD2B70" w:rsidP="004655A3">
      <w:pPr>
        <w:ind w:firstLine="397"/>
        <w:jc w:val="both"/>
        <w:rPr>
          <w:lang w:val="lt-LT"/>
        </w:rPr>
      </w:pPr>
      <w:r>
        <w:rPr>
          <w:lang w:val="lt-LT"/>
        </w:rPr>
        <w:t>Sprendimas priimtas bendru sutarimu.</w:t>
      </w:r>
    </w:p>
    <w:p w14:paraId="4F01715C" w14:textId="77777777" w:rsidR="00BD2B70" w:rsidRDefault="00BD2B70" w:rsidP="004655A3">
      <w:pPr>
        <w:ind w:firstLine="397"/>
        <w:jc w:val="both"/>
        <w:rPr>
          <w:lang w:val="lt-LT"/>
        </w:rPr>
      </w:pPr>
      <w:r>
        <w:rPr>
          <w:lang w:val="lt-LT"/>
        </w:rPr>
        <w:t>NUSPRĘSTA:</w:t>
      </w:r>
    </w:p>
    <w:p w14:paraId="2A8C92BF" w14:textId="1838A70C" w:rsidR="00BD2B70" w:rsidRPr="00A92777" w:rsidRDefault="00BD2B70" w:rsidP="00BD2B70">
      <w:pPr>
        <w:ind w:firstLine="397"/>
        <w:jc w:val="both"/>
        <w:rPr>
          <w:lang w:val="lt-LT"/>
        </w:rPr>
      </w:pPr>
      <w:bookmarkStart w:id="13" w:name="_Hlk161301583"/>
      <w:r>
        <w:rPr>
          <w:lang w:val="lt-LT"/>
        </w:rPr>
        <w:t xml:space="preserve">1.  </w:t>
      </w:r>
      <w:r w:rsidR="004655A3">
        <w:rPr>
          <w:lang w:val="lt-LT"/>
        </w:rPr>
        <w:t xml:space="preserve"> </w:t>
      </w:r>
      <w:r>
        <w:rPr>
          <w:lang w:val="lt-LT"/>
        </w:rPr>
        <w:t>K</w:t>
      </w:r>
      <w:r w:rsidRPr="00A92777">
        <w:rPr>
          <w:lang w:val="lt-LT"/>
        </w:rPr>
        <w:t xml:space="preserve">reiptis į </w:t>
      </w:r>
      <w:r w:rsidR="006A47EE">
        <w:rPr>
          <w:lang w:val="lt-LT"/>
        </w:rPr>
        <w:t>UAB „</w:t>
      </w:r>
      <w:r w:rsidRPr="00A92777">
        <w:rPr>
          <w:lang w:val="lt-LT"/>
        </w:rPr>
        <w:t>Grind</w:t>
      </w:r>
      <w:r w:rsidR="006A47EE">
        <w:rPr>
          <w:lang w:val="lt-LT"/>
        </w:rPr>
        <w:t>a“</w:t>
      </w:r>
      <w:r w:rsidRPr="00A92777">
        <w:rPr>
          <w:lang w:val="lt-LT"/>
        </w:rPr>
        <w:t xml:space="preserve"> su prašymu atnaujinti duomenis</w:t>
      </w:r>
      <w:r w:rsidR="009A791F">
        <w:rPr>
          <w:lang w:val="lt-LT"/>
        </w:rPr>
        <w:t xml:space="preserve"> </w:t>
      </w:r>
      <w:r w:rsidR="009A791F" w:rsidRPr="009A791F">
        <w:rPr>
          <w:lang w:val="lt-LT"/>
        </w:rPr>
        <w:t>platformoje „Atviras Vilnius“.</w:t>
      </w:r>
      <w:r w:rsidRPr="00A92777">
        <w:rPr>
          <w:lang w:val="lt-LT"/>
        </w:rPr>
        <w:t xml:space="preserve"> </w:t>
      </w:r>
    </w:p>
    <w:bookmarkEnd w:id="13"/>
    <w:p w14:paraId="089F515A" w14:textId="5524AE1A" w:rsidR="004655A3" w:rsidRDefault="00BD2B70" w:rsidP="004655A3">
      <w:pPr>
        <w:ind w:firstLine="397"/>
        <w:jc w:val="both"/>
        <w:rPr>
          <w:lang w:val="lt-LT"/>
        </w:rPr>
      </w:pPr>
      <w:r>
        <w:rPr>
          <w:lang w:val="lt-LT"/>
        </w:rPr>
        <w:t xml:space="preserve">2. Prašyti </w:t>
      </w:r>
      <w:r w:rsidRPr="00BD2B70">
        <w:rPr>
          <w:lang w:val="lt-LT"/>
        </w:rPr>
        <w:t>Savivaldybės administracij</w:t>
      </w:r>
      <w:r>
        <w:rPr>
          <w:lang w:val="lt-LT"/>
        </w:rPr>
        <w:t xml:space="preserve">os </w:t>
      </w:r>
      <w:r w:rsidRPr="00BD2B70">
        <w:rPr>
          <w:lang w:val="lt-LT"/>
        </w:rPr>
        <w:t xml:space="preserve">pateikti informaciją apie naujai paskirtus Savivaldybės įmonės valdybos narius, </w:t>
      </w:r>
      <w:r>
        <w:rPr>
          <w:lang w:val="lt-LT"/>
        </w:rPr>
        <w:t xml:space="preserve">kaip ir </w:t>
      </w:r>
      <w:r w:rsidRPr="00BD2B70">
        <w:rPr>
          <w:lang w:val="lt-LT"/>
        </w:rPr>
        <w:t>kokiais kriterijais vadovaujantis buvo vykdoma kandidatų atranką</w:t>
      </w:r>
      <w:r>
        <w:rPr>
          <w:lang w:val="lt-LT"/>
        </w:rPr>
        <w:t xml:space="preserve"> ir paskyrimas.</w:t>
      </w:r>
    </w:p>
    <w:p w14:paraId="36BAD986" w14:textId="77777777" w:rsidR="00A92777" w:rsidRDefault="00A92777" w:rsidP="00A92777">
      <w:pPr>
        <w:ind w:firstLine="397"/>
        <w:jc w:val="both"/>
        <w:rPr>
          <w:lang w:val="lt-LT"/>
        </w:rPr>
      </w:pPr>
    </w:p>
    <w:bookmarkEnd w:id="11"/>
    <w:p w14:paraId="7EC0BFF7" w14:textId="77777777" w:rsidR="00FB6767" w:rsidRPr="00CA61C7" w:rsidRDefault="00CE0126">
      <w:pPr>
        <w:ind w:left="360"/>
        <w:rPr>
          <w:lang w:val="lt-LT"/>
        </w:rPr>
      </w:pPr>
      <w:r w:rsidRPr="00CA61C7">
        <w:rPr>
          <w:lang w:val="lt-LT"/>
        </w:rPr>
        <w:fldChar w:fldCharType="begin">
          <w:ffData>
            <w:name w:val="posedzioProtInfo3"/>
            <w:enabled/>
            <w:calcOnExit w:val="0"/>
            <w:textInput/>
          </w:ffData>
        </w:fldChar>
      </w:r>
      <w:bookmarkStart w:id="14" w:name="posedzioProtInfo3"/>
      <w:r w:rsidRPr="00CA61C7">
        <w:rPr>
          <w:lang w:val="lt-LT"/>
        </w:rPr>
        <w:instrText xml:space="preserve"> FORMTEXT </w:instrText>
      </w:r>
      <w:r w:rsidRPr="00CA61C7">
        <w:rPr>
          <w:lang w:val="lt-LT"/>
        </w:rPr>
      </w:r>
      <w:r w:rsidRPr="00CA61C7">
        <w:rPr>
          <w:lang w:val="lt-LT"/>
        </w:rPr>
        <w:fldChar w:fldCharType="separate"/>
      </w:r>
      <w:r w:rsidRPr="00CA61C7">
        <w:rPr>
          <w:noProof/>
          <w:lang w:val="lt-LT"/>
        </w:rPr>
        <w:t> </w:t>
      </w:r>
      <w:r w:rsidRPr="00CA61C7">
        <w:rPr>
          <w:noProof/>
          <w:lang w:val="lt-LT"/>
        </w:rPr>
        <w:t> </w:t>
      </w:r>
      <w:r w:rsidRPr="00CA61C7">
        <w:rPr>
          <w:noProof/>
          <w:lang w:val="lt-LT"/>
        </w:rPr>
        <w:t> </w:t>
      </w:r>
      <w:r w:rsidRPr="00CA61C7">
        <w:rPr>
          <w:noProof/>
          <w:lang w:val="lt-LT"/>
        </w:rPr>
        <w:t> </w:t>
      </w:r>
      <w:r w:rsidRPr="00CA61C7">
        <w:rPr>
          <w:noProof/>
          <w:lang w:val="lt-LT"/>
        </w:rPr>
        <w:t> </w:t>
      </w:r>
      <w:r w:rsidRPr="00CA61C7">
        <w:rPr>
          <w:lang w:val="lt-LT"/>
        </w:rPr>
        <w:fldChar w:fldCharType="end"/>
      </w:r>
      <w:bookmarkEnd w:id="14"/>
    </w:p>
    <w:p w14:paraId="7EC0BFF8" w14:textId="77777777" w:rsidR="00FB6767" w:rsidRPr="00CA61C7" w:rsidRDefault="00FB6767">
      <w:pPr>
        <w:rPr>
          <w:lang w:val="lt-LT"/>
        </w:rPr>
      </w:pPr>
    </w:p>
    <w:tbl>
      <w:tblPr>
        <w:tblW w:w="0" w:type="auto"/>
        <w:tblLayout w:type="fixed"/>
        <w:tblLook w:val="0000" w:firstRow="0" w:lastRow="0" w:firstColumn="0" w:lastColumn="0" w:noHBand="0" w:noVBand="0"/>
      </w:tblPr>
      <w:tblGrid>
        <w:gridCol w:w="4360"/>
        <w:gridCol w:w="5387"/>
      </w:tblGrid>
      <w:tr w:rsidR="00FB6767" w:rsidRPr="00CA61C7" w14:paraId="7EC0BFFC" w14:textId="77777777">
        <w:trPr>
          <w:trHeight w:val="87"/>
        </w:trPr>
        <w:tc>
          <w:tcPr>
            <w:tcW w:w="4360" w:type="dxa"/>
          </w:tcPr>
          <w:p w14:paraId="7EC0BFF9" w14:textId="77777777" w:rsidR="00FB6767" w:rsidRPr="00CA61C7" w:rsidRDefault="007979DE">
            <w:pPr>
              <w:rPr>
                <w:color w:val="002060"/>
                <w:lang w:val="lt-LT"/>
              </w:rPr>
            </w:pPr>
            <w:r w:rsidRPr="00CA61C7">
              <w:rPr>
                <w:color w:val="002060"/>
                <w:lang w:val="lt-LT"/>
              </w:rPr>
              <w:t>Posėdžio pirmininkas (-ė)</w:t>
            </w:r>
          </w:p>
          <w:p w14:paraId="7EC0BFFA" w14:textId="77777777" w:rsidR="00FB6767" w:rsidRPr="00CA61C7" w:rsidRDefault="00FB6767">
            <w:pPr>
              <w:rPr>
                <w:lang w:val="lt-LT"/>
              </w:rPr>
            </w:pPr>
          </w:p>
        </w:tc>
        <w:tc>
          <w:tcPr>
            <w:tcW w:w="5387" w:type="dxa"/>
          </w:tcPr>
          <w:p w14:paraId="7EC0BFFB" w14:textId="77777777" w:rsidR="00FB6767" w:rsidRPr="00CA61C7" w:rsidRDefault="009F2ED1">
            <w:pPr>
              <w:jc w:val="right"/>
              <w:rPr>
                <w:lang w:val="lt-LT"/>
              </w:rPr>
            </w:pPr>
            <w:r w:rsidRPr="00CA61C7">
              <w:rPr>
                <w:color w:val="000000" w:themeColor="text1"/>
                <w:lang w:val="lt-LT"/>
              </w:rPr>
              <w:fldChar w:fldCharType="begin">
                <w:ffData>
                  <w:name w:val="posPirmininkas"/>
                  <w:enabled/>
                  <w:calcOnExit w:val="0"/>
                  <w:textInput>
                    <w:format w:val="Didžiosios raidės"/>
                  </w:textInput>
                </w:ffData>
              </w:fldChar>
            </w:r>
            <w:bookmarkStart w:id="15" w:name="posPirmininkas"/>
            <w:r w:rsidRPr="00CA61C7">
              <w:rPr>
                <w:color w:val="000000" w:themeColor="text1"/>
                <w:lang w:val="lt-LT"/>
              </w:rPr>
              <w:instrText xml:space="preserve"> FORMTEXT </w:instrText>
            </w:r>
            <w:r w:rsidRPr="00CA61C7">
              <w:rPr>
                <w:color w:val="000000" w:themeColor="text1"/>
                <w:lang w:val="lt-LT"/>
              </w:rPr>
            </w:r>
            <w:r w:rsidRPr="00CA61C7">
              <w:rPr>
                <w:color w:val="000000" w:themeColor="text1"/>
                <w:lang w:val="lt-LT"/>
              </w:rPr>
              <w:fldChar w:fldCharType="separate"/>
            </w:r>
            <w:r w:rsidRPr="00CA61C7">
              <w:rPr>
                <w:noProof/>
                <w:color w:val="000000" w:themeColor="text1"/>
                <w:lang w:val="lt-LT"/>
              </w:rPr>
              <w:t>Vydūnas Sadauskas</w:t>
            </w:r>
            <w:r w:rsidRPr="00CA61C7">
              <w:rPr>
                <w:color w:val="000000" w:themeColor="text1"/>
                <w:lang w:val="lt-LT"/>
              </w:rPr>
              <w:fldChar w:fldCharType="end"/>
            </w:r>
            <w:bookmarkEnd w:id="15"/>
          </w:p>
        </w:tc>
      </w:tr>
      <w:tr w:rsidR="00FB6767" w:rsidRPr="00CA61C7" w14:paraId="7EC0C000" w14:textId="77777777">
        <w:trPr>
          <w:trHeight w:val="87"/>
        </w:trPr>
        <w:tc>
          <w:tcPr>
            <w:tcW w:w="4360" w:type="dxa"/>
          </w:tcPr>
          <w:p w14:paraId="7EC0BFFD" w14:textId="77777777" w:rsidR="00FB6767" w:rsidRPr="00CA61C7" w:rsidRDefault="007979DE">
            <w:pPr>
              <w:rPr>
                <w:color w:val="002060"/>
                <w:lang w:val="lt-LT"/>
              </w:rPr>
            </w:pPr>
            <w:r w:rsidRPr="00CA61C7">
              <w:rPr>
                <w:color w:val="002060"/>
                <w:lang w:val="lt-LT"/>
              </w:rPr>
              <w:t>Posėdžio sekretorius (-ė)</w:t>
            </w:r>
          </w:p>
          <w:p w14:paraId="7EC0BFFE" w14:textId="77777777" w:rsidR="00FB6767" w:rsidRPr="00CA61C7" w:rsidRDefault="00FB6767">
            <w:pPr>
              <w:rPr>
                <w:lang w:val="lt-LT"/>
              </w:rPr>
            </w:pPr>
          </w:p>
        </w:tc>
        <w:tc>
          <w:tcPr>
            <w:tcW w:w="5387" w:type="dxa"/>
          </w:tcPr>
          <w:p w14:paraId="7EC0BFFF" w14:textId="77777777" w:rsidR="00FB6767" w:rsidRPr="00CA61C7" w:rsidRDefault="009F2ED1">
            <w:pPr>
              <w:jc w:val="right"/>
              <w:rPr>
                <w:lang w:val="lt-LT"/>
              </w:rPr>
            </w:pPr>
            <w:r w:rsidRPr="00CA61C7">
              <w:rPr>
                <w:color w:val="000000" w:themeColor="text1"/>
                <w:lang w:val="lt-LT"/>
              </w:rPr>
              <w:fldChar w:fldCharType="begin">
                <w:ffData>
                  <w:name w:val="posSekretorius"/>
                  <w:enabled/>
                  <w:calcOnExit w:val="0"/>
                  <w:textInput>
                    <w:format w:val="Didžiosios raidės"/>
                  </w:textInput>
                </w:ffData>
              </w:fldChar>
            </w:r>
            <w:bookmarkStart w:id="16" w:name="posSekretorius"/>
            <w:r w:rsidRPr="00CA61C7">
              <w:rPr>
                <w:color w:val="000000" w:themeColor="text1"/>
                <w:lang w:val="lt-LT"/>
              </w:rPr>
              <w:instrText xml:space="preserve"> FORMTEXT </w:instrText>
            </w:r>
            <w:r w:rsidRPr="00CA61C7">
              <w:rPr>
                <w:color w:val="000000" w:themeColor="text1"/>
                <w:lang w:val="lt-LT"/>
              </w:rPr>
            </w:r>
            <w:r w:rsidRPr="00CA61C7">
              <w:rPr>
                <w:color w:val="000000" w:themeColor="text1"/>
                <w:lang w:val="lt-LT"/>
              </w:rPr>
              <w:fldChar w:fldCharType="separate"/>
            </w:r>
            <w:r w:rsidRPr="00CA61C7">
              <w:rPr>
                <w:noProof/>
                <w:color w:val="000000" w:themeColor="text1"/>
                <w:lang w:val="lt-LT"/>
              </w:rPr>
              <w:t>Nijolė Milašienė</w:t>
            </w:r>
            <w:r w:rsidRPr="00CA61C7">
              <w:rPr>
                <w:color w:val="000000" w:themeColor="text1"/>
                <w:lang w:val="lt-LT"/>
              </w:rPr>
              <w:fldChar w:fldCharType="end"/>
            </w:r>
            <w:bookmarkEnd w:id="16"/>
          </w:p>
        </w:tc>
      </w:tr>
    </w:tbl>
    <w:p w14:paraId="7EC0C001" w14:textId="77777777" w:rsidR="00FB6767" w:rsidRPr="00CA61C7" w:rsidRDefault="00FB6767">
      <w:pPr>
        <w:jc w:val="both"/>
        <w:rPr>
          <w:lang w:val="lt-LT"/>
        </w:rPr>
      </w:pPr>
    </w:p>
    <w:sectPr w:rsidR="00FB6767" w:rsidRPr="00CA61C7" w:rsidSect="00D81AF4">
      <w:headerReference w:type="default" r:id="rId10"/>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0583B" w14:textId="77777777" w:rsidR="00D81AF4" w:rsidRDefault="00D81AF4">
      <w:r>
        <w:separator/>
      </w:r>
    </w:p>
  </w:endnote>
  <w:endnote w:type="continuationSeparator" w:id="0">
    <w:p w14:paraId="55FB8EBE" w14:textId="77777777" w:rsidR="00D81AF4" w:rsidRDefault="00D8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C009" w14:textId="77777777" w:rsidR="00FB6767" w:rsidRDefault="007979DE">
    <w:pPr>
      <w:pStyle w:val="Porat"/>
      <w:jc w:val="right"/>
    </w:pPr>
    <w:bookmarkStart w:id="17" w:name="sukurimoNr"/>
    <w:r>
      <w:t>79320129</w:t>
    </w:r>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3833" w14:textId="77777777" w:rsidR="00D81AF4" w:rsidRDefault="00D81AF4">
      <w:r>
        <w:separator/>
      </w:r>
    </w:p>
  </w:footnote>
  <w:footnote w:type="continuationSeparator" w:id="0">
    <w:p w14:paraId="5263D375" w14:textId="77777777" w:rsidR="00D81AF4" w:rsidRDefault="00D81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774914"/>
      <w:docPartObj>
        <w:docPartGallery w:val="Page Numbers (Top of Page)"/>
        <w:docPartUnique/>
      </w:docPartObj>
    </w:sdtPr>
    <w:sdtContent>
      <w:p w14:paraId="4761A4B4" w14:textId="61ADFC4F" w:rsidR="00855199" w:rsidRDefault="00855199">
        <w:pPr>
          <w:pStyle w:val="Antrats"/>
          <w:jc w:val="center"/>
        </w:pPr>
        <w:r>
          <w:fldChar w:fldCharType="begin"/>
        </w:r>
        <w:r>
          <w:instrText>PAGE   \* MERGEFORMAT</w:instrText>
        </w:r>
        <w:r>
          <w:fldChar w:fldCharType="separate"/>
        </w:r>
        <w:r>
          <w:rPr>
            <w:lang w:val="lt-LT"/>
          </w:rPr>
          <w:t>2</w:t>
        </w:r>
        <w:r>
          <w:fldChar w:fldCharType="end"/>
        </w:r>
      </w:p>
    </w:sdtContent>
  </w:sdt>
  <w:p w14:paraId="7EC0C008" w14:textId="77777777" w:rsidR="00FB6767" w:rsidRDefault="00FB67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90362"/>
    <w:multiLevelType w:val="hybridMultilevel"/>
    <w:tmpl w:val="61D6BF40"/>
    <w:lvl w:ilvl="0" w:tplc="C8E8F0E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 w15:restartNumberingAfterBreak="0">
    <w:nsid w:val="67556BA9"/>
    <w:multiLevelType w:val="hybridMultilevel"/>
    <w:tmpl w:val="2B34E532"/>
    <w:lvl w:ilvl="0" w:tplc="B31822DE">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262835573">
    <w:abstractNumId w:val="1"/>
  </w:num>
  <w:num w:numId="2" w16cid:durableId="44847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007041"/>
    <w:rsid w:val="000D3E2F"/>
    <w:rsid w:val="00182D70"/>
    <w:rsid w:val="001A0083"/>
    <w:rsid w:val="001A61D4"/>
    <w:rsid w:val="002C36B6"/>
    <w:rsid w:val="002D2BAF"/>
    <w:rsid w:val="00431845"/>
    <w:rsid w:val="004655A3"/>
    <w:rsid w:val="004A2231"/>
    <w:rsid w:val="00566BF1"/>
    <w:rsid w:val="006A47EE"/>
    <w:rsid w:val="00744DAE"/>
    <w:rsid w:val="007979DE"/>
    <w:rsid w:val="008223FC"/>
    <w:rsid w:val="0083271A"/>
    <w:rsid w:val="00855199"/>
    <w:rsid w:val="00884523"/>
    <w:rsid w:val="0089120B"/>
    <w:rsid w:val="008B26E0"/>
    <w:rsid w:val="00934F49"/>
    <w:rsid w:val="0094777B"/>
    <w:rsid w:val="00960036"/>
    <w:rsid w:val="009A791F"/>
    <w:rsid w:val="009D20F9"/>
    <w:rsid w:val="009F2ED1"/>
    <w:rsid w:val="00A92777"/>
    <w:rsid w:val="00B8556E"/>
    <w:rsid w:val="00BD2B70"/>
    <w:rsid w:val="00C419F2"/>
    <w:rsid w:val="00CA61C7"/>
    <w:rsid w:val="00CA7DB0"/>
    <w:rsid w:val="00CD214B"/>
    <w:rsid w:val="00CE0126"/>
    <w:rsid w:val="00D62316"/>
    <w:rsid w:val="00D663F0"/>
    <w:rsid w:val="00D81AF4"/>
    <w:rsid w:val="00EF6896"/>
    <w:rsid w:val="00FB6767"/>
    <w:rsid w:val="00FE07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BFCB"/>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character" w:styleId="Hipersaitas">
    <w:name w:val="Hyperlink"/>
    <w:basedOn w:val="Numatytasispastraiposriftas"/>
    <w:unhideWhenUsed/>
    <w:rsid w:val="00855199"/>
    <w:rPr>
      <w:color w:val="0563C1" w:themeColor="hyperlink"/>
      <w:u w:val="single"/>
    </w:rPr>
  </w:style>
  <w:style w:type="character" w:styleId="Neapdorotaspaminjimas">
    <w:name w:val="Unresolved Mention"/>
    <w:basedOn w:val="Numatytasispastraiposriftas"/>
    <w:uiPriority w:val="99"/>
    <w:semiHidden/>
    <w:unhideWhenUsed/>
    <w:rsid w:val="00855199"/>
    <w:rPr>
      <w:color w:val="605E5C"/>
      <w:shd w:val="clear" w:color="auto" w:fill="E1DFDD"/>
    </w:rPr>
  </w:style>
  <w:style w:type="character" w:customStyle="1" w:styleId="AntratsDiagrama">
    <w:name w:val="Antraštės Diagrama"/>
    <w:basedOn w:val="Numatytasispastraiposriftas"/>
    <w:link w:val="Antrats"/>
    <w:uiPriority w:val="99"/>
    <w:rsid w:val="00855199"/>
    <w:rPr>
      <w:sz w:val="24"/>
      <w:szCs w:val="24"/>
      <w:lang w:val="en-GB" w:eastAsia="en-US"/>
    </w:rPr>
  </w:style>
  <w:style w:type="paragraph" w:styleId="Sraopastraipa">
    <w:name w:val="List Paragraph"/>
    <w:basedOn w:val="prastasis"/>
    <w:qFormat/>
    <w:rsid w:val="001A0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4Kdt035BE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5475</Words>
  <Characters>3121</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Violeta</dc:creator>
  <cp:lastModifiedBy>Nijolė Milašienė</cp:lastModifiedBy>
  <cp:revision>2</cp:revision>
  <dcterms:created xsi:type="dcterms:W3CDTF">2024-03-21T05:58:00Z</dcterms:created>
  <dcterms:modified xsi:type="dcterms:W3CDTF">2024-03-21T05:58:00Z</dcterms:modified>
</cp:coreProperties>
</file>