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05" w:rsidRPr="00D83F1E" w:rsidRDefault="00F7772F">
      <w:pPr>
        <w:jc w:val="center"/>
        <w:rPr>
          <w:lang w:val="lt-LT"/>
        </w:rPr>
      </w:pPr>
      <w:r w:rsidRPr="00D83F1E">
        <w:rPr>
          <w:noProof/>
          <w:lang w:val="lt-LT" w:eastAsia="lt-LT"/>
        </w:rPr>
        <w:drawing>
          <wp:inline distT="0" distB="0" distL="0" distR="0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705" w:rsidRPr="00D83F1E" w:rsidRDefault="003369F5">
      <w:pPr>
        <w:jc w:val="center"/>
        <w:rPr>
          <w:b/>
          <w:sz w:val="28"/>
          <w:szCs w:val="28"/>
          <w:lang w:val="lt-LT"/>
        </w:rPr>
      </w:pPr>
      <w:r w:rsidRPr="003369F5">
        <w:rPr>
          <w:b/>
          <w:sz w:val="28"/>
          <w:szCs w:val="28"/>
          <w:lang w:val="lt-LT"/>
        </w:rPr>
        <w:t>VILNIAUS MIESTO SAVIVALDYBĖS</w:t>
      </w:r>
    </w:p>
    <w:p w:rsidR="00815382" w:rsidRPr="00D83F1E" w:rsidRDefault="00CC145F" w:rsidP="00815382">
      <w:pPr>
        <w:jc w:val="center"/>
        <w:rPr>
          <w:sz w:val="28"/>
          <w:szCs w:val="28"/>
          <w:lang w:val="lt-LT"/>
        </w:rPr>
      </w:pPr>
      <w:r w:rsidRPr="003369F5">
        <w:rPr>
          <w:b/>
          <w:sz w:val="28"/>
          <w:szCs w:val="28"/>
          <w:lang w:val="lt-LT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="003369F5" w:rsidRPr="003369F5">
        <w:rPr>
          <w:b/>
          <w:sz w:val="28"/>
          <w:szCs w:val="28"/>
          <w:lang w:val="lt-LT"/>
        </w:rPr>
        <w:instrText xml:space="preserve"> FORMTEXT </w:instrText>
      </w:r>
      <w:r w:rsidRPr="003369F5">
        <w:rPr>
          <w:b/>
          <w:sz w:val="28"/>
          <w:szCs w:val="28"/>
          <w:lang w:val="lt-LT"/>
        </w:rPr>
      </w:r>
      <w:r w:rsidRPr="003369F5">
        <w:rPr>
          <w:b/>
          <w:sz w:val="28"/>
          <w:szCs w:val="28"/>
          <w:lang w:val="lt-LT"/>
        </w:rPr>
        <w:fldChar w:fldCharType="separate"/>
      </w:r>
      <w:r w:rsidR="003369F5" w:rsidRPr="003369F5">
        <w:rPr>
          <w:b/>
          <w:noProof/>
          <w:sz w:val="28"/>
          <w:szCs w:val="28"/>
          <w:lang w:val="lt-LT"/>
        </w:rPr>
        <w:t>ADMINISTRACIJOS DIREKTORIUS</w:t>
      </w:r>
      <w:r w:rsidRPr="003369F5">
        <w:rPr>
          <w:b/>
          <w:sz w:val="28"/>
          <w:szCs w:val="28"/>
          <w:lang w:val="lt-LT"/>
        </w:rPr>
        <w:fldChar w:fldCharType="end"/>
      </w:r>
      <w:bookmarkEnd w:id="0"/>
    </w:p>
    <w:p w:rsidR="00641705" w:rsidRPr="00D83F1E" w:rsidRDefault="00641705">
      <w:pPr>
        <w:jc w:val="center"/>
        <w:rPr>
          <w:lang w:val="lt-LT"/>
        </w:rPr>
      </w:pPr>
    </w:p>
    <w:p w:rsidR="00641705" w:rsidRPr="00D83F1E" w:rsidRDefault="00641705">
      <w:pPr>
        <w:jc w:val="center"/>
        <w:rPr>
          <w:lang w:val="lt-LT"/>
        </w:rPr>
      </w:pPr>
    </w:p>
    <w:p w:rsidR="00641705" w:rsidRPr="00D83F1E" w:rsidRDefault="00CC145F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  <w:r w:rsidRPr="003369F5">
        <w:rPr>
          <w:b/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="003369F5" w:rsidRPr="003369F5">
        <w:rPr>
          <w:b/>
          <w:color w:val="002060"/>
          <w:lang w:val="lt-LT"/>
        </w:rPr>
        <w:instrText xml:space="preserve"> FORMTEXT </w:instrText>
      </w:r>
      <w:r w:rsidRPr="003369F5">
        <w:rPr>
          <w:b/>
          <w:color w:val="002060"/>
          <w:lang w:val="lt-LT"/>
        </w:rPr>
      </w:r>
      <w:r w:rsidRPr="003369F5">
        <w:rPr>
          <w:b/>
          <w:color w:val="002060"/>
          <w:lang w:val="lt-LT"/>
        </w:rPr>
        <w:fldChar w:fldCharType="separate"/>
      </w:r>
      <w:r w:rsidR="003369F5" w:rsidRPr="003369F5">
        <w:rPr>
          <w:b/>
          <w:noProof/>
          <w:color w:val="002060"/>
          <w:lang w:val="lt-LT"/>
        </w:rPr>
        <w:t>ĮSAKYMAS</w:t>
      </w:r>
      <w:r w:rsidRPr="003369F5">
        <w:rPr>
          <w:b/>
          <w:color w:val="002060"/>
          <w:lang w:val="lt-LT"/>
        </w:rPr>
        <w:fldChar w:fldCharType="end"/>
      </w:r>
      <w:bookmarkEnd w:id="1"/>
    </w:p>
    <w:p w:rsidR="00D6328D" w:rsidRPr="00D83F1E" w:rsidRDefault="00D6328D">
      <w:pPr>
        <w:tabs>
          <w:tab w:val="center" w:pos="4819"/>
          <w:tab w:val="right" w:pos="9638"/>
        </w:tabs>
        <w:jc w:val="center"/>
        <w:rPr>
          <w:lang w:val="lt-LT"/>
        </w:rPr>
      </w:pPr>
      <w:r w:rsidRPr="00D83F1E">
        <w:rPr>
          <w:b/>
          <w:bCs/>
          <w:spacing w:val="-2"/>
          <w:lang w:val="lt-LT"/>
        </w:rPr>
        <w:t>DĖL VILNIAUS MIESTO ŠILUMOS ŪKIO SPECIALIOJO PLANO KEITIMO DARBŲ PROGRAMOS TVIRTINIMO</w:t>
      </w:r>
    </w:p>
    <w:p w:rsidR="00641705" w:rsidRPr="00D83F1E" w:rsidRDefault="00641705">
      <w:pPr>
        <w:jc w:val="center"/>
        <w:rPr>
          <w:lang w:val="lt-LT"/>
        </w:rPr>
      </w:pPr>
    </w:p>
    <w:p w:rsidR="00641705" w:rsidRPr="00D83F1E" w:rsidRDefault="003369F5" w:rsidP="00307AAF">
      <w:pPr>
        <w:jc w:val="center"/>
        <w:rPr>
          <w:lang w:val="lt-LT"/>
        </w:rPr>
      </w:pPr>
      <w:bookmarkStart w:id="2" w:name="registravimoDataIlga"/>
      <w:r w:rsidRPr="003369F5">
        <w:rPr>
          <w:lang w:val="lt-LT"/>
        </w:rPr>
        <w:t xml:space="preserve">2021 m.                 </w:t>
      </w:r>
      <w:r w:rsidR="00CC145F" w:rsidRPr="003369F5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3369F5">
        <w:rPr>
          <w:lang w:val="lt-LT"/>
        </w:rPr>
        <w:instrText xml:space="preserve"> FORMTEXT </w:instrText>
      </w:r>
      <w:r w:rsidR="00CC145F" w:rsidRPr="003369F5">
        <w:rPr>
          <w:lang w:val="lt-LT"/>
        </w:rPr>
      </w:r>
      <w:r w:rsidR="00CC145F" w:rsidRPr="003369F5">
        <w:rPr>
          <w:lang w:val="lt-LT"/>
        </w:rPr>
        <w:fldChar w:fldCharType="separate"/>
      </w:r>
      <w:r w:rsidRPr="003369F5">
        <w:rPr>
          <w:noProof/>
          <w:lang w:val="lt-LT"/>
        </w:rPr>
        <w:t xml:space="preserve"> </w:t>
      </w:r>
      <w:r w:rsidR="00CC145F" w:rsidRPr="003369F5">
        <w:rPr>
          <w:lang w:val="lt-LT"/>
        </w:rPr>
        <w:fldChar w:fldCharType="end"/>
      </w:r>
      <w:bookmarkEnd w:id="2"/>
      <w:r w:rsidRPr="003369F5">
        <w:rPr>
          <w:lang w:val="lt-LT"/>
        </w:rPr>
        <w:t xml:space="preserve"> Nr.  </w:t>
      </w:r>
    </w:p>
    <w:bookmarkStart w:id="3" w:name="Miestas"/>
    <w:p w:rsidR="00641705" w:rsidRPr="00D83F1E" w:rsidRDefault="00CC145F">
      <w:pPr>
        <w:jc w:val="center"/>
        <w:rPr>
          <w:lang w:val="lt-LT"/>
        </w:rPr>
      </w:pPr>
      <w:r w:rsidRPr="003369F5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3369F5" w:rsidRPr="003369F5">
        <w:rPr>
          <w:lang w:val="lt-LT"/>
        </w:rPr>
        <w:instrText xml:space="preserve"> FORMTEXT </w:instrText>
      </w:r>
      <w:r w:rsidRPr="003369F5">
        <w:rPr>
          <w:lang w:val="lt-LT"/>
        </w:rPr>
      </w:r>
      <w:r w:rsidRPr="003369F5">
        <w:rPr>
          <w:lang w:val="lt-LT"/>
        </w:rPr>
        <w:fldChar w:fldCharType="separate"/>
      </w:r>
      <w:r w:rsidR="003369F5" w:rsidRPr="003369F5">
        <w:rPr>
          <w:lang w:val="lt-LT"/>
        </w:rPr>
        <w:t>Vilnius</w:t>
      </w:r>
      <w:r w:rsidRPr="003369F5">
        <w:rPr>
          <w:lang w:val="lt-LT"/>
        </w:rPr>
        <w:fldChar w:fldCharType="end"/>
      </w:r>
      <w:bookmarkEnd w:id="3"/>
    </w:p>
    <w:p w:rsidR="00641705" w:rsidRPr="00D83F1E" w:rsidRDefault="00641705">
      <w:pPr>
        <w:jc w:val="center"/>
        <w:rPr>
          <w:lang w:val="lt-LT"/>
        </w:rPr>
      </w:pPr>
    </w:p>
    <w:p w:rsidR="00641705" w:rsidRPr="00D83F1E" w:rsidRDefault="00641705">
      <w:pPr>
        <w:jc w:val="center"/>
        <w:rPr>
          <w:lang w:val="lt-LT"/>
        </w:rPr>
      </w:pPr>
    </w:p>
    <w:p w:rsidR="00CC145F" w:rsidRDefault="00007AF7">
      <w:pPr>
        <w:spacing w:line="360" w:lineRule="auto"/>
        <w:ind w:firstLine="720"/>
        <w:jc w:val="both"/>
        <w:rPr>
          <w:bCs/>
          <w:lang w:val="lt-LT"/>
        </w:rPr>
      </w:pPr>
      <w:r w:rsidRPr="00D83F1E">
        <w:rPr>
          <w:lang w:val="lt-LT"/>
        </w:rPr>
        <w:t xml:space="preserve">Vadovaudamasi Lietuvos Respublikos teritorijų planavimo įstatymu, </w:t>
      </w:r>
      <w:r w:rsidR="00D6328D" w:rsidRPr="00D83F1E">
        <w:rPr>
          <w:lang w:val="lt-LT"/>
        </w:rPr>
        <w:t xml:space="preserve">Lietuvos Respublikos šilumos ūkio įstatymu, Lietuvos Respublikos </w:t>
      </w:r>
      <w:r w:rsidR="003369F5" w:rsidRPr="003369F5">
        <w:rPr>
          <w:lang w:val="lt-LT"/>
        </w:rPr>
        <w:t>energetikos ministro ir Lietuvos Respublikos aplinkos ministro 2015 m. rugsėjo 25 d. įsakymu Nr</w:t>
      </w:r>
      <w:r w:rsidR="00D6328D" w:rsidRPr="00D83F1E">
        <w:rPr>
          <w:lang w:val="lt-LT"/>
        </w:rPr>
        <w:t>. 1-226/D1-683</w:t>
      </w:r>
      <w:r w:rsidR="003369F5" w:rsidRPr="003369F5">
        <w:rPr>
          <w:lang w:val="lt-LT"/>
        </w:rPr>
        <w:t xml:space="preserve"> „Dėl Šilumos ūkio specialiųjų planų rengimo taisyklių patvirtinimo“;</w:t>
      </w:r>
      <w:r w:rsidR="00173FB2" w:rsidRPr="00D83F1E">
        <w:rPr>
          <w:lang w:val="lt-LT"/>
        </w:rPr>
        <w:t xml:space="preserve"> V</w:t>
      </w:r>
      <w:r w:rsidR="003369F5" w:rsidRPr="003369F5">
        <w:rPr>
          <w:bCs/>
          <w:lang w:val="lt-LT"/>
        </w:rPr>
        <w:t xml:space="preserve">ilniaus miesto savivaldybės tarybos </w:t>
      </w:r>
      <w:r w:rsidR="00173FB2" w:rsidRPr="00D83F1E">
        <w:rPr>
          <w:lang w:val="lt-LT"/>
        </w:rPr>
        <w:t>2018 m. gegužės 9 d. s</w:t>
      </w:r>
      <w:r w:rsidR="003369F5" w:rsidRPr="003369F5">
        <w:rPr>
          <w:bCs/>
          <w:lang w:val="lt-LT"/>
        </w:rPr>
        <w:t xml:space="preserve">prendimu  Nr. 1-1525 </w:t>
      </w:r>
      <w:r w:rsidR="00173FB2" w:rsidRPr="00D83F1E">
        <w:rPr>
          <w:lang w:val="lt-LT"/>
        </w:rPr>
        <w:t>,,</w:t>
      </w:r>
      <w:r w:rsidR="003369F5" w:rsidRPr="003369F5">
        <w:rPr>
          <w:lang w:val="lt-LT"/>
        </w:rPr>
        <w:t>Dėl atnaujinto Vilniaus miesto šilumos ūkio specialiojo plano tvirtinimo</w:t>
      </w:r>
      <w:r w:rsidR="00173FB2" w:rsidRPr="00D83F1E">
        <w:rPr>
          <w:lang w:val="lt-LT"/>
        </w:rPr>
        <w:t>“</w:t>
      </w:r>
      <w:r w:rsidR="00D83F1E" w:rsidRPr="00D83F1E">
        <w:rPr>
          <w:lang w:val="lt-LT"/>
        </w:rPr>
        <w:t xml:space="preserve"> ir</w:t>
      </w:r>
    </w:p>
    <w:p w:rsidR="00CC145F" w:rsidRDefault="003369F5">
      <w:pPr>
        <w:spacing w:line="360" w:lineRule="auto"/>
        <w:jc w:val="both"/>
        <w:rPr>
          <w:lang w:val="lt-LT"/>
        </w:rPr>
      </w:pPr>
      <w:r w:rsidRPr="003369F5">
        <w:rPr>
          <w:lang w:val="lt-LT"/>
        </w:rPr>
        <w:t>V</w:t>
      </w:r>
      <w:r w:rsidRPr="003369F5">
        <w:rPr>
          <w:bCs/>
          <w:lang w:val="lt-LT"/>
        </w:rPr>
        <w:t xml:space="preserve">ilniaus miesto savivaldybės </w:t>
      </w:r>
      <w:r w:rsidRPr="003369F5">
        <w:rPr>
          <w:lang w:val="lt-LT"/>
        </w:rPr>
        <w:t xml:space="preserve">tarybos 2021 m. balandžio 21 d. sprendimu Nr. 1-931 ,,Dėl Vilniaus miesto šilumos ūkio specialiojo plano keitimo“: </w:t>
      </w:r>
    </w:p>
    <w:p w:rsidR="00CC145F" w:rsidRDefault="003369F5">
      <w:pPr>
        <w:spacing w:line="360" w:lineRule="auto"/>
        <w:ind w:firstLine="709"/>
        <w:jc w:val="both"/>
        <w:rPr>
          <w:lang w:val="lt-LT"/>
        </w:rPr>
      </w:pPr>
      <w:r w:rsidRPr="003369F5">
        <w:rPr>
          <w:bCs/>
          <w:lang w:val="lt-LT"/>
        </w:rPr>
        <w:t>1.</w:t>
      </w:r>
      <w:r w:rsidRPr="003369F5">
        <w:rPr>
          <w:b/>
          <w:lang w:val="lt-LT"/>
        </w:rPr>
        <w:t xml:space="preserve"> </w:t>
      </w:r>
      <w:r w:rsidR="00007AF7" w:rsidRPr="00D83F1E">
        <w:rPr>
          <w:lang w:val="lt-LT"/>
        </w:rPr>
        <w:t xml:space="preserve">T v i r t i n u </w:t>
      </w:r>
      <w:r w:rsidR="00D83F1E">
        <w:rPr>
          <w:lang w:val="lt-LT"/>
        </w:rPr>
        <w:t xml:space="preserve"> </w:t>
      </w:r>
      <w:r w:rsidR="00D6328D" w:rsidRPr="00D83F1E">
        <w:rPr>
          <w:lang w:val="lt-LT"/>
        </w:rPr>
        <w:t xml:space="preserve">Vilniaus miesto šilumos ūkio specialiojo plano keitimo darbų </w:t>
      </w:r>
      <w:r w:rsidR="00007AF7" w:rsidRPr="00D83F1E">
        <w:rPr>
          <w:lang w:val="lt-LT"/>
        </w:rPr>
        <w:t>programą (pridedama).</w:t>
      </w:r>
    </w:p>
    <w:p w:rsidR="00CC145F" w:rsidRDefault="00007AF7">
      <w:pPr>
        <w:pStyle w:val="Pagrindinistekstas21"/>
        <w:spacing w:line="360" w:lineRule="auto"/>
        <w:ind w:right="46"/>
        <w:rPr>
          <w:szCs w:val="24"/>
        </w:rPr>
      </w:pPr>
      <w:r w:rsidRPr="00C22236">
        <w:rPr>
          <w:szCs w:val="24"/>
        </w:rPr>
        <w:t xml:space="preserve">2. N u s t a t a u,  kad keičiant </w:t>
      </w:r>
      <w:r w:rsidR="00D6328D" w:rsidRPr="00C22236">
        <w:rPr>
          <w:szCs w:val="24"/>
        </w:rPr>
        <w:t>Vilniaus miesto šilumos ūkio specialųjį planą</w:t>
      </w:r>
      <w:r w:rsidRPr="00C22236">
        <w:rPr>
          <w:szCs w:val="24"/>
        </w:rPr>
        <w:t xml:space="preserve"> būtina vadovautis keitimo tikslais ir uždaviniais, </w:t>
      </w:r>
      <w:r w:rsidR="008B50AC" w:rsidRPr="008B50AC">
        <w:rPr>
          <w:color w:val="000000"/>
          <w:szCs w:val="24"/>
          <w:shd w:val="clear" w:color="auto" w:fill="FFFFFF"/>
        </w:rPr>
        <w:t>nurodytais</w:t>
      </w:r>
      <w:r w:rsidR="008B50AC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8B50AC" w:rsidRPr="008B50AC">
        <w:rPr>
          <w:color w:val="000000"/>
          <w:szCs w:val="24"/>
          <w:shd w:val="clear" w:color="auto" w:fill="FFFFFF"/>
        </w:rPr>
        <w:t>7 ir 8 punktuose patvirtintoje programoje</w:t>
      </w:r>
      <w:r w:rsidR="003369F5" w:rsidRPr="003369F5">
        <w:rPr>
          <w:szCs w:val="24"/>
        </w:rPr>
        <w:t>.</w:t>
      </w:r>
    </w:p>
    <w:p w:rsidR="00CC145F" w:rsidRDefault="003369F5">
      <w:pPr>
        <w:pStyle w:val="Pagrindinistekstas21"/>
        <w:spacing w:line="360" w:lineRule="auto"/>
        <w:ind w:right="46"/>
        <w:rPr>
          <w:szCs w:val="24"/>
        </w:rPr>
      </w:pPr>
      <w:r w:rsidRPr="003369F5">
        <w:rPr>
          <w:szCs w:val="24"/>
        </w:rPr>
        <w:t>3. P a v e d u:</w:t>
      </w:r>
    </w:p>
    <w:p w:rsidR="00CC145F" w:rsidRDefault="003369F5">
      <w:pPr>
        <w:pStyle w:val="Pagrindinistekstas21"/>
        <w:spacing w:line="360" w:lineRule="auto"/>
        <w:ind w:right="46"/>
        <w:rPr>
          <w:szCs w:val="24"/>
        </w:rPr>
      </w:pPr>
      <w:r w:rsidRPr="003369F5">
        <w:rPr>
          <w:szCs w:val="24"/>
        </w:rPr>
        <w:t>3.1. Vyriausiojo miesto architekto skyriui organizuoti Vilniaus miesto šilumos ūkio specialiojo plano keitimo procedūras;</w:t>
      </w:r>
    </w:p>
    <w:p w:rsidR="00CC145F" w:rsidRDefault="003369F5">
      <w:pPr>
        <w:pStyle w:val="Pagrindinistekstas21"/>
        <w:spacing w:line="360" w:lineRule="auto"/>
        <w:rPr>
          <w:szCs w:val="24"/>
        </w:rPr>
      </w:pPr>
      <w:r w:rsidRPr="003369F5">
        <w:rPr>
          <w:szCs w:val="24"/>
        </w:rPr>
        <w:t xml:space="preserve">3.2. Vyriausiojo miesto architekto skyriaus vedėjui </w:t>
      </w:r>
      <w:r w:rsidR="00C22236">
        <w:rPr>
          <w:szCs w:val="24"/>
        </w:rPr>
        <w:t xml:space="preserve">(vyriausiajam miesto architektui) </w:t>
      </w:r>
      <w:r w:rsidR="00007AF7" w:rsidRPr="00C22236">
        <w:rPr>
          <w:szCs w:val="24"/>
        </w:rPr>
        <w:t>kontroliuoti, kaip vykdomas šis įsakymas.</w:t>
      </w:r>
    </w:p>
    <w:p w:rsidR="00CC145F" w:rsidRDefault="00CC145F">
      <w:pPr>
        <w:spacing w:line="360" w:lineRule="auto"/>
        <w:ind w:firstLine="720"/>
        <w:rPr>
          <w:lang w:val="lt-LT"/>
        </w:rPr>
      </w:pPr>
    </w:p>
    <w:p w:rsidR="00CC145F" w:rsidRDefault="00CC145F">
      <w:pPr>
        <w:spacing w:line="360" w:lineRule="auto"/>
        <w:ind w:firstLine="720"/>
        <w:rPr>
          <w:lang w:val="lt-LT"/>
        </w:rPr>
      </w:pPr>
    </w:p>
    <w:p w:rsidR="00B37141" w:rsidRPr="00D83F1E" w:rsidRDefault="00B37141">
      <w:pPr>
        <w:ind w:firstLine="720"/>
        <w:rPr>
          <w:lang w:val="lt-LT"/>
        </w:rPr>
      </w:pPr>
    </w:p>
    <w:tbl>
      <w:tblPr>
        <w:tblW w:w="9638" w:type="dxa"/>
        <w:tblLook w:val="00A0"/>
      </w:tblPr>
      <w:tblGrid>
        <w:gridCol w:w="4820"/>
        <w:gridCol w:w="4818"/>
      </w:tblGrid>
      <w:tr w:rsidR="00641705" w:rsidRPr="008B50AC">
        <w:tc>
          <w:tcPr>
            <w:tcW w:w="4819" w:type="dxa"/>
            <w:shd w:val="clear" w:color="auto" w:fill="auto"/>
          </w:tcPr>
          <w:p w:rsidR="00641705" w:rsidRPr="00D83F1E" w:rsidRDefault="00641705" w:rsidP="00173FB2">
            <w:pPr>
              <w:rPr>
                <w:lang w:val="lt-LT"/>
              </w:rPr>
            </w:pPr>
          </w:p>
        </w:tc>
        <w:tc>
          <w:tcPr>
            <w:tcW w:w="4818" w:type="dxa"/>
            <w:shd w:val="clear" w:color="auto" w:fill="auto"/>
          </w:tcPr>
          <w:p w:rsidR="00641705" w:rsidRPr="00D83F1E" w:rsidRDefault="00641705">
            <w:pPr>
              <w:jc w:val="right"/>
              <w:rPr>
                <w:lang w:val="lt-LT"/>
              </w:rPr>
            </w:pPr>
          </w:p>
        </w:tc>
      </w:tr>
    </w:tbl>
    <w:p w:rsidR="00641705" w:rsidRPr="00D83F1E" w:rsidRDefault="00641705">
      <w:pPr>
        <w:jc w:val="center"/>
        <w:rPr>
          <w:lang w:val="lt-LT"/>
        </w:rPr>
      </w:pPr>
    </w:p>
    <w:sectPr w:rsidR="00641705" w:rsidRPr="00D83F1E" w:rsidSect="005A0D8B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3D1" w:rsidRDefault="004123D1">
      <w:r>
        <w:separator/>
      </w:r>
    </w:p>
  </w:endnote>
  <w:endnote w:type="continuationSeparator" w:id="0">
    <w:p w:rsidR="004123D1" w:rsidRDefault="00412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3D1" w:rsidRDefault="004123D1">
      <w:r>
        <w:separator/>
      </w:r>
    </w:p>
  </w:footnote>
  <w:footnote w:type="continuationSeparator" w:id="0">
    <w:p w:rsidR="004123D1" w:rsidRDefault="00412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05" w:rsidRDefault="00641705">
    <w:pPr>
      <w:pStyle w:val="Antrats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05" w:rsidRDefault="009E2D13">
    <w:pPr>
      <w:pStyle w:val="Porat"/>
      <w:jc w:val="right"/>
    </w:pPr>
    <w:bookmarkStart w:id="4" w:name="specialiojiZyma"/>
    <w:bookmarkEnd w:id="4"/>
    <w: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Vaiciuniene">
    <w15:presenceInfo w15:providerId="None" w15:userId="Diana Vaiciunien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705"/>
    <w:rsid w:val="00007AF7"/>
    <w:rsid w:val="00035711"/>
    <w:rsid w:val="00173FB2"/>
    <w:rsid w:val="001A6045"/>
    <w:rsid w:val="001A7C97"/>
    <w:rsid w:val="00231809"/>
    <w:rsid w:val="00237C6D"/>
    <w:rsid w:val="00307AAF"/>
    <w:rsid w:val="003369F5"/>
    <w:rsid w:val="00350859"/>
    <w:rsid w:val="003D642F"/>
    <w:rsid w:val="004123D1"/>
    <w:rsid w:val="0041294E"/>
    <w:rsid w:val="004B2E8C"/>
    <w:rsid w:val="004C5D7D"/>
    <w:rsid w:val="00527289"/>
    <w:rsid w:val="005720C1"/>
    <w:rsid w:val="005A0D8B"/>
    <w:rsid w:val="005F7BBD"/>
    <w:rsid w:val="00641705"/>
    <w:rsid w:val="006815B3"/>
    <w:rsid w:val="006C2D4E"/>
    <w:rsid w:val="006F5EC7"/>
    <w:rsid w:val="007362CF"/>
    <w:rsid w:val="007F67F2"/>
    <w:rsid w:val="00815382"/>
    <w:rsid w:val="00826B25"/>
    <w:rsid w:val="00862006"/>
    <w:rsid w:val="008B50AC"/>
    <w:rsid w:val="009069B2"/>
    <w:rsid w:val="0098213D"/>
    <w:rsid w:val="009B4AC2"/>
    <w:rsid w:val="009E2D13"/>
    <w:rsid w:val="00A146BD"/>
    <w:rsid w:val="00A72CFF"/>
    <w:rsid w:val="00A72E6A"/>
    <w:rsid w:val="00A73B31"/>
    <w:rsid w:val="00AD16E1"/>
    <w:rsid w:val="00AD5C30"/>
    <w:rsid w:val="00B37141"/>
    <w:rsid w:val="00BA16A6"/>
    <w:rsid w:val="00C22236"/>
    <w:rsid w:val="00CC145F"/>
    <w:rsid w:val="00D04396"/>
    <w:rsid w:val="00D36842"/>
    <w:rsid w:val="00D6328D"/>
    <w:rsid w:val="00D83F1E"/>
    <w:rsid w:val="00DB7152"/>
    <w:rsid w:val="00E1331C"/>
    <w:rsid w:val="00E53E75"/>
    <w:rsid w:val="00E753BB"/>
    <w:rsid w:val="00E761F1"/>
    <w:rsid w:val="00F46164"/>
    <w:rsid w:val="00F67B66"/>
    <w:rsid w:val="00F7772F"/>
    <w:rsid w:val="00FE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rsid w:val="005A0D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5A0D8B"/>
    <w:pPr>
      <w:spacing w:after="140" w:line="288" w:lineRule="auto"/>
    </w:pPr>
  </w:style>
  <w:style w:type="paragraph" w:styleId="Sraas">
    <w:name w:val="List"/>
    <w:basedOn w:val="Pagrindinistekstas"/>
    <w:rsid w:val="005A0D8B"/>
    <w:rPr>
      <w:rFonts w:cs="Mangal"/>
    </w:rPr>
  </w:style>
  <w:style w:type="paragraph" w:styleId="Antrat">
    <w:name w:val="caption"/>
    <w:basedOn w:val="prastasis"/>
    <w:qFormat/>
    <w:rsid w:val="005A0D8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rsid w:val="005A0D8B"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customStyle="1" w:styleId="Pagrindinistekstas21">
    <w:name w:val="Pagrindinis tekstas 21"/>
    <w:basedOn w:val="prastasis"/>
    <w:rsid w:val="00007AF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  <w:lang w:val="lt-LT" w:eastAsia="lt-LT"/>
    </w:rPr>
  </w:style>
  <w:style w:type="paragraph" w:customStyle="1" w:styleId="Default">
    <w:name w:val="Default"/>
    <w:rsid w:val="00D63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73FB2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Romas</cp:lastModifiedBy>
  <cp:revision>2</cp:revision>
  <dcterms:created xsi:type="dcterms:W3CDTF">2021-10-11T05:00:00Z</dcterms:created>
  <dcterms:modified xsi:type="dcterms:W3CDTF">2021-10-11T05:00:00Z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