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67" w:rsidRPr="00423727" w:rsidRDefault="00317D8D">
      <w:pPr>
        <w:jc w:val="center"/>
        <w:rPr>
          <w:lang w:val="lt-LT"/>
        </w:rPr>
      </w:pPr>
      <w:r>
        <w:rPr>
          <w:sz w:val="28"/>
          <w:lang w:val="lt-LT"/>
        </w:rPr>
        <w:t xml:space="preserve"> </w:t>
      </w:r>
      <w:bookmarkStart w:id="0" w:name="_GoBack"/>
      <w:bookmarkEnd w:id="0"/>
      <w:r w:rsidR="001A61D4" w:rsidRPr="00423727">
        <w:rPr>
          <w:sz w:val="28"/>
          <w:lang w:val="lt-LT"/>
        </w:rPr>
        <w:object w:dxaOrig="960" w:dyaOrig="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46.65pt" o:ole="" fillcolor="window">
            <v:imagedata r:id="rId7" o:title=""/>
          </v:shape>
          <o:OLEObject Type="Embed" ProgID="Word.Picture.8" ShapeID="_x0000_i1025" DrawAspect="Content" ObjectID="_1553083925" r:id="rId8"/>
        </w:object>
      </w:r>
    </w:p>
    <w:p w:rsidR="009F2ED1" w:rsidRPr="00423727" w:rsidRDefault="009F2ED1">
      <w:pPr>
        <w:jc w:val="center"/>
        <w:rPr>
          <w:lang w:val="lt-LT"/>
        </w:rPr>
      </w:pPr>
      <w:r w:rsidRPr="00423727">
        <w:rPr>
          <w:b/>
          <w:color w:val="002060"/>
          <w:lang w:val="lt-LT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1" w:name="posPadalinys"/>
      <w:r w:rsidRPr="00423727">
        <w:rPr>
          <w:b/>
          <w:color w:val="002060"/>
          <w:lang w:val="lt-LT"/>
        </w:rPr>
        <w:instrText xml:space="preserve"> FORMTEXT </w:instrText>
      </w:r>
      <w:r w:rsidRPr="00423727">
        <w:rPr>
          <w:b/>
          <w:color w:val="002060"/>
          <w:lang w:val="lt-LT"/>
        </w:rPr>
      </w:r>
      <w:r w:rsidRPr="00423727">
        <w:rPr>
          <w:b/>
          <w:color w:val="002060"/>
          <w:lang w:val="lt-LT"/>
        </w:rPr>
        <w:fldChar w:fldCharType="separate"/>
      </w:r>
      <w:r w:rsidRPr="00423727">
        <w:rPr>
          <w:b/>
          <w:noProof/>
          <w:color w:val="002060"/>
          <w:lang w:val="lt-LT"/>
        </w:rPr>
        <w:t>VILNIAUS MIESTO SAVIVALDYBĖS TARYBOS ANTIKORUPCIJOS KOMISIJA</w:t>
      </w:r>
      <w:r w:rsidRPr="00423727">
        <w:rPr>
          <w:b/>
          <w:color w:val="002060"/>
          <w:lang w:val="lt-LT"/>
        </w:rPr>
        <w:fldChar w:fldCharType="end"/>
      </w:r>
      <w:bookmarkEnd w:id="1"/>
    </w:p>
    <w:p w:rsidR="00FB6767" w:rsidRPr="00423727" w:rsidRDefault="00FB6767">
      <w:pPr>
        <w:jc w:val="center"/>
        <w:rPr>
          <w:b/>
          <w:caps/>
          <w:color w:val="000080"/>
          <w:lang w:val="lt-LT"/>
        </w:rPr>
      </w:pPr>
    </w:p>
    <w:p w:rsidR="00FB6767" w:rsidRPr="00423727" w:rsidRDefault="009F2ED1">
      <w:pPr>
        <w:jc w:val="center"/>
        <w:rPr>
          <w:color w:val="000080"/>
          <w:lang w:val="lt-LT"/>
        </w:rPr>
      </w:pPr>
      <w:r w:rsidRPr="00423727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2" w:name="dokumentoRusis"/>
      <w:r w:rsidRPr="00423727">
        <w:rPr>
          <w:color w:val="002060"/>
          <w:lang w:val="lt-LT"/>
        </w:rPr>
        <w:instrText xml:space="preserve"> FORMTEXT </w:instrText>
      </w:r>
      <w:r w:rsidRPr="00423727">
        <w:rPr>
          <w:color w:val="002060"/>
          <w:lang w:val="lt-LT"/>
        </w:rPr>
      </w:r>
      <w:r w:rsidRPr="00423727">
        <w:rPr>
          <w:color w:val="002060"/>
          <w:lang w:val="lt-LT"/>
        </w:rPr>
        <w:fldChar w:fldCharType="separate"/>
      </w:r>
      <w:r w:rsidRPr="00423727">
        <w:rPr>
          <w:noProof/>
          <w:color w:val="002060"/>
          <w:lang w:val="lt-LT"/>
        </w:rPr>
        <w:t>PROTOKOLAS</w:t>
      </w:r>
      <w:r w:rsidRPr="00423727">
        <w:rPr>
          <w:color w:val="002060"/>
          <w:lang w:val="lt-LT"/>
        </w:rPr>
        <w:fldChar w:fldCharType="end"/>
      </w:r>
      <w:bookmarkEnd w:id="2"/>
    </w:p>
    <w:p w:rsidR="00FB6767" w:rsidRPr="00423727" w:rsidRDefault="009F2ED1">
      <w:pPr>
        <w:jc w:val="center"/>
        <w:rPr>
          <w:caps/>
          <w:color w:val="000080"/>
          <w:lang w:val="lt-LT"/>
        </w:rPr>
      </w:pPr>
      <w:r w:rsidRPr="00423727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3" w:name="tekstoAntraste"/>
      <w:r w:rsidRPr="00423727">
        <w:rPr>
          <w:color w:val="002060"/>
          <w:lang w:val="lt-LT"/>
        </w:rPr>
        <w:instrText xml:space="preserve"> FORMTEXT </w:instrText>
      </w:r>
      <w:r w:rsidRPr="00423727">
        <w:rPr>
          <w:color w:val="002060"/>
          <w:lang w:val="lt-LT"/>
        </w:rPr>
      </w:r>
      <w:r w:rsidRPr="00423727">
        <w:rPr>
          <w:color w:val="002060"/>
          <w:lang w:val="lt-LT"/>
        </w:rPr>
        <w:fldChar w:fldCharType="separate"/>
      </w:r>
      <w:r w:rsidRPr="00423727">
        <w:rPr>
          <w:noProof/>
          <w:color w:val="002060"/>
          <w:lang w:val="lt-LT"/>
        </w:rPr>
        <w:t>VILNIAUS MIESTO SAVIVALDYBĖS TARYBOS ANTIKORUPCIJOS KOMISIJOS POSĖDIS NR. 9</w:t>
      </w:r>
      <w:r w:rsidRPr="00423727">
        <w:rPr>
          <w:color w:val="002060"/>
          <w:lang w:val="lt-LT"/>
        </w:rPr>
        <w:fldChar w:fldCharType="end"/>
      </w:r>
      <w:bookmarkEnd w:id="3"/>
    </w:p>
    <w:p w:rsidR="00FB6767" w:rsidRPr="00423727" w:rsidRDefault="00FB6767">
      <w:pPr>
        <w:jc w:val="center"/>
        <w:rPr>
          <w:caps/>
          <w:color w:val="000080"/>
          <w:lang w:val="lt-LT"/>
        </w:rPr>
      </w:pPr>
    </w:p>
    <w:p w:rsidR="00BC64AC" w:rsidRDefault="00BC64AC" w:rsidP="00BC64AC">
      <w:pPr>
        <w:jc w:val="center"/>
        <w:rPr>
          <w:lang w:val="lt-LT"/>
        </w:rPr>
      </w:pPr>
      <w:r>
        <w:rPr>
          <w:lang w:val="lt-LT"/>
        </w:rPr>
        <w:fldChar w:fldCharType="begin">
          <w:ffData>
            <w:name w:val="posedzioData"/>
            <w:enabled/>
            <w:calcOnExit w:val="0"/>
            <w:textInput/>
          </w:ffData>
        </w:fldChar>
      </w:r>
      <w:bookmarkStart w:id="4" w:name="posedzioData"/>
      <w:r>
        <w:rPr>
          <w:lang w:val="lt-LT"/>
        </w:rPr>
        <w:instrText xml:space="preserve"> FORMTEXT </w:instrText>
      </w:r>
      <w:r>
        <w:rPr>
          <w:lang w:val="lt-LT"/>
        </w:rPr>
      </w:r>
      <w:r>
        <w:rPr>
          <w:lang w:val="lt-LT"/>
        </w:rPr>
        <w:fldChar w:fldCharType="separate"/>
      </w:r>
      <w:r>
        <w:rPr>
          <w:noProof/>
          <w:lang w:val="lt-LT"/>
        </w:rPr>
        <w:t>2017 m. kovo 23 d.</w:t>
      </w:r>
      <w:r>
        <w:fldChar w:fldCharType="end"/>
      </w:r>
      <w:bookmarkEnd w:id="4"/>
      <w:r>
        <w:rPr>
          <w:lang w:val="lt-LT"/>
        </w:rPr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FF6594">
        <w:fldChar w:fldCharType="separate"/>
      </w:r>
      <w:r>
        <w:fldChar w:fldCharType="end"/>
      </w:r>
      <w:bookmarkEnd w:id="5"/>
      <w:r>
        <w:rPr>
          <w:lang w:val="lt-LT"/>
        </w:rPr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9-94/17(1.1.28-T1)</w:t>
      </w:r>
      <w:r>
        <w:fldChar w:fldCharType="end"/>
      </w:r>
      <w:bookmarkEnd w:id="6"/>
    </w:p>
    <w:p w:rsidR="00FB6767" w:rsidRPr="00423727" w:rsidRDefault="007979DE">
      <w:pPr>
        <w:jc w:val="center"/>
        <w:rPr>
          <w:lang w:val="lt-LT"/>
        </w:rPr>
      </w:pPr>
      <w:r w:rsidRPr="00423727">
        <w:rPr>
          <w:lang w:val="lt-LT"/>
        </w:rPr>
        <w:t>Vilnius</w:t>
      </w:r>
    </w:p>
    <w:p w:rsidR="00FB6767" w:rsidRPr="00423727" w:rsidRDefault="00FB6767">
      <w:pPr>
        <w:jc w:val="center"/>
        <w:rPr>
          <w:lang w:val="lt-LT"/>
        </w:rPr>
      </w:pPr>
    </w:p>
    <w:p w:rsidR="00FB6767" w:rsidRPr="00423727" w:rsidRDefault="007979DE" w:rsidP="008D386C">
      <w:pPr>
        <w:ind w:firstLine="397"/>
        <w:jc w:val="both"/>
        <w:rPr>
          <w:lang w:val="lt-LT"/>
        </w:rPr>
      </w:pPr>
      <w:r w:rsidRPr="00423727">
        <w:rPr>
          <w:lang w:val="lt-LT"/>
        </w:rPr>
        <w:t xml:space="preserve">Posėdis įvyko </w:t>
      </w:r>
      <w:r w:rsidR="00CE0126" w:rsidRPr="00423727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7" w:name="posedzioDataIlga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2017 m. kovo 23 d.</w:t>
      </w:r>
      <w:r w:rsidR="00CE0126" w:rsidRPr="00423727">
        <w:rPr>
          <w:lang w:val="lt-LT"/>
        </w:rPr>
        <w:fldChar w:fldCharType="end"/>
      </w:r>
      <w:bookmarkEnd w:id="7"/>
      <w:r w:rsidRPr="00423727">
        <w:rPr>
          <w:lang w:val="lt-LT"/>
        </w:rPr>
        <w:t xml:space="preserve"> </w:t>
      </w:r>
      <w:r w:rsidR="00CE0126" w:rsidRPr="00423727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8" w:name="posedzioLaikas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12.30-13.30</w:t>
      </w:r>
      <w:r w:rsidR="00CE0126" w:rsidRPr="00423727">
        <w:rPr>
          <w:lang w:val="lt-LT"/>
        </w:rPr>
        <w:fldChar w:fldCharType="end"/>
      </w:r>
      <w:bookmarkEnd w:id="8"/>
      <w:r w:rsidRPr="00423727">
        <w:rPr>
          <w:lang w:val="lt-LT"/>
        </w:rPr>
        <w:t>.</w:t>
      </w:r>
    </w:p>
    <w:p w:rsidR="00FB6767" w:rsidRPr="00423727" w:rsidRDefault="007979DE" w:rsidP="008D386C">
      <w:pPr>
        <w:ind w:firstLine="397"/>
        <w:jc w:val="both"/>
        <w:rPr>
          <w:lang w:val="lt-LT"/>
        </w:rPr>
      </w:pPr>
      <w:r w:rsidRPr="00423727">
        <w:rPr>
          <w:lang w:val="lt-LT"/>
        </w:rPr>
        <w:t xml:space="preserve">Posėdžio pirmininkas (-ė) </w:t>
      </w:r>
      <w:r w:rsidR="00CE0126" w:rsidRPr="00423727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9" w:name="posPirmOficialus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Antikorupcinės komisijos pirmininkas Kęstutis Nėnius</w:t>
      </w:r>
      <w:r w:rsidR="00CE0126" w:rsidRPr="00423727">
        <w:rPr>
          <w:lang w:val="lt-LT"/>
        </w:rPr>
        <w:fldChar w:fldCharType="end"/>
      </w:r>
      <w:bookmarkEnd w:id="9"/>
      <w:r w:rsidRPr="00423727">
        <w:rPr>
          <w:lang w:val="lt-LT"/>
        </w:rPr>
        <w:t>.</w:t>
      </w:r>
    </w:p>
    <w:p w:rsidR="00FB6767" w:rsidRPr="00423727" w:rsidRDefault="007979DE" w:rsidP="008D386C">
      <w:pPr>
        <w:ind w:firstLine="397"/>
        <w:jc w:val="both"/>
        <w:rPr>
          <w:lang w:val="lt-LT"/>
        </w:rPr>
      </w:pPr>
      <w:r w:rsidRPr="00423727">
        <w:rPr>
          <w:lang w:val="lt-LT"/>
        </w:rPr>
        <w:t xml:space="preserve">Posėdžio sekretorius (-ė) </w:t>
      </w:r>
      <w:r w:rsidR="00CE0126" w:rsidRPr="00423727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10" w:name="posSekrOficialus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Antikorupcijos komisijos sekretorė Nijolė Milašienė</w:t>
      </w:r>
      <w:r w:rsidR="00CE0126" w:rsidRPr="00423727">
        <w:rPr>
          <w:lang w:val="lt-LT"/>
        </w:rPr>
        <w:fldChar w:fldCharType="end"/>
      </w:r>
      <w:bookmarkEnd w:id="10"/>
      <w:r w:rsidRPr="00423727">
        <w:rPr>
          <w:lang w:val="lt-LT"/>
        </w:rPr>
        <w:t>.</w:t>
      </w:r>
    </w:p>
    <w:p w:rsidR="00FB6767" w:rsidRPr="00423727" w:rsidRDefault="007979DE" w:rsidP="008D386C">
      <w:pPr>
        <w:ind w:firstLine="397"/>
        <w:jc w:val="both"/>
        <w:rPr>
          <w:lang w:val="lt-LT"/>
        </w:rPr>
      </w:pPr>
      <w:r w:rsidRPr="00423727">
        <w:rPr>
          <w:lang w:val="lt-LT"/>
        </w:rPr>
        <w:t xml:space="preserve">Posėdžio dalyvių skaičius </w:t>
      </w:r>
      <w:r w:rsidR="00CE0126" w:rsidRPr="00423727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11" w:name="dalyviuSk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8</w:t>
      </w:r>
      <w:r w:rsidR="00CE0126" w:rsidRPr="00423727">
        <w:rPr>
          <w:lang w:val="lt-LT"/>
        </w:rPr>
        <w:fldChar w:fldCharType="end"/>
      </w:r>
      <w:bookmarkEnd w:id="11"/>
      <w:r w:rsidRPr="00423727">
        <w:rPr>
          <w:lang w:val="lt-LT"/>
        </w:rPr>
        <w:t>.</w:t>
      </w:r>
    </w:p>
    <w:p w:rsidR="00FB6767" w:rsidRPr="00423727" w:rsidRDefault="007979DE" w:rsidP="008D386C">
      <w:pPr>
        <w:ind w:firstLine="397"/>
        <w:jc w:val="both"/>
        <w:rPr>
          <w:lang w:val="lt-LT"/>
        </w:rPr>
      </w:pPr>
      <w:r w:rsidRPr="00423727">
        <w:rPr>
          <w:lang w:val="lt-LT"/>
        </w:rPr>
        <w:t xml:space="preserve">Dalyvavo: </w:t>
      </w:r>
      <w:r w:rsidR="00CE0126" w:rsidRPr="00423727">
        <w:rPr>
          <w:lang w:val="lt-LT"/>
        </w:rPr>
        <w:fldChar w:fldCharType="begin">
          <w:ffData>
            <w:name w:val="posedzioDalyviai"/>
            <w:enabled/>
            <w:calcOnExit w:val="0"/>
            <w:textInput/>
          </w:ffData>
        </w:fldChar>
      </w:r>
      <w:bookmarkStart w:id="12" w:name="posedzioDalyviai"/>
      <w:r w:rsidR="00CE0126" w:rsidRPr="00423727">
        <w:rPr>
          <w:lang w:val="lt-LT"/>
        </w:rPr>
        <w:instrText xml:space="preserve"> FORMTEXT </w:instrText>
      </w:r>
      <w:r w:rsidR="00CE0126" w:rsidRPr="00423727">
        <w:rPr>
          <w:lang w:val="lt-LT"/>
        </w:rPr>
      </w:r>
      <w:r w:rsidR="00CE0126" w:rsidRPr="00423727">
        <w:rPr>
          <w:lang w:val="lt-LT"/>
        </w:rPr>
        <w:fldChar w:fldCharType="separate"/>
      </w:r>
      <w:r w:rsidR="00CE0126" w:rsidRPr="00423727">
        <w:rPr>
          <w:noProof/>
          <w:lang w:val="lt-LT"/>
        </w:rPr>
        <w:t>Kęstutis Nėnius, Renata Cytacka, Liutauras Stoškus, Skirmantas Tumelis, Vidas Urbonavičius</w:t>
      </w:r>
      <w:r w:rsidR="00CE0126" w:rsidRPr="00423727">
        <w:rPr>
          <w:lang w:val="lt-LT"/>
        </w:rPr>
        <w:fldChar w:fldCharType="end"/>
      </w:r>
      <w:bookmarkEnd w:id="12"/>
      <w:r w:rsidR="00EF5B32">
        <w:rPr>
          <w:lang w:val="lt-LT"/>
        </w:rPr>
        <w:t>, Daiva Sinkuvienė, Eugenijus Bulavas, Justas Aukštikalnis.</w:t>
      </w:r>
    </w:p>
    <w:p w:rsidR="00FB6767" w:rsidRPr="00423727" w:rsidRDefault="00FB6767">
      <w:pPr>
        <w:ind w:firstLine="397"/>
        <w:jc w:val="both"/>
        <w:rPr>
          <w:lang w:val="lt-LT"/>
        </w:rPr>
      </w:pPr>
    </w:p>
    <w:p w:rsidR="00FB6767" w:rsidRPr="00423727" w:rsidRDefault="008D386C" w:rsidP="008D386C">
      <w:pPr>
        <w:ind w:left="360"/>
        <w:jc w:val="both"/>
        <w:rPr>
          <w:i/>
          <w:lang w:val="lt-LT"/>
        </w:rPr>
      </w:pPr>
      <w:r w:rsidRPr="00423727">
        <w:rPr>
          <w:i/>
          <w:lang w:val="lt-LT"/>
        </w:rPr>
        <w:t>Kviestiniai dalyviai:</w:t>
      </w:r>
    </w:p>
    <w:p w:rsidR="008D386C" w:rsidRPr="00423727" w:rsidRDefault="008D386C" w:rsidP="008D386C">
      <w:pPr>
        <w:ind w:left="360"/>
        <w:jc w:val="both"/>
        <w:rPr>
          <w:lang w:val="lt-LT"/>
        </w:rPr>
      </w:pPr>
      <w:r w:rsidRPr="00423727">
        <w:rPr>
          <w:lang w:val="lt-LT"/>
        </w:rPr>
        <w:t>Tatjana Rusenko, Vilniaus miesto savivaldybės Personalo departamento Korupcijos ir nusižengimų prevencijos skyriaus vedėja.</w:t>
      </w:r>
    </w:p>
    <w:p w:rsidR="00FB6767" w:rsidRPr="00423727" w:rsidRDefault="00FB6767">
      <w:pPr>
        <w:ind w:firstLine="397"/>
        <w:jc w:val="both"/>
        <w:rPr>
          <w:lang w:val="lt-LT"/>
        </w:rPr>
      </w:pPr>
    </w:p>
    <w:p w:rsidR="00FB6767" w:rsidRPr="00423727" w:rsidRDefault="007979DE">
      <w:pPr>
        <w:ind w:firstLine="397"/>
        <w:jc w:val="both"/>
        <w:rPr>
          <w:i/>
          <w:lang w:val="lt-LT"/>
        </w:rPr>
      </w:pPr>
      <w:r w:rsidRPr="00423727">
        <w:rPr>
          <w:i/>
          <w:lang w:val="lt-LT"/>
        </w:rPr>
        <w:t>Darbotvarkė: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bookmarkStart w:id="13" w:name="darbotvTrumpasXML"/>
      <w:r w:rsidRPr="00423727">
        <w:rPr>
          <w:lang w:val="lt-LT"/>
        </w:rPr>
        <w:t>1.Dėl  posėdžio darbotvarkės projekto tvirtinimo.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2.DĖL VILNIAUS MIESTO SAVIVALDYBĖS TARYBOS ANTIKORUPCIJOS KOMISIJOS 2016 METŲ VEIKLOS ATASKAITOS.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3.DĖL ANTIKORUPCIJOS KOMISIJOS 2017 METŲ DARBO PLANO TVIRTINIMO.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4.DĖL PATIKRINIMO ATASKAITOS DĖL VAIKŲ PRIĖMIMO Į VILNIAUS LOPŠELĮ-DARŽELĮ „ŽIRNIUKAS“ TIKSLINIS VERTINIMO.</w:t>
      </w:r>
    </w:p>
    <w:p w:rsidR="008D386C" w:rsidRPr="00423727" w:rsidRDefault="008D386C" w:rsidP="008D386C">
      <w:pPr>
        <w:ind w:firstLine="426"/>
        <w:jc w:val="both"/>
        <w:rPr>
          <w:lang w:val="lt-LT"/>
        </w:rPr>
      </w:pPr>
      <w:bookmarkStart w:id="14" w:name="protokolasXML"/>
      <w:bookmarkEnd w:id="13"/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1.SVARSTYTA. Dėl  posėdžio darbotvarkės projekto tvirtinimo.</w:t>
      </w:r>
    </w:p>
    <w:p w:rsidR="008D386C" w:rsidRPr="00423727" w:rsidRDefault="008D386C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Komisijos pirmininkas K</w:t>
      </w:r>
      <w:r w:rsidR="0072042D" w:rsidRPr="00423727">
        <w:rPr>
          <w:lang w:val="lt-LT"/>
        </w:rPr>
        <w:t>.</w:t>
      </w:r>
      <w:r w:rsidRPr="00423727">
        <w:rPr>
          <w:lang w:val="lt-LT"/>
        </w:rPr>
        <w:t xml:space="preserve"> Nėnius supažindina komisijos narius su posėdžio darbotvarke</w:t>
      </w:r>
      <w:r w:rsidR="007C2C26" w:rsidRPr="00423727">
        <w:rPr>
          <w:lang w:val="lt-LT"/>
        </w:rPr>
        <w:t>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Sprendimas priimtas bendru sutarimu.</w:t>
      </w:r>
    </w:p>
    <w:p w:rsidR="008D386C" w:rsidRPr="00423727" w:rsidRDefault="008D386C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NUSPRĘSTA. Pritarti Antikorupcijos komisijos posėdžio 2017 m. kovo 23 d. darbotvarkei Nr.9.</w:t>
      </w:r>
    </w:p>
    <w:p w:rsidR="00D9314D" w:rsidRPr="00423727" w:rsidRDefault="00D9314D" w:rsidP="008D386C">
      <w:pPr>
        <w:ind w:firstLine="426"/>
        <w:jc w:val="both"/>
        <w:rPr>
          <w:lang w:val="lt-LT"/>
        </w:rPr>
      </w:pP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2.SVARSTYTA. DĖL VILNIAUS MIESTO SAVIVALDYBĖS TARYBOS ANTIKORUPCIJOS KOMISIJOS 2016 METŲ VEIKLOS ATASKAITOS.</w:t>
      </w:r>
    </w:p>
    <w:p w:rsidR="008D386C" w:rsidRPr="00423727" w:rsidRDefault="007C2C26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Komisijos pirmininkas K. Nėnius supažindina su parengta Antikorupcijos komisijos 2016 m. veiklos ataskaita ir klausia Komisijos narių, ar yra pastabų.</w:t>
      </w:r>
    </w:p>
    <w:p w:rsidR="007C2C26" w:rsidRPr="00423727" w:rsidRDefault="007C2C26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Klausimų ir pastabų nėra.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Sprendimas priimtas bendru sutarimu.</w:t>
      </w:r>
    </w:p>
    <w:p w:rsidR="007C2C26" w:rsidRPr="00423727" w:rsidRDefault="007C2C26" w:rsidP="007C2C26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NUSPRĘSTA. Pritarti Vilniaus miesto savivaldybės tarybos </w:t>
      </w:r>
      <w:r w:rsidR="00E31963" w:rsidRPr="00423727">
        <w:rPr>
          <w:lang w:val="lt-LT"/>
        </w:rPr>
        <w:t>A</w:t>
      </w:r>
      <w:r w:rsidRPr="00423727">
        <w:rPr>
          <w:lang w:val="lt-LT"/>
        </w:rPr>
        <w:t>ntikorupcijos komisi</w:t>
      </w:r>
      <w:r w:rsidR="00E31963" w:rsidRPr="00423727">
        <w:rPr>
          <w:lang w:val="lt-LT"/>
        </w:rPr>
        <w:t>jos 2016 metų veiklos ataskaitai.</w:t>
      </w:r>
    </w:p>
    <w:p w:rsidR="00D9314D" w:rsidRPr="00423727" w:rsidRDefault="00D9314D" w:rsidP="008D386C">
      <w:pPr>
        <w:ind w:firstLine="426"/>
        <w:jc w:val="both"/>
        <w:rPr>
          <w:lang w:val="lt-LT"/>
        </w:rPr>
      </w:pP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3.SVARSTYTA. DĖL ANTIKORUPCIJOS KOMISIJOS 2017 METŲ DARBO PLANO TVIRTINIMO.</w:t>
      </w:r>
    </w:p>
    <w:p w:rsidR="0072042D" w:rsidRPr="00423727" w:rsidRDefault="00625281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Komisijos pirmininkas K</w:t>
      </w:r>
      <w:r w:rsidR="0072042D" w:rsidRPr="00423727">
        <w:rPr>
          <w:lang w:val="lt-LT"/>
        </w:rPr>
        <w:t xml:space="preserve">. Nėnius supažindina su parengtu </w:t>
      </w:r>
      <w:r w:rsidRPr="00423727">
        <w:rPr>
          <w:lang w:val="lt-LT"/>
        </w:rPr>
        <w:t>Antikorupcijos komisijos 201</w:t>
      </w:r>
      <w:r w:rsidR="00B942E6" w:rsidRPr="00423727">
        <w:rPr>
          <w:lang w:val="lt-LT"/>
        </w:rPr>
        <w:t xml:space="preserve">7 metų darbo planu ir siūlo, jeigu nėra prieštaraujančių, per 2017 metus </w:t>
      </w:r>
      <w:r w:rsidR="00FA7AF3">
        <w:rPr>
          <w:lang w:val="lt-LT"/>
        </w:rPr>
        <w:t>daugiau dėmesio skirti Savivaldybės įmonių veiklos analizei</w:t>
      </w:r>
      <w:r w:rsidR="00B942E6" w:rsidRPr="00423727">
        <w:rPr>
          <w:lang w:val="lt-LT"/>
        </w:rPr>
        <w:t xml:space="preserve">. </w:t>
      </w:r>
    </w:p>
    <w:p w:rsidR="0072042D" w:rsidRPr="00423727" w:rsidRDefault="00B942E6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Prieštaraujančių nėra. </w:t>
      </w:r>
    </w:p>
    <w:p w:rsidR="00625281" w:rsidRPr="00423727" w:rsidRDefault="00B942E6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lastRenderedPageBreak/>
        <w:t>Informuoja, kad Komisijos vardu kreipėsi į 5 didži</w:t>
      </w:r>
      <w:r w:rsidR="008F5ED9" w:rsidRPr="00423727">
        <w:rPr>
          <w:lang w:val="lt-LT"/>
        </w:rPr>
        <w:t>ąsias</w:t>
      </w:r>
      <w:r w:rsidRPr="00423727">
        <w:rPr>
          <w:lang w:val="lt-LT"/>
        </w:rPr>
        <w:t xml:space="preserve"> </w:t>
      </w:r>
      <w:r w:rsidR="0072042D" w:rsidRPr="00423727">
        <w:rPr>
          <w:lang w:val="lt-LT"/>
        </w:rPr>
        <w:t>Savivaldybės įmone</w:t>
      </w:r>
      <w:r w:rsidRPr="00423727">
        <w:rPr>
          <w:lang w:val="lt-LT"/>
        </w:rPr>
        <w:t>s</w:t>
      </w:r>
      <w:r w:rsidR="0072042D" w:rsidRPr="00423727">
        <w:rPr>
          <w:lang w:val="lt-LT"/>
        </w:rPr>
        <w:t>,</w:t>
      </w:r>
      <w:r w:rsidRPr="00423727">
        <w:rPr>
          <w:lang w:val="lt-LT"/>
        </w:rPr>
        <w:t xml:space="preserve"> prašydamas pateikti informaciją apie </w:t>
      </w:r>
      <w:r w:rsidR="0072042D" w:rsidRPr="00423727">
        <w:rPr>
          <w:lang w:val="lt-LT"/>
        </w:rPr>
        <w:t>per paskutiniuosius penkerius metus įvykusius nekilnojamojo turto sandorius aukciono būdu</w:t>
      </w:r>
      <w:r w:rsidRPr="00423727">
        <w:rPr>
          <w:lang w:val="lt-LT"/>
        </w:rPr>
        <w:t>.</w:t>
      </w:r>
    </w:p>
    <w:p w:rsidR="00ED4C98" w:rsidRPr="00423727" w:rsidRDefault="00ED4C98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T. Rusenko informuoja, kad nuo 2017 metų Savivaldybės kontroliuojamos įmonės iki rugsėjo 30 d. turės pateikti korupcijos pasireiškimo ir tikimybės išvadas. LR Specialiųjų tyrimų tarnyb</w:t>
      </w:r>
      <w:r w:rsidR="0072042D" w:rsidRPr="00423727">
        <w:rPr>
          <w:lang w:val="lt-LT"/>
        </w:rPr>
        <w:t>a</w:t>
      </w:r>
      <w:r w:rsidRPr="00423727">
        <w:rPr>
          <w:lang w:val="lt-LT"/>
        </w:rPr>
        <w:t xml:space="preserve"> organizuoja mokymus, kuriuose galėtų dalyvauti ir Antikorupcijos komisijos nariai. </w:t>
      </w:r>
    </w:p>
    <w:p w:rsidR="00ED4C98" w:rsidRPr="00423727" w:rsidRDefault="00ED4C98" w:rsidP="00E859ED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L. Stoškus </w:t>
      </w:r>
      <w:r w:rsidR="0072042D" w:rsidRPr="00423727">
        <w:rPr>
          <w:lang w:val="lt-LT"/>
        </w:rPr>
        <w:t>s</w:t>
      </w:r>
      <w:r w:rsidR="00E859ED" w:rsidRPr="00423727">
        <w:rPr>
          <w:lang w:val="lt-LT"/>
        </w:rPr>
        <w:t>iūlo išanalizuoti situaciją dėl prekybos paskirties pastato Naugarduko g. 84, Vilniuje, naujos statybos projekto. B</w:t>
      </w:r>
      <w:r w:rsidR="00E736DB" w:rsidRPr="00423727">
        <w:rPr>
          <w:lang w:val="lt-LT"/>
        </w:rPr>
        <w:t>uvo pasirašyta sutartis dėl infrastruktūros obj</w:t>
      </w:r>
      <w:r w:rsidR="00E859ED" w:rsidRPr="00423727">
        <w:rPr>
          <w:lang w:val="lt-LT"/>
        </w:rPr>
        <w:t>ektų plėtras plano. Vystytojas sutartimi įsipareigojo</w:t>
      </w:r>
      <w:r w:rsidR="00E736DB" w:rsidRPr="00423727">
        <w:rPr>
          <w:lang w:val="lt-LT"/>
        </w:rPr>
        <w:t xml:space="preserve"> pratęsti ir suformuoti troleibusų kontaktinį tinklą iki Vilkpėdės, tačiau įsipareigojimai neįvykdyti ir troleibusų judėjimas į Vilkpėdę</w:t>
      </w:r>
      <w:r w:rsidR="0072042D" w:rsidRPr="00423727">
        <w:rPr>
          <w:lang w:val="lt-LT"/>
        </w:rPr>
        <w:t xml:space="preserve"> yra nutrauktas</w:t>
      </w:r>
      <w:r w:rsidR="00E736DB" w:rsidRPr="00423727">
        <w:rPr>
          <w:lang w:val="lt-LT"/>
        </w:rPr>
        <w:t>.</w:t>
      </w:r>
    </w:p>
    <w:p w:rsidR="00E736DB" w:rsidRPr="00423727" w:rsidRDefault="00E736D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K. Nėnius siūlo įtraukti šį klausimą į Komisijos darbų planą ir kreiptis į Savivaldybės administraciją atlikti tyrimą ir pateikti visą medžiagą bei išvadas. Taip pat siūlo Komisijos nariams teikti siūlymus, ką dar </w:t>
      </w:r>
      <w:r w:rsidR="0072042D" w:rsidRPr="00423727">
        <w:rPr>
          <w:lang w:val="lt-LT"/>
        </w:rPr>
        <w:t xml:space="preserve">būtų galima </w:t>
      </w:r>
      <w:r w:rsidRPr="00423727">
        <w:rPr>
          <w:lang w:val="lt-LT"/>
        </w:rPr>
        <w:t>įtraukti į Komisijos 2017 metų darbo planą. Dar prašo T.Rusenko, informuoti Komisijos narius apie atliktus tei</w:t>
      </w:r>
      <w:r w:rsidR="00A2582B" w:rsidRPr="00423727">
        <w:rPr>
          <w:lang w:val="lt-LT"/>
        </w:rPr>
        <w:t>sės aktų projektų antikorupcinius vertinimus.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Sprendimas priimtas bendru sutarimu.</w:t>
      </w:r>
    </w:p>
    <w:p w:rsidR="00D9314D" w:rsidRPr="00423727" w:rsidRDefault="00E736D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NUSPRĘSTA:</w:t>
      </w:r>
    </w:p>
    <w:p w:rsidR="00E736DB" w:rsidRPr="00423727" w:rsidRDefault="00E736D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1. Pritarti Antikorupcijos komisijos 2017 metų darbo planui.</w:t>
      </w:r>
    </w:p>
    <w:p w:rsidR="00E736DB" w:rsidRPr="00423727" w:rsidRDefault="00E736D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2.</w:t>
      </w:r>
      <w:r w:rsidR="00A2582B" w:rsidRPr="00423727">
        <w:rPr>
          <w:lang w:val="lt-LT"/>
        </w:rPr>
        <w:t xml:space="preserve"> Prašyti Vilniaus miesto </w:t>
      </w:r>
      <w:r w:rsidR="0072042D" w:rsidRPr="00423727">
        <w:rPr>
          <w:lang w:val="lt-LT"/>
        </w:rPr>
        <w:t>savivaldybės administracijos pateikti</w:t>
      </w:r>
      <w:r w:rsidR="006F466B" w:rsidRPr="00423727">
        <w:rPr>
          <w:lang w:val="lt-LT"/>
        </w:rPr>
        <w:t xml:space="preserve"> visą</w:t>
      </w:r>
      <w:r w:rsidR="00E859ED" w:rsidRPr="00423727">
        <w:rPr>
          <w:lang w:val="lt-LT"/>
        </w:rPr>
        <w:t xml:space="preserve"> informaciją susijusią su </w:t>
      </w:r>
      <w:r w:rsidR="0072042D" w:rsidRPr="00423727">
        <w:rPr>
          <w:lang w:val="lt-LT"/>
        </w:rPr>
        <w:t xml:space="preserve"> </w:t>
      </w:r>
      <w:r w:rsidR="00E859ED" w:rsidRPr="00423727">
        <w:rPr>
          <w:lang w:val="lt-LT"/>
        </w:rPr>
        <w:t xml:space="preserve">prekybos paskirties pastato Naugarduko g. 84, Vilniuje, naujos statybos projekto </w:t>
      </w:r>
      <w:r w:rsidR="00A2009A" w:rsidRPr="00423727">
        <w:rPr>
          <w:lang w:val="lt-LT"/>
        </w:rPr>
        <w:t xml:space="preserve">vystytojais ir tarp Vilniaus miesto savivaldybės pasirašytos </w:t>
      </w:r>
      <w:r w:rsidR="00E859ED" w:rsidRPr="00423727">
        <w:rPr>
          <w:lang w:val="lt-LT"/>
        </w:rPr>
        <w:t>infrastruktūros objektų plėtros plano sutarties, kuria vystytojas įsipareigojo pratęsti ir suformuoti troleibusų kontaktinį tinklą iki Vilkpėdės. Pateikti išvadas ir paaiškinimus, kodėl vystyt</w:t>
      </w:r>
      <w:r w:rsidR="00A2009A" w:rsidRPr="00423727">
        <w:rPr>
          <w:lang w:val="lt-LT"/>
        </w:rPr>
        <w:t>ojas ne</w:t>
      </w:r>
      <w:r w:rsidR="00E859ED" w:rsidRPr="00423727">
        <w:rPr>
          <w:lang w:val="lt-LT"/>
        </w:rPr>
        <w:t>vykdo sutartyje numatytų įsipareigojimų.</w:t>
      </w:r>
    </w:p>
    <w:p w:rsidR="00E736DB" w:rsidRPr="00423727" w:rsidRDefault="00E736DB" w:rsidP="008D386C">
      <w:pPr>
        <w:ind w:firstLine="426"/>
        <w:jc w:val="both"/>
        <w:rPr>
          <w:lang w:val="lt-LT"/>
        </w:rPr>
      </w:pP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4.SVARSTYTA. DĖL PATIKRINIMO ATASKAITOS DĖL VAIKŲ PRIĖMIMO Į VILNIAUS LOPŠELĮ-DARŽELĮ „ŽIRNIUKAS“ TIKSLINIS VERTINIMO.</w:t>
      </w:r>
    </w:p>
    <w:p w:rsidR="00A2582B" w:rsidRPr="00423727" w:rsidRDefault="00A2582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Komisijos pirmininkas K. Nėnius supažindina su patikrinimo ataskaita.</w:t>
      </w:r>
    </w:p>
    <w:p w:rsidR="006F466B" w:rsidRPr="00423727" w:rsidRDefault="00A2582B" w:rsidP="00A2009A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V. Urbonavičius </w:t>
      </w:r>
      <w:r w:rsidR="00E0746D" w:rsidRPr="00423727">
        <w:rPr>
          <w:lang w:val="lt-LT"/>
        </w:rPr>
        <w:t xml:space="preserve">siūlosi </w:t>
      </w:r>
      <w:r w:rsidRPr="00423727">
        <w:rPr>
          <w:lang w:val="lt-LT"/>
        </w:rPr>
        <w:t xml:space="preserve">šiuo klausimo pateikti paaiškinimą, o vėliau nusišalins nuo balsavimo ir sprendimo priėmimo. </w:t>
      </w:r>
    </w:p>
    <w:p w:rsidR="00A2582B" w:rsidRPr="00423727" w:rsidRDefault="00A2582B" w:rsidP="00A2009A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V. Urbonavičius </w:t>
      </w:r>
      <w:r w:rsidR="00A2009A" w:rsidRPr="00423727">
        <w:rPr>
          <w:lang w:val="lt-LT"/>
        </w:rPr>
        <w:t>informuoja</w:t>
      </w:r>
      <w:r w:rsidRPr="00423727">
        <w:rPr>
          <w:lang w:val="lt-LT"/>
        </w:rPr>
        <w:t xml:space="preserve">, kad viešojoje erdvėje </w:t>
      </w:r>
      <w:r w:rsidR="00780814" w:rsidRPr="00423727">
        <w:rPr>
          <w:lang w:val="lt-LT"/>
        </w:rPr>
        <w:t xml:space="preserve">2017 m. sausio mėn. </w:t>
      </w:r>
      <w:r w:rsidRPr="00423727">
        <w:rPr>
          <w:lang w:val="lt-LT"/>
        </w:rPr>
        <w:t>pasirodė informacija, kad jis galimai darė politinį spaudimą dėl savo sū</w:t>
      </w:r>
      <w:r w:rsidR="00780814" w:rsidRPr="00423727">
        <w:rPr>
          <w:lang w:val="lt-LT"/>
        </w:rPr>
        <w:t>naus priėmimo į lopšelį-darželį</w:t>
      </w:r>
      <w:r w:rsidR="008F5ED9" w:rsidRPr="00423727">
        <w:rPr>
          <w:lang w:val="lt-LT"/>
        </w:rPr>
        <w:t xml:space="preserve"> „Žirniukas“</w:t>
      </w:r>
      <w:r w:rsidR="00780814" w:rsidRPr="00423727">
        <w:rPr>
          <w:lang w:val="lt-LT"/>
        </w:rPr>
        <w:t>, nors, pasak V. Urbonavičiaus, meras šia informacija disponavo 2016 m. spalio mėnesį.</w:t>
      </w:r>
      <w:r w:rsidRPr="00423727">
        <w:rPr>
          <w:lang w:val="lt-LT"/>
        </w:rPr>
        <w:t xml:space="preserve"> </w:t>
      </w:r>
      <w:r w:rsidR="00A2009A" w:rsidRPr="00423727">
        <w:rPr>
          <w:lang w:val="lt-LT"/>
        </w:rPr>
        <w:t>Pasak V.Urbonavičiaus, m</w:t>
      </w:r>
      <w:r w:rsidRPr="00423727">
        <w:rPr>
          <w:lang w:val="lt-LT"/>
        </w:rPr>
        <w:t xml:space="preserve">ero teiginiuose nėra pateikiama jokių įrodymų. </w:t>
      </w:r>
      <w:r w:rsidR="00A2009A" w:rsidRPr="00423727">
        <w:rPr>
          <w:lang w:val="lt-LT"/>
        </w:rPr>
        <w:t xml:space="preserve">Paaiškina, kad </w:t>
      </w:r>
      <w:r w:rsidRPr="00423727">
        <w:rPr>
          <w:lang w:val="lt-LT"/>
        </w:rPr>
        <w:t xml:space="preserve">su jokiais darbuotojais nebendravo, kalbėjosi </w:t>
      </w:r>
      <w:r w:rsidR="00A2009A" w:rsidRPr="00423727">
        <w:rPr>
          <w:lang w:val="lt-LT"/>
        </w:rPr>
        <w:t xml:space="preserve">tik </w:t>
      </w:r>
      <w:r w:rsidRPr="00423727">
        <w:rPr>
          <w:lang w:val="lt-LT"/>
        </w:rPr>
        <w:t>su mero pavaduotoju V.</w:t>
      </w:r>
      <w:r w:rsidR="00780814" w:rsidRPr="00423727">
        <w:rPr>
          <w:lang w:val="lt-LT"/>
        </w:rPr>
        <w:t xml:space="preserve"> </w:t>
      </w:r>
      <w:proofErr w:type="spellStart"/>
      <w:r w:rsidRPr="00423727">
        <w:rPr>
          <w:lang w:val="lt-LT"/>
        </w:rPr>
        <w:t>Benkunsku</w:t>
      </w:r>
      <w:proofErr w:type="spellEnd"/>
      <w:r w:rsidRPr="00423727">
        <w:rPr>
          <w:lang w:val="lt-LT"/>
        </w:rPr>
        <w:t>, nes d</w:t>
      </w:r>
      <w:r w:rsidR="00A2009A" w:rsidRPr="00423727">
        <w:rPr>
          <w:lang w:val="lt-LT"/>
        </w:rPr>
        <w:t xml:space="preserve">aug klausimų kėlė eilės tvarka – </w:t>
      </w:r>
      <w:r w:rsidRPr="00423727">
        <w:rPr>
          <w:lang w:val="lt-LT"/>
        </w:rPr>
        <w:t>sūnaus „šokinėjimas“ eilėje. Mero pavaduotojas iš karto negalėjo atsakyti, kodėl eilės vieta yra nestabili. V.Urbonavičių stebino faktas, kad buvo suformuota nauja grupė, o jo vaikas eilėje pakilo tik per dvi pozicijas, reiškia, kai kurie vaikai buvo surašyti ne eilės tvarka. V.Urbonavičius</w:t>
      </w:r>
      <w:r w:rsidR="00A2009A" w:rsidRPr="00423727">
        <w:rPr>
          <w:lang w:val="lt-LT"/>
        </w:rPr>
        <w:t xml:space="preserve"> teigia</w:t>
      </w:r>
      <w:r w:rsidRPr="00423727">
        <w:rPr>
          <w:lang w:val="lt-LT"/>
        </w:rPr>
        <w:t>,</w:t>
      </w:r>
      <w:r w:rsidR="00A2009A" w:rsidRPr="00423727">
        <w:rPr>
          <w:lang w:val="lt-LT"/>
        </w:rPr>
        <w:t xml:space="preserve"> kad </w:t>
      </w:r>
      <w:r w:rsidRPr="00423727">
        <w:rPr>
          <w:lang w:val="lt-LT"/>
        </w:rPr>
        <w:t>kaip ir kiekvienas tėvas, privalėjo domėtis savo vaiko situacija. Atkreipia dėmesį į tai, kad tą patį darželį lanko vyresnis vaikas. Sako, būtų gerai pamatyti išklotinę, kaip nuo 2016 m. rugsėjo 1 d.</w:t>
      </w:r>
      <w:r w:rsidR="00F96D7E" w:rsidRPr="00423727">
        <w:rPr>
          <w:lang w:val="lt-LT"/>
        </w:rPr>
        <w:t xml:space="preserve"> iki spalio mėn. kito vaikų </w:t>
      </w:r>
      <w:r w:rsidR="00A2009A" w:rsidRPr="00423727">
        <w:rPr>
          <w:lang w:val="lt-LT"/>
        </w:rPr>
        <w:t>vietos eilėje</w:t>
      </w:r>
      <w:r w:rsidR="00F96D7E" w:rsidRPr="00423727">
        <w:rPr>
          <w:lang w:val="lt-LT"/>
        </w:rPr>
        <w:t>.</w:t>
      </w:r>
    </w:p>
    <w:p w:rsidR="00087EA7" w:rsidRPr="00423727" w:rsidRDefault="00087EA7" w:rsidP="00087EA7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Siekiant objektyvumo, K. Nėnius siūlo kreiptis į Nacionalinį visuomenės sveikatos centrą prie Sveikatos apsaugos ministerijos su prašymu </w:t>
      </w:r>
      <w:r w:rsidR="00E0746D" w:rsidRPr="00423727">
        <w:rPr>
          <w:lang w:val="lt-LT"/>
        </w:rPr>
        <w:t>pateikti informaciją, ar nuo 201</w:t>
      </w:r>
      <w:r w:rsidR="00E0746D">
        <w:rPr>
          <w:lang w:val="lt-LT"/>
        </w:rPr>
        <w:t>5</w:t>
      </w:r>
      <w:r w:rsidR="00E0746D" w:rsidRPr="00423727">
        <w:rPr>
          <w:lang w:val="lt-LT"/>
        </w:rPr>
        <w:t xml:space="preserve"> metų pradžios </w:t>
      </w:r>
      <w:r w:rsidR="00E0746D">
        <w:rPr>
          <w:lang w:val="lt-LT"/>
        </w:rPr>
        <w:t xml:space="preserve">ir iki dabar </w:t>
      </w:r>
      <w:r w:rsidR="00E0746D" w:rsidRPr="00423727">
        <w:rPr>
          <w:lang w:val="lt-LT"/>
        </w:rPr>
        <w:t xml:space="preserve">Vilniaus miesto ikimokyklinio ugdymo įstaigose buvo nustatyti pažeidimai dėl </w:t>
      </w:r>
      <w:r w:rsidR="00E0746D">
        <w:rPr>
          <w:lang w:val="lt-LT"/>
        </w:rPr>
        <w:t>sąrašinių vaikų skaičiaus viršijimo nesilaikant</w:t>
      </w:r>
      <w:r w:rsidRPr="00423727">
        <w:rPr>
          <w:lang w:val="lt-LT"/>
        </w:rPr>
        <w:t xml:space="preserve"> Lietuvos higienos normoje HN 75:2010 nustatytų reikalavimų, </w:t>
      </w:r>
      <w:r w:rsidR="00E0746D" w:rsidRPr="00E0746D">
        <w:rPr>
          <w:lang w:val="lt-LT"/>
        </w:rPr>
        <w:t>jeigu tokių pažeidimų būta, kokios buvo taikytos drausminės priemonės.</w:t>
      </w:r>
    </w:p>
    <w:p w:rsidR="008E3186" w:rsidRPr="00423727" w:rsidRDefault="008E3186" w:rsidP="008E3186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D. Sinkuvienė </w:t>
      </w:r>
      <w:r w:rsidR="00A2009A" w:rsidRPr="00423727">
        <w:rPr>
          <w:lang w:val="lt-LT"/>
        </w:rPr>
        <w:t>siūlo k</w:t>
      </w:r>
      <w:r w:rsidRPr="00423727">
        <w:rPr>
          <w:lang w:val="lt-LT"/>
        </w:rPr>
        <w:t>reiptis į lopšelį</w:t>
      </w:r>
      <w:r w:rsidR="00A2009A" w:rsidRPr="00423727">
        <w:rPr>
          <w:lang w:val="lt-LT"/>
        </w:rPr>
        <w:t>-darželį „Žirniukas“ direktorių ir paprašyti,</w:t>
      </w:r>
      <w:r w:rsidRPr="00423727">
        <w:rPr>
          <w:lang w:val="lt-LT"/>
        </w:rPr>
        <w:t xml:space="preserve"> kad Komisijai </w:t>
      </w:r>
      <w:r w:rsidR="00A2009A" w:rsidRPr="00423727">
        <w:rPr>
          <w:lang w:val="lt-LT"/>
        </w:rPr>
        <w:t>pateiktų įvykusio tyrimo protokolus ir išvadas</w:t>
      </w:r>
      <w:r w:rsidRPr="00423727">
        <w:rPr>
          <w:lang w:val="lt-LT"/>
        </w:rPr>
        <w:t xml:space="preserve">. </w:t>
      </w:r>
    </w:p>
    <w:p w:rsidR="008E3186" w:rsidRPr="00423727" w:rsidRDefault="00A2009A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Pasak E. Bulavo, </w:t>
      </w:r>
      <w:r w:rsidR="008E3186" w:rsidRPr="00423727">
        <w:rPr>
          <w:lang w:val="lt-LT"/>
        </w:rPr>
        <w:t xml:space="preserve">keistai </w:t>
      </w:r>
      <w:r w:rsidR="008F5ED9" w:rsidRPr="00423727">
        <w:rPr>
          <w:lang w:val="lt-LT"/>
        </w:rPr>
        <w:t>atrodo</w:t>
      </w:r>
      <w:r w:rsidR="008E3186" w:rsidRPr="00423727">
        <w:rPr>
          <w:lang w:val="lt-LT"/>
        </w:rPr>
        <w:t xml:space="preserve"> situacija, jeigu V. Urbonavičiaus vyresnis vaikas jau lanko lopšelį-darželį „Žirniukas“, </w:t>
      </w:r>
      <w:r w:rsidRPr="00423727">
        <w:rPr>
          <w:lang w:val="lt-LT"/>
        </w:rPr>
        <w:t>o jaunesnis vaikas nepatenka. V</w:t>
      </w:r>
      <w:r w:rsidR="008E3186" w:rsidRPr="00423727">
        <w:rPr>
          <w:lang w:val="lt-LT"/>
        </w:rPr>
        <w:t xml:space="preserve">aikas </w:t>
      </w:r>
      <w:r w:rsidRPr="00423727">
        <w:rPr>
          <w:lang w:val="lt-LT"/>
        </w:rPr>
        <w:t xml:space="preserve">jau </w:t>
      </w:r>
      <w:r w:rsidR="008E3186" w:rsidRPr="00423727">
        <w:rPr>
          <w:lang w:val="lt-LT"/>
        </w:rPr>
        <w:t>turi prioritetą patekti į tą patį darželį.</w:t>
      </w:r>
    </w:p>
    <w:p w:rsidR="00087EA7" w:rsidRPr="00423727" w:rsidRDefault="00087EA7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S. Tumelis sako, kad šią informaciją sužinojo iš mero patarėjo P. </w:t>
      </w:r>
      <w:proofErr w:type="spellStart"/>
      <w:r w:rsidRPr="00423727">
        <w:rPr>
          <w:lang w:val="lt-LT"/>
        </w:rPr>
        <w:t>Poderskio</w:t>
      </w:r>
      <w:proofErr w:type="spellEnd"/>
      <w:r w:rsidRPr="00423727">
        <w:rPr>
          <w:lang w:val="lt-LT"/>
        </w:rPr>
        <w:t xml:space="preserve">, kuris socialiniuose tinkluose pranešė, </w:t>
      </w:r>
      <w:r w:rsidR="00D504E4">
        <w:rPr>
          <w:lang w:val="lt-LT"/>
        </w:rPr>
        <w:t>jog</w:t>
      </w:r>
      <w:r w:rsidRPr="00423727">
        <w:rPr>
          <w:lang w:val="lt-LT"/>
        </w:rPr>
        <w:t xml:space="preserve"> </w:t>
      </w:r>
      <w:proofErr w:type="spellStart"/>
      <w:r w:rsidRPr="00423727">
        <w:rPr>
          <w:lang w:val="lt-LT"/>
        </w:rPr>
        <w:t>E.miesto</w:t>
      </w:r>
      <w:proofErr w:type="spellEnd"/>
      <w:r w:rsidRPr="00423727">
        <w:rPr>
          <w:lang w:val="lt-LT"/>
        </w:rPr>
        <w:t xml:space="preserve"> departamento darbuotojai užfiksavo atliktus keistus veiksmus  Centralizuoto prašymų pateikimo ir gyventojų informavimo informacinės sistemos duomenų bazėje.</w:t>
      </w:r>
    </w:p>
    <w:p w:rsidR="008E3186" w:rsidRPr="00423727" w:rsidRDefault="008E3186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>V. Urbonavičius atkreipia dėmesį, kad šis klausimas buvo svarstytas Etikos komisijoje</w:t>
      </w:r>
      <w:r w:rsidR="00B51DF0" w:rsidRPr="00423727">
        <w:rPr>
          <w:lang w:val="lt-LT"/>
        </w:rPr>
        <w:t>. Etikos komisijos posėdžio metu nei</w:t>
      </w:r>
      <w:r w:rsidRPr="00423727">
        <w:rPr>
          <w:lang w:val="lt-LT"/>
        </w:rPr>
        <w:t xml:space="preserve"> Švietimo kultūros ir sporto departamento direktorius A. Pakalniškis</w:t>
      </w:r>
      <w:r w:rsidR="00B51DF0" w:rsidRPr="00423727">
        <w:rPr>
          <w:lang w:val="lt-LT"/>
        </w:rPr>
        <w:t xml:space="preserve">, </w:t>
      </w:r>
      <w:r w:rsidRPr="00423727">
        <w:rPr>
          <w:lang w:val="lt-LT"/>
        </w:rPr>
        <w:t xml:space="preserve">nei </w:t>
      </w:r>
      <w:proofErr w:type="spellStart"/>
      <w:r w:rsidRPr="00423727">
        <w:rPr>
          <w:lang w:val="lt-LT"/>
        </w:rPr>
        <w:t>E.miesto</w:t>
      </w:r>
      <w:proofErr w:type="spellEnd"/>
      <w:r w:rsidRPr="00423727">
        <w:rPr>
          <w:lang w:val="lt-LT"/>
        </w:rPr>
        <w:t xml:space="preserve"> departamento direktorius J. Pidkovas nepatvirtinto, kad </w:t>
      </w:r>
      <w:r w:rsidR="00087EA7" w:rsidRPr="00423727">
        <w:rPr>
          <w:lang w:val="lt-LT"/>
        </w:rPr>
        <w:t xml:space="preserve">buvo bet koks </w:t>
      </w:r>
      <w:r w:rsidR="00AB6B9F" w:rsidRPr="00423727">
        <w:rPr>
          <w:lang w:val="lt-LT"/>
        </w:rPr>
        <w:t xml:space="preserve">jo </w:t>
      </w:r>
      <w:r w:rsidR="00087EA7" w:rsidRPr="00423727">
        <w:rPr>
          <w:lang w:val="lt-LT"/>
        </w:rPr>
        <w:t xml:space="preserve">kreipimasis </w:t>
      </w:r>
      <w:r w:rsidR="00AB6B9F" w:rsidRPr="00423727">
        <w:rPr>
          <w:lang w:val="lt-LT"/>
        </w:rPr>
        <w:t xml:space="preserve">į darbuotojus </w:t>
      </w:r>
      <w:r w:rsidR="00087EA7" w:rsidRPr="00423727">
        <w:rPr>
          <w:lang w:val="lt-LT"/>
        </w:rPr>
        <w:t>šiuo klausimu.</w:t>
      </w:r>
    </w:p>
    <w:p w:rsidR="008E3186" w:rsidRPr="00423727" w:rsidRDefault="008E3186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R. Cytacka </w:t>
      </w:r>
      <w:r w:rsidR="006E2FAB" w:rsidRPr="00423727">
        <w:rPr>
          <w:lang w:val="lt-LT"/>
        </w:rPr>
        <w:t xml:space="preserve">sako, kad ji </w:t>
      </w:r>
      <w:r w:rsidRPr="00423727">
        <w:rPr>
          <w:lang w:val="lt-LT"/>
        </w:rPr>
        <w:t xml:space="preserve">yra ir Etikos komisijos narė. </w:t>
      </w:r>
      <w:r w:rsidR="006E2FAB" w:rsidRPr="00423727">
        <w:rPr>
          <w:lang w:val="lt-LT"/>
        </w:rPr>
        <w:t>P</w:t>
      </w:r>
      <w:r w:rsidRPr="00423727">
        <w:rPr>
          <w:lang w:val="lt-LT"/>
        </w:rPr>
        <w:t>ažymi, kad kol kas V</w:t>
      </w:r>
      <w:r w:rsidR="00DB1BDC" w:rsidRPr="00423727">
        <w:rPr>
          <w:lang w:val="lt-LT"/>
        </w:rPr>
        <w:t>. Urbonavičiaus kaltė neįrodyta ir keistai atrodo, jeigu net paklausimas ir pasidomėjimas yra traktuojamas kaip spaudimas.</w:t>
      </w:r>
    </w:p>
    <w:p w:rsidR="008E3186" w:rsidRPr="00423727" w:rsidRDefault="00FA7AF3" w:rsidP="00A2582B">
      <w:pPr>
        <w:ind w:firstLine="426"/>
        <w:jc w:val="both"/>
        <w:rPr>
          <w:lang w:val="lt-LT"/>
        </w:rPr>
      </w:pPr>
      <w:r>
        <w:rPr>
          <w:lang w:val="lt-LT"/>
        </w:rPr>
        <w:t>L. Stoškus siūlo nedaryti iš</w:t>
      </w:r>
      <w:r w:rsidR="00DB1BDC" w:rsidRPr="00423727">
        <w:rPr>
          <w:lang w:val="lt-LT"/>
        </w:rPr>
        <w:t>ankstinių vertinimų. Taip pat siūlo pasidomėti, ar visais atvejais, kuomet padidintos vaikų grupės</w:t>
      </w:r>
      <w:r>
        <w:rPr>
          <w:lang w:val="lt-LT"/>
        </w:rPr>
        <w:t>,</w:t>
      </w:r>
      <w:r w:rsidR="00607EB1">
        <w:rPr>
          <w:lang w:val="lt-LT"/>
        </w:rPr>
        <w:t xml:space="preserve"> </w:t>
      </w:r>
      <w:r w:rsidR="00DB1BDC" w:rsidRPr="00423727">
        <w:rPr>
          <w:lang w:val="lt-LT"/>
        </w:rPr>
        <w:t>buvo skambinta iš Savivaldybės administracijos.</w:t>
      </w:r>
    </w:p>
    <w:p w:rsidR="00DB1BDC" w:rsidRPr="00423727" w:rsidRDefault="006E2FAB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Pasak </w:t>
      </w:r>
      <w:r w:rsidR="00DB1BDC" w:rsidRPr="00423727">
        <w:rPr>
          <w:lang w:val="lt-LT"/>
        </w:rPr>
        <w:t>V. Urbonaviči</w:t>
      </w:r>
      <w:r w:rsidRPr="00423727">
        <w:rPr>
          <w:lang w:val="lt-LT"/>
        </w:rPr>
        <w:t>a</w:t>
      </w:r>
      <w:r w:rsidR="00DB1BDC" w:rsidRPr="00423727">
        <w:rPr>
          <w:lang w:val="lt-LT"/>
        </w:rPr>
        <w:t>us</w:t>
      </w:r>
      <w:r w:rsidRPr="00423727">
        <w:rPr>
          <w:lang w:val="lt-LT"/>
        </w:rPr>
        <w:t xml:space="preserve">, </w:t>
      </w:r>
      <w:r w:rsidR="00DB1BDC" w:rsidRPr="00423727">
        <w:rPr>
          <w:lang w:val="lt-LT"/>
        </w:rPr>
        <w:t xml:space="preserve">Taryboje buvo teigiama, kad bus </w:t>
      </w:r>
      <w:r w:rsidR="00223AF8" w:rsidRPr="00423727">
        <w:rPr>
          <w:lang w:val="lt-LT"/>
        </w:rPr>
        <w:t>fiksuojama</w:t>
      </w:r>
      <w:r w:rsidR="00DB1BDC" w:rsidRPr="00423727">
        <w:rPr>
          <w:lang w:val="lt-LT"/>
        </w:rPr>
        <w:t xml:space="preserve"> data, nuo kurios </w:t>
      </w:r>
      <w:r w:rsidR="00223AF8" w:rsidRPr="00423727">
        <w:rPr>
          <w:lang w:val="lt-LT"/>
        </w:rPr>
        <w:t xml:space="preserve">vaikų vietos eilėje </w:t>
      </w:r>
      <w:r w:rsidR="00DB1BDC" w:rsidRPr="00423727">
        <w:rPr>
          <w:lang w:val="lt-LT"/>
        </w:rPr>
        <w:t>negalės kisti.</w:t>
      </w:r>
    </w:p>
    <w:p w:rsidR="009934E7" w:rsidRPr="00423727" w:rsidRDefault="00FB21A6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J. Aukštikalnis siūlo kreiptis į </w:t>
      </w:r>
      <w:proofErr w:type="spellStart"/>
      <w:r w:rsidRPr="00423727">
        <w:rPr>
          <w:lang w:val="lt-LT"/>
        </w:rPr>
        <w:t>E.</w:t>
      </w:r>
      <w:r w:rsidR="006E2FAB" w:rsidRPr="00423727">
        <w:rPr>
          <w:lang w:val="lt-LT"/>
        </w:rPr>
        <w:t>miesto</w:t>
      </w:r>
      <w:proofErr w:type="spellEnd"/>
      <w:r w:rsidR="006E2FAB" w:rsidRPr="00423727">
        <w:rPr>
          <w:lang w:val="lt-LT"/>
        </w:rPr>
        <w:t xml:space="preserve"> departamentą su prašymu pateikti </w:t>
      </w:r>
      <w:r w:rsidR="009934E7" w:rsidRPr="00423727">
        <w:rPr>
          <w:lang w:val="lt-LT"/>
        </w:rPr>
        <w:t>Centralizuoto prašymų pateikimo ir gyventojų informavimo informacinės sistemos duomenų išklotinę</w:t>
      </w:r>
      <w:r w:rsidR="006E2FAB" w:rsidRPr="00423727">
        <w:rPr>
          <w:lang w:val="lt-LT"/>
        </w:rPr>
        <w:t xml:space="preserve">, kaip </w:t>
      </w:r>
      <w:r w:rsidRPr="00423727">
        <w:rPr>
          <w:lang w:val="lt-LT"/>
        </w:rPr>
        <w:t xml:space="preserve">šiuo ir kitais atvejais </w:t>
      </w:r>
      <w:r w:rsidR="006E2FAB" w:rsidRPr="00423727">
        <w:rPr>
          <w:lang w:val="lt-LT"/>
        </w:rPr>
        <w:t xml:space="preserve">keitėsi </w:t>
      </w:r>
      <w:r w:rsidRPr="00423727">
        <w:rPr>
          <w:lang w:val="lt-LT"/>
        </w:rPr>
        <w:t xml:space="preserve">vaikų vietos </w:t>
      </w:r>
      <w:r w:rsidR="009934E7" w:rsidRPr="00423727">
        <w:rPr>
          <w:lang w:val="lt-LT"/>
        </w:rPr>
        <w:t xml:space="preserve">nuo užfiksuotos (galutinės) datos </w:t>
      </w:r>
      <w:r w:rsidRPr="00423727">
        <w:rPr>
          <w:lang w:val="lt-LT"/>
        </w:rPr>
        <w:t>ir</w:t>
      </w:r>
      <w:r w:rsidR="009934E7" w:rsidRPr="00423727">
        <w:rPr>
          <w:lang w:val="lt-LT"/>
        </w:rPr>
        <w:t>,</w:t>
      </w:r>
      <w:r w:rsidRPr="00423727">
        <w:rPr>
          <w:lang w:val="lt-LT"/>
        </w:rPr>
        <w:t xml:space="preserve"> </w:t>
      </w:r>
      <w:r w:rsidR="009934E7" w:rsidRPr="00423727">
        <w:rPr>
          <w:lang w:val="lt-LT"/>
        </w:rPr>
        <w:t xml:space="preserve">jeigu vietos eilėje kito, </w:t>
      </w:r>
      <w:r w:rsidRPr="00423727">
        <w:rPr>
          <w:lang w:val="lt-LT"/>
        </w:rPr>
        <w:t xml:space="preserve">dėl kokių priežasčių </w:t>
      </w:r>
      <w:r w:rsidR="006E2FAB" w:rsidRPr="00423727">
        <w:rPr>
          <w:lang w:val="lt-LT"/>
        </w:rPr>
        <w:t xml:space="preserve">tai </w:t>
      </w:r>
      <w:r w:rsidR="009934E7" w:rsidRPr="00423727">
        <w:rPr>
          <w:lang w:val="lt-LT"/>
        </w:rPr>
        <w:t>įvyko.</w:t>
      </w:r>
    </w:p>
    <w:p w:rsidR="005F36A4" w:rsidRPr="00423727" w:rsidRDefault="005F36A4" w:rsidP="00A2582B">
      <w:pPr>
        <w:ind w:firstLine="426"/>
        <w:jc w:val="both"/>
        <w:rPr>
          <w:lang w:val="lt-LT"/>
        </w:rPr>
      </w:pPr>
    </w:p>
    <w:p w:rsidR="00FB21A6" w:rsidRPr="00423727" w:rsidRDefault="00FB21A6" w:rsidP="00FB21A6">
      <w:pPr>
        <w:ind w:firstLine="426"/>
        <w:jc w:val="center"/>
        <w:rPr>
          <w:i/>
          <w:lang w:val="lt-LT"/>
        </w:rPr>
      </w:pPr>
      <w:r w:rsidRPr="00423727">
        <w:rPr>
          <w:i/>
          <w:lang w:val="lt-LT"/>
        </w:rPr>
        <w:t>13.19 val. Vidas Urbonavičius išvyksta iš posėdžio.</w:t>
      </w:r>
    </w:p>
    <w:p w:rsidR="008E3186" w:rsidRPr="00423727" w:rsidRDefault="008E3186" w:rsidP="00A2582B">
      <w:pPr>
        <w:ind w:firstLine="426"/>
        <w:jc w:val="both"/>
        <w:rPr>
          <w:lang w:val="lt-LT"/>
        </w:rPr>
      </w:pPr>
    </w:p>
    <w:p w:rsidR="008E3186" w:rsidRPr="00423727" w:rsidRDefault="00D6670A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>Vyksta diskusijos dėl balsavimo motyvų ir dėl sprendimų priėmimų.</w:t>
      </w:r>
    </w:p>
    <w:p w:rsidR="00D6670A" w:rsidRPr="00423727" w:rsidRDefault="00D6670A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T. Rusenko siūlo į kitą posėdį pasikviesti Švietimo, kultūros ir sporto ir </w:t>
      </w:r>
      <w:proofErr w:type="spellStart"/>
      <w:r w:rsidRPr="00423727">
        <w:rPr>
          <w:lang w:val="lt-LT"/>
        </w:rPr>
        <w:t>E.miesto</w:t>
      </w:r>
      <w:proofErr w:type="spellEnd"/>
      <w:r w:rsidRPr="00423727">
        <w:rPr>
          <w:lang w:val="lt-LT"/>
        </w:rPr>
        <w:t xml:space="preserve"> departamentų  darbuotojus dirbančius </w:t>
      </w:r>
      <w:r w:rsidR="00B64DFC" w:rsidRPr="00423727">
        <w:rPr>
          <w:lang w:val="lt-LT"/>
        </w:rPr>
        <w:t>s</w:t>
      </w:r>
      <w:r w:rsidRPr="00423727">
        <w:rPr>
          <w:lang w:val="lt-LT"/>
        </w:rPr>
        <w:t xml:space="preserve">u priėmimu </w:t>
      </w:r>
      <w:r w:rsidR="005F36A4" w:rsidRPr="00423727">
        <w:rPr>
          <w:lang w:val="lt-LT"/>
        </w:rPr>
        <w:t>į darželius programa.</w:t>
      </w:r>
    </w:p>
    <w:p w:rsidR="00D6670A" w:rsidRPr="00423727" w:rsidRDefault="005F36A4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>R. Cytacka siūlo paprašyti Etikos komisijo</w:t>
      </w:r>
      <w:r w:rsidR="00B64DFC" w:rsidRPr="00423727">
        <w:rPr>
          <w:lang w:val="lt-LT"/>
        </w:rPr>
        <w:t>s pateikti protokolus ir nutarimus šiuo klausimu</w:t>
      </w:r>
      <w:r w:rsidRPr="00423727">
        <w:rPr>
          <w:lang w:val="lt-LT"/>
        </w:rPr>
        <w:t>.</w:t>
      </w:r>
    </w:p>
    <w:p w:rsidR="005F36A4" w:rsidRPr="00423727" w:rsidRDefault="005F36A4" w:rsidP="00A2582B">
      <w:pPr>
        <w:ind w:firstLine="426"/>
        <w:jc w:val="both"/>
        <w:rPr>
          <w:lang w:val="lt-LT"/>
        </w:rPr>
      </w:pPr>
      <w:r w:rsidRPr="00423727">
        <w:rPr>
          <w:lang w:val="lt-LT"/>
        </w:rPr>
        <w:t xml:space="preserve">K. Nėnius siūlo į kitą Komisijos posėdį </w:t>
      </w:r>
      <w:r w:rsidR="00AC2AC0" w:rsidRPr="00423727">
        <w:rPr>
          <w:lang w:val="lt-LT"/>
        </w:rPr>
        <w:t xml:space="preserve">pasikviesti </w:t>
      </w:r>
      <w:r w:rsidRPr="00423727">
        <w:rPr>
          <w:lang w:val="lt-LT"/>
        </w:rPr>
        <w:t xml:space="preserve">Vilniaus lopšelyje-darželyje „Žirniukas“ direktorę ir Vidaus </w:t>
      </w:r>
      <w:proofErr w:type="spellStart"/>
      <w:r w:rsidRPr="00423727">
        <w:rPr>
          <w:lang w:val="lt-LT"/>
        </w:rPr>
        <w:t>auditorę</w:t>
      </w:r>
      <w:proofErr w:type="spellEnd"/>
      <w:r w:rsidR="009934E7" w:rsidRPr="00423727">
        <w:rPr>
          <w:lang w:val="lt-LT"/>
        </w:rPr>
        <w:t>,</w:t>
      </w:r>
      <w:r w:rsidRPr="00423727">
        <w:rPr>
          <w:lang w:val="lt-LT"/>
        </w:rPr>
        <w:t xml:space="preserve"> </w:t>
      </w:r>
      <w:r w:rsidR="00B64DFC" w:rsidRPr="00423727">
        <w:rPr>
          <w:lang w:val="lt-LT"/>
        </w:rPr>
        <w:t>atlikusią vertinimą</w:t>
      </w:r>
      <w:r w:rsidRPr="00423727">
        <w:rPr>
          <w:lang w:val="lt-LT"/>
        </w:rPr>
        <w:t>.</w:t>
      </w:r>
    </w:p>
    <w:p w:rsidR="00D9314D" w:rsidRPr="00423727" w:rsidRDefault="00D1045B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Balsavimo rezultatai: už - bendru sutarimu.</w:t>
      </w:r>
    </w:p>
    <w:p w:rsidR="005F36A4" w:rsidRPr="00423727" w:rsidRDefault="005F36A4" w:rsidP="008D386C">
      <w:pPr>
        <w:ind w:firstLine="426"/>
        <w:jc w:val="both"/>
        <w:rPr>
          <w:lang w:val="lt-LT"/>
        </w:rPr>
      </w:pPr>
      <w:r w:rsidRPr="00423727">
        <w:rPr>
          <w:lang w:val="lt-LT"/>
        </w:rPr>
        <w:t>NUSPRĘSTA:</w:t>
      </w:r>
    </w:p>
    <w:p w:rsidR="005F36A4" w:rsidRDefault="00D1045B" w:rsidP="005F36A4">
      <w:pPr>
        <w:ind w:firstLine="426"/>
        <w:jc w:val="both"/>
        <w:rPr>
          <w:lang w:val="lt-LT"/>
        </w:rPr>
      </w:pPr>
      <w:r w:rsidRPr="00423727">
        <w:rPr>
          <w:lang w:val="lt-LT"/>
        </w:rPr>
        <w:t>1.</w:t>
      </w:r>
      <w:r w:rsidR="005F36A4" w:rsidRPr="00423727">
        <w:rPr>
          <w:lang w:val="lt-LT"/>
        </w:rPr>
        <w:t xml:space="preserve"> </w:t>
      </w:r>
      <w:r w:rsidR="00AC2AC0" w:rsidRPr="00423727">
        <w:rPr>
          <w:lang w:val="lt-LT"/>
        </w:rPr>
        <w:t>K</w:t>
      </w:r>
      <w:r w:rsidR="005F36A4" w:rsidRPr="00423727">
        <w:rPr>
          <w:lang w:val="lt-LT"/>
        </w:rPr>
        <w:t xml:space="preserve">reiptis į Nacionalinį visuomenės sveikatos centrą prie Sveikatos apsaugos ministerijos </w:t>
      </w:r>
      <w:r w:rsidR="00AB6B9F" w:rsidRPr="00423727">
        <w:rPr>
          <w:lang w:val="lt-LT"/>
        </w:rPr>
        <w:t xml:space="preserve">su prašymu pateikti informaciją, ar </w:t>
      </w:r>
      <w:r w:rsidR="005F36A4" w:rsidRPr="00423727">
        <w:rPr>
          <w:lang w:val="lt-LT"/>
        </w:rPr>
        <w:t>nuo 2</w:t>
      </w:r>
      <w:r w:rsidR="00AB6B9F" w:rsidRPr="00423727">
        <w:rPr>
          <w:lang w:val="lt-LT"/>
        </w:rPr>
        <w:t>01</w:t>
      </w:r>
      <w:r w:rsidR="00C04045">
        <w:rPr>
          <w:lang w:val="lt-LT"/>
        </w:rPr>
        <w:t>5</w:t>
      </w:r>
      <w:r w:rsidR="00AB6B9F" w:rsidRPr="00423727">
        <w:rPr>
          <w:lang w:val="lt-LT"/>
        </w:rPr>
        <w:t xml:space="preserve"> metų pradžios </w:t>
      </w:r>
      <w:r w:rsidR="00D504E4">
        <w:rPr>
          <w:lang w:val="lt-LT"/>
        </w:rPr>
        <w:t xml:space="preserve">ir </w:t>
      </w:r>
      <w:r w:rsidR="00C04045">
        <w:rPr>
          <w:lang w:val="lt-LT"/>
        </w:rPr>
        <w:t xml:space="preserve">iki dabar </w:t>
      </w:r>
      <w:r w:rsidR="005F36A4" w:rsidRPr="00423727">
        <w:rPr>
          <w:lang w:val="lt-LT"/>
        </w:rPr>
        <w:t xml:space="preserve">Vilniaus miesto ikimokyklinio ugdymo įstaigose </w:t>
      </w:r>
      <w:r w:rsidR="00AB6B9F" w:rsidRPr="00423727">
        <w:rPr>
          <w:lang w:val="lt-LT"/>
        </w:rPr>
        <w:t xml:space="preserve">buvo nustatyti pažeidimai </w:t>
      </w:r>
      <w:r w:rsidR="00A451AA" w:rsidRPr="00423727">
        <w:rPr>
          <w:lang w:val="lt-LT"/>
        </w:rPr>
        <w:t xml:space="preserve">dėl </w:t>
      </w:r>
      <w:r w:rsidR="00607EB1">
        <w:rPr>
          <w:lang w:val="lt-LT"/>
        </w:rPr>
        <w:t xml:space="preserve">sąrašinių vaikų skaičiaus viršijimo </w:t>
      </w:r>
      <w:r w:rsidR="00524EA1">
        <w:rPr>
          <w:lang w:val="lt-LT"/>
        </w:rPr>
        <w:t xml:space="preserve">nesilaikant </w:t>
      </w:r>
      <w:r w:rsidR="005F36A4" w:rsidRPr="00423727">
        <w:rPr>
          <w:lang w:val="lt-LT"/>
        </w:rPr>
        <w:t>Lietuvos Respublikos apsaugos ministro 2016-01-26 įsakym</w:t>
      </w:r>
      <w:r w:rsidR="00AB6B9F" w:rsidRPr="00423727">
        <w:rPr>
          <w:lang w:val="lt-LT"/>
        </w:rPr>
        <w:t>o</w:t>
      </w:r>
      <w:r w:rsidR="005F36A4" w:rsidRPr="00423727">
        <w:rPr>
          <w:lang w:val="lt-LT"/>
        </w:rPr>
        <w:t xml:space="preserve"> Nr. V-93 „Dėl Lietuvos Respublikos sveikatos apsaugos ministro 2010 m. balandžio 23 d. įsakymo Nr. V-313 „Dėl Lietuvos Respublikos higienos normos HN 75:2010 „Įstaiga, vykdanti ikimokyklinio ir (ar) priešmokyklinio ugdymo programą. Bendrieji saugos reikalavimai“ patvirtinimo“ pakeitimo“ reikalavimų</w:t>
      </w:r>
      <w:r w:rsidR="00AB6B9F" w:rsidRPr="00423727">
        <w:rPr>
          <w:lang w:val="lt-LT"/>
        </w:rPr>
        <w:t>,</w:t>
      </w:r>
      <w:r w:rsidR="005F36A4" w:rsidRPr="00423727">
        <w:rPr>
          <w:lang w:val="lt-LT"/>
        </w:rPr>
        <w:t xml:space="preserve"> </w:t>
      </w:r>
      <w:r w:rsidR="00AB6B9F" w:rsidRPr="00423727">
        <w:rPr>
          <w:lang w:val="lt-LT"/>
        </w:rPr>
        <w:t xml:space="preserve">jeigu tokių pažeidimų būta, </w:t>
      </w:r>
      <w:r w:rsidR="005F36A4" w:rsidRPr="00423727">
        <w:rPr>
          <w:lang w:val="lt-LT"/>
        </w:rPr>
        <w:t xml:space="preserve">kokios buvo taikytos </w:t>
      </w:r>
      <w:r w:rsidR="00524EA1">
        <w:rPr>
          <w:lang w:val="lt-LT"/>
        </w:rPr>
        <w:t xml:space="preserve">drausminės priemonės. Prašyti išaiškinti </w:t>
      </w:r>
      <w:r w:rsidR="0044011A">
        <w:rPr>
          <w:lang w:val="lt-LT"/>
        </w:rPr>
        <w:t xml:space="preserve">Lietuvos higienos normos HN 75:2010 </w:t>
      </w:r>
      <w:r w:rsidR="0044011A" w:rsidRPr="00423727">
        <w:rPr>
          <w:lang w:val="lt-LT"/>
        </w:rPr>
        <w:t>„Įstaiga, vykdanti ikimokyklinio ir (ar) priešmokyklinio ugdymo programą. Bendrieji saugos reikalavimai“</w:t>
      </w:r>
      <w:r w:rsidR="0044011A">
        <w:rPr>
          <w:lang w:val="lt-LT"/>
        </w:rPr>
        <w:t xml:space="preserve"> </w:t>
      </w:r>
      <w:r w:rsidR="00524EA1">
        <w:rPr>
          <w:lang w:val="lt-LT"/>
        </w:rPr>
        <w:t>traktavimą, nes Vilniaus miesto savivaldybės administracija darželių vadovams siūlo padidinti sąrašinių vaikų skaičių grupėse 2-3 vaikais</w:t>
      </w:r>
      <w:r w:rsidR="00D504E4">
        <w:rPr>
          <w:lang w:val="lt-LT"/>
        </w:rPr>
        <w:t xml:space="preserve"> – </w:t>
      </w:r>
      <w:r w:rsidR="00524EA1">
        <w:rPr>
          <w:lang w:val="lt-LT"/>
        </w:rPr>
        <w:t>daugiau negu nustato ši higienos norma, motyvuodama, kad vaikų lankomumas paprastai būna mažesnis nei šimtaprocentinis.</w:t>
      </w:r>
    </w:p>
    <w:p w:rsidR="00C04045" w:rsidRPr="00423727" w:rsidRDefault="00C04045" w:rsidP="00C04045">
      <w:pPr>
        <w:ind w:firstLine="426"/>
        <w:jc w:val="both"/>
        <w:rPr>
          <w:lang w:val="lt-LT"/>
        </w:rPr>
      </w:pPr>
      <w:r>
        <w:rPr>
          <w:lang w:val="lt-LT"/>
        </w:rPr>
        <w:t xml:space="preserve">2. Prašyti Vilniaus miesto savivaldybės administracijos </w:t>
      </w:r>
      <w:r w:rsidR="00D504E4">
        <w:rPr>
          <w:lang w:val="lt-LT"/>
        </w:rPr>
        <w:t xml:space="preserve">nuo 2015 metų pateikti </w:t>
      </w:r>
      <w:r>
        <w:rPr>
          <w:lang w:val="lt-LT"/>
        </w:rPr>
        <w:t xml:space="preserve">visų Vilniaus miesto savivaldybės ikimokyklinio ugdymo įstaigų grupių </w:t>
      </w:r>
      <w:r w:rsidRPr="00423727">
        <w:rPr>
          <w:lang w:val="lt-LT"/>
        </w:rPr>
        <w:t xml:space="preserve">vaikų </w:t>
      </w:r>
      <w:r>
        <w:rPr>
          <w:lang w:val="lt-LT"/>
        </w:rPr>
        <w:t>sąrašinį skaičių</w:t>
      </w:r>
      <w:r w:rsidR="00D504E4">
        <w:rPr>
          <w:lang w:val="lt-LT"/>
        </w:rPr>
        <w:t>,</w:t>
      </w:r>
      <w:r>
        <w:rPr>
          <w:lang w:val="lt-LT"/>
        </w:rPr>
        <w:t xml:space="preserve"> nustatytą pagal higienos normą. Taip pat pažymėti visus šio sąrašinio skaičiaus padidinimus</w:t>
      </w:r>
      <w:r w:rsidR="0044011A">
        <w:rPr>
          <w:lang w:val="lt-LT"/>
        </w:rPr>
        <w:t xml:space="preserve"> (lentelės forma)</w:t>
      </w:r>
      <w:r>
        <w:rPr>
          <w:lang w:val="lt-LT"/>
        </w:rPr>
        <w:t xml:space="preserve">, nurodant konkrečią datą ir pateikiant kiekvieno atvejo paaiškinimą.  </w:t>
      </w:r>
    </w:p>
    <w:p w:rsidR="005F36A4" w:rsidRPr="00423727" w:rsidRDefault="00C04045" w:rsidP="005F36A4">
      <w:pPr>
        <w:ind w:firstLine="426"/>
        <w:jc w:val="both"/>
        <w:rPr>
          <w:lang w:val="lt-LT"/>
        </w:rPr>
      </w:pPr>
      <w:r>
        <w:rPr>
          <w:lang w:val="lt-LT"/>
        </w:rPr>
        <w:t>3</w:t>
      </w:r>
      <w:r w:rsidR="005F36A4" w:rsidRPr="00423727">
        <w:rPr>
          <w:lang w:val="lt-LT"/>
        </w:rPr>
        <w:t xml:space="preserve">. Prašyti į </w:t>
      </w:r>
      <w:proofErr w:type="spellStart"/>
      <w:r w:rsidR="005F36A4" w:rsidRPr="00423727">
        <w:rPr>
          <w:lang w:val="lt-LT"/>
        </w:rPr>
        <w:t>E.miesto</w:t>
      </w:r>
      <w:proofErr w:type="spellEnd"/>
      <w:r w:rsidR="005F36A4" w:rsidRPr="00423727">
        <w:rPr>
          <w:lang w:val="lt-LT"/>
        </w:rPr>
        <w:t xml:space="preserve"> departamento pateikti </w:t>
      </w:r>
      <w:r w:rsidR="00AC2AC0" w:rsidRPr="00423727">
        <w:rPr>
          <w:lang w:val="lt-LT"/>
        </w:rPr>
        <w:t xml:space="preserve">Centralizuoto prašymų pateikimo ir gyventojų informavimo informacinės sistemos duomenų išklotinę, kaip kito </w:t>
      </w:r>
      <w:r w:rsidR="00524EA1">
        <w:rPr>
          <w:lang w:val="lt-LT"/>
        </w:rPr>
        <w:t xml:space="preserve">sąrašinis </w:t>
      </w:r>
      <w:r w:rsidR="00AC2AC0" w:rsidRPr="00423727">
        <w:rPr>
          <w:lang w:val="lt-LT"/>
        </w:rPr>
        <w:t xml:space="preserve">vaikų </w:t>
      </w:r>
      <w:r w:rsidR="00524EA1">
        <w:rPr>
          <w:lang w:val="lt-LT"/>
        </w:rPr>
        <w:t>skaičius Vilniaus miesto savivaldybės ikimokyklinio ugdymo įstaigų grupėse</w:t>
      </w:r>
      <w:r w:rsidR="00AC2AC0" w:rsidRPr="00423727">
        <w:rPr>
          <w:lang w:val="lt-LT"/>
        </w:rPr>
        <w:t xml:space="preserve"> </w:t>
      </w:r>
      <w:r w:rsidR="00524EA1">
        <w:rPr>
          <w:lang w:val="lt-LT"/>
        </w:rPr>
        <w:t>už laikotarpius</w:t>
      </w:r>
      <w:r w:rsidR="00D504E4">
        <w:rPr>
          <w:lang w:val="lt-LT"/>
        </w:rPr>
        <w:t>:</w:t>
      </w:r>
      <w:r w:rsidR="00524EA1">
        <w:rPr>
          <w:lang w:val="lt-LT"/>
        </w:rPr>
        <w:t xml:space="preserve"> </w:t>
      </w:r>
      <w:r w:rsidR="00D504E4">
        <w:rPr>
          <w:lang w:val="lt-LT"/>
        </w:rPr>
        <w:t xml:space="preserve">nuo </w:t>
      </w:r>
      <w:r w:rsidR="00AC2AC0" w:rsidRPr="00423727">
        <w:rPr>
          <w:lang w:val="lt-LT"/>
        </w:rPr>
        <w:t xml:space="preserve">2016 m. </w:t>
      </w:r>
      <w:r w:rsidR="00524EA1">
        <w:rPr>
          <w:lang w:val="lt-LT"/>
        </w:rPr>
        <w:t>balandžio</w:t>
      </w:r>
      <w:r w:rsidR="00AC2AC0" w:rsidRPr="00423727">
        <w:rPr>
          <w:lang w:val="lt-LT"/>
        </w:rPr>
        <w:t xml:space="preserve"> </w:t>
      </w:r>
      <w:r w:rsidR="00524EA1">
        <w:rPr>
          <w:lang w:val="lt-LT"/>
        </w:rPr>
        <w:t xml:space="preserve">30 </w:t>
      </w:r>
      <w:r w:rsidR="00AC2AC0" w:rsidRPr="00423727">
        <w:rPr>
          <w:lang w:val="lt-LT"/>
        </w:rPr>
        <w:t>d.</w:t>
      </w:r>
      <w:r w:rsidR="00524EA1">
        <w:rPr>
          <w:lang w:val="lt-LT"/>
        </w:rPr>
        <w:t xml:space="preserve"> </w:t>
      </w:r>
      <w:r>
        <w:rPr>
          <w:lang w:val="lt-LT"/>
        </w:rPr>
        <w:t xml:space="preserve">iki 2016 m. rugpjūčio 31 d. ir nuo 2016 m. rugsėjo 1 d. iki 2016 m. gruodžio 31 d. </w:t>
      </w:r>
      <w:r w:rsidR="0044011A">
        <w:rPr>
          <w:lang w:val="lt-LT"/>
        </w:rPr>
        <w:t>Kiekvienu konkrečiu atveju</w:t>
      </w:r>
      <w:r w:rsidR="00D504E4">
        <w:rPr>
          <w:lang w:val="lt-LT"/>
        </w:rPr>
        <w:t>,</w:t>
      </w:r>
      <w:r w:rsidR="0044011A">
        <w:rPr>
          <w:lang w:val="lt-LT"/>
        </w:rPr>
        <w:t xml:space="preserve"> p</w:t>
      </w:r>
      <w:r w:rsidR="00B64DFC" w:rsidRPr="00423727">
        <w:rPr>
          <w:lang w:val="lt-LT"/>
        </w:rPr>
        <w:t xml:space="preserve">ateikti </w:t>
      </w:r>
      <w:r>
        <w:rPr>
          <w:lang w:val="lt-LT"/>
        </w:rPr>
        <w:t>šių pokyčių paaiškinimus.</w:t>
      </w:r>
    </w:p>
    <w:p w:rsidR="00A451AA" w:rsidRDefault="00C04045" w:rsidP="00A451AA">
      <w:pPr>
        <w:ind w:firstLine="426"/>
        <w:jc w:val="both"/>
        <w:rPr>
          <w:lang w:val="lt-LT"/>
        </w:rPr>
      </w:pPr>
      <w:r>
        <w:rPr>
          <w:lang w:val="lt-LT"/>
        </w:rPr>
        <w:t>4</w:t>
      </w:r>
      <w:r w:rsidR="00AB6B9F" w:rsidRPr="00423727">
        <w:rPr>
          <w:lang w:val="lt-LT"/>
        </w:rPr>
        <w:t>. Prašyti Vilniaus miesto savivaldybės Etikos komisijos pateikti</w:t>
      </w:r>
      <w:r w:rsidR="0044011A">
        <w:rPr>
          <w:lang w:val="lt-LT"/>
        </w:rPr>
        <w:t xml:space="preserve"> posėdžių, kuriuose buvo svarstyt</w:t>
      </w:r>
      <w:r w:rsidR="00AB6B9F" w:rsidRPr="00423727">
        <w:rPr>
          <w:lang w:val="lt-LT"/>
        </w:rPr>
        <w:t xml:space="preserve">as klausimas </w:t>
      </w:r>
      <w:r w:rsidR="00A451AA" w:rsidRPr="00423727">
        <w:rPr>
          <w:lang w:val="lt-LT"/>
        </w:rPr>
        <w:t>„Dėl tyrimo “Dėl Vilniaus miesto savivaldybės tarybos nario Vido Urbonavičiaus galimai padarytų LR viešųjų ir privačių interesų derinimo valstybinėje tarnyboje įstatymo, Lietuvos Respublikos valstybės politikų elgesio kodekso pažeidimų”</w:t>
      </w:r>
      <w:r w:rsidR="00D504E4">
        <w:rPr>
          <w:lang w:val="lt-LT"/>
        </w:rPr>
        <w:t>,</w:t>
      </w:r>
      <w:r w:rsidR="00AB6B9F" w:rsidRPr="00423727">
        <w:rPr>
          <w:lang w:val="lt-LT"/>
        </w:rPr>
        <w:t xml:space="preserve"> </w:t>
      </w:r>
      <w:r w:rsidR="00A451AA" w:rsidRPr="00423727">
        <w:rPr>
          <w:lang w:val="lt-LT"/>
        </w:rPr>
        <w:t xml:space="preserve"> protokolus ir nutartis.</w:t>
      </w:r>
    </w:p>
    <w:p w:rsidR="00D9314D" w:rsidRPr="00423727" w:rsidRDefault="00D9314D" w:rsidP="008D386C">
      <w:pPr>
        <w:ind w:firstLine="426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423727">
        <w:trPr>
          <w:trHeight w:val="87"/>
        </w:trPr>
        <w:tc>
          <w:tcPr>
            <w:tcW w:w="4360" w:type="dxa"/>
          </w:tcPr>
          <w:bookmarkEnd w:id="14"/>
          <w:p w:rsidR="00FB6767" w:rsidRPr="00423727" w:rsidRDefault="007979DE">
            <w:pPr>
              <w:rPr>
                <w:color w:val="002060"/>
                <w:lang w:val="lt-LT"/>
              </w:rPr>
            </w:pPr>
            <w:r w:rsidRPr="00423727">
              <w:rPr>
                <w:color w:val="002060"/>
                <w:lang w:val="lt-LT"/>
              </w:rPr>
              <w:t>Posėdžio pirmininkas (-ė)</w:t>
            </w:r>
          </w:p>
          <w:p w:rsidR="00FB6767" w:rsidRPr="0042372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:rsidR="00FB6767" w:rsidRPr="00423727" w:rsidRDefault="009F2ED1">
            <w:pPr>
              <w:jc w:val="right"/>
              <w:rPr>
                <w:lang w:val="lt-LT"/>
              </w:rPr>
            </w:pPr>
            <w:r w:rsidRPr="00423727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osPirmininkas"/>
            <w:r w:rsidRPr="00423727">
              <w:rPr>
                <w:color w:val="000000" w:themeColor="text1"/>
                <w:lang w:val="lt-LT"/>
              </w:rPr>
              <w:instrText xml:space="preserve"> FORMTEXT </w:instrText>
            </w:r>
            <w:r w:rsidRPr="00423727">
              <w:rPr>
                <w:color w:val="000000" w:themeColor="text1"/>
                <w:lang w:val="lt-LT"/>
              </w:rPr>
            </w:r>
            <w:r w:rsidRPr="00423727">
              <w:rPr>
                <w:color w:val="000000" w:themeColor="text1"/>
                <w:lang w:val="lt-LT"/>
              </w:rPr>
              <w:fldChar w:fldCharType="separate"/>
            </w:r>
            <w:r w:rsidRPr="00423727">
              <w:rPr>
                <w:noProof/>
                <w:color w:val="000000" w:themeColor="text1"/>
                <w:lang w:val="lt-LT"/>
              </w:rPr>
              <w:t>Kęstutis Nėnius</w:t>
            </w:r>
            <w:r w:rsidRPr="00423727">
              <w:rPr>
                <w:color w:val="000000" w:themeColor="text1"/>
                <w:lang w:val="lt-LT"/>
              </w:rPr>
              <w:fldChar w:fldCharType="end"/>
            </w:r>
            <w:bookmarkEnd w:id="15"/>
          </w:p>
        </w:tc>
      </w:tr>
      <w:tr w:rsidR="00FB6767" w:rsidRPr="00423727">
        <w:trPr>
          <w:trHeight w:val="87"/>
        </w:trPr>
        <w:tc>
          <w:tcPr>
            <w:tcW w:w="4360" w:type="dxa"/>
          </w:tcPr>
          <w:p w:rsidR="00FB6767" w:rsidRPr="00423727" w:rsidRDefault="007979DE">
            <w:pPr>
              <w:rPr>
                <w:color w:val="002060"/>
                <w:lang w:val="lt-LT"/>
              </w:rPr>
            </w:pPr>
            <w:r w:rsidRPr="00423727">
              <w:rPr>
                <w:color w:val="002060"/>
                <w:lang w:val="lt-LT"/>
              </w:rPr>
              <w:t>Posėdžio sekretorius (-ė)</w:t>
            </w:r>
          </w:p>
        </w:tc>
        <w:tc>
          <w:tcPr>
            <w:tcW w:w="5387" w:type="dxa"/>
          </w:tcPr>
          <w:p w:rsidR="00FB6767" w:rsidRPr="00423727" w:rsidRDefault="009F2ED1">
            <w:pPr>
              <w:jc w:val="right"/>
              <w:rPr>
                <w:lang w:val="lt-LT"/>
              </w:rPr>
            </w:pPr>
            <w:r w:rsidRPr="00423727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osSekretorius"/>
            <w:r w:rsidRPr="00423727">
              <w:rPr>
                <w:color w:val="000000" w:themeColor="text1"/>
                <w:lang w:val="lt-LT"/>
              </w:rPr>
              <w:instrText xml:space="preserve"> FORMTEXT </w:instrText>
            </w:r>
            <w:r w:rsidRPr="00423727">
              <w:rPr>
                <w:color w:val="000000" w:themeColor="text1"/>
                <w:lang w:val="lt-LT"/>
              </w:rPr>
            </w:r>
            <w:r w:rsidRPr="00423727">
              <w:rPr>
                <w:color w:val="000000" w:themeColor="text1"/>
                <w:lang w:val="lt-LT"/>
              </w:rPr>
              <w:fldChar w:fldCharType="separate"/>
            </w:r>
            <w:r w:rsidRPr="00423727">
              <w:rPr>
                <w:noProof/>
                <w:color w:val="000000" w:themeColor="text1"/>
                <w:lang w:val="lt-LT"/>
              </w:rPr>
              <w:t>Nijolė Milašienė</w:t>
            </w:r>
            <w:r w:rsidRPr="00423727">
              <w:rPr>
                <w:color w:val="000000" w:themeColor="text1"/>
                <w:lang w:val="lt-LT"/>
              </w:rPr>
              <w:fldChar w:fldCharType="end"/>
            </w:r>
            <w:bookmarkEnd w:id="16"/>
          </w:p>
        </w:tc>
      </w:tr>
    </w:tbl>
    <w:p w:rsidR="00FB6767" w:rsidRPr="00423727" w:rsidRDefault="00FB6767" w:rsidP="00423727">
      <w:pPr>
        <w:jc w:val="both"/>
        <w:rPr>
          <w:lang w:val="lt-LT"/>
        </w:rPr>
      </w:pPr>
    </w:p>
    <w:sectPr w:rsidR="00FB6767" w:rsidRPr="00423727" w:rsidSect="008D386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94" w:rsidRDefault="00FF6594">
      <w:r>
        <w:separator/>
      </w:r>
    </w:p>
  </w:endnote>
  <w:endnote w:type="continuationSeparator" w:id="0">
    <w:p w:rsidR="00FF6594" w:rsidRDefault="00FF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94" w:rsidRDefault="00FF6594">
      <w:r>
        <w:separator/>
      </w:r>
    </w:p>
  </w:footnote>
  <w:footnote w:type="continuationSeparator" w:id="0">
    <w:p w:rsidR="00FF6594" w:rsidRDefault="00FF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099848"/>
      <w:docPartObj>
        <w:docPartGallery w:val="Page Numbers (Top of Page)"/>
        <w:docPartUnique/>
      </w:docPartObj>
    </w:sdtPr>
    <w:sdtEndPr/>
    <w:sdtContent>
      <w:p w:rsidR="008D386C" w:rsidRDefault="008D38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D8D" w:rsidRPr="00317D8D">
          <w:rPr>
            <w:noProof/>
            <w:lang w:val="lt-LT"/>
          </w:rPr>
          <w:t>3</w:t>
        </w:r>
        <w:r>
          <w:fldChar w:fldCharType="end"/>
        </w:r>
      </w:p>
    </w:sdtContent>
  </w:sdt>
  <w:p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67"/>
    <w:rsid w:val="00087EA7"/>
    <w:rsid w:val="000904CC"/>
    <w:rsid w:val="001449F4"/>
    <w:rsid w:val="00182D70"/>
    <w:rsid w:val="001A61D4"/>
    <w:rsid w:val="00223AF8"/>
    <w:rsid w:val="002326E7"/>
    <w:rsid w:val="00270A51"/>
    <w:rsid w:val="00275BA4"/>
    <w:rsid w:val="00317D8D"/>
    <w:rsid w:val="00423727"/>
    <w:rsid w:val="00431845"/>
    <w:rsid w:val="0044011A"/>
    <w:rsid w:val="004A2231"/>
    <w:rsid w:val="00524EA1"/>
    <w:rsid w:val="005F36A4"/>
    <w:rsid w:val="00607EB1"/>
    <w:rsid w:val="00625281"/>
    <w:rsid w:val="0069277C"/>
    <w:rsid w:val="006E2FAB"/>
    <w:rsid w:val="006F466B"/>
    <w:rsid w:val="0072042D"/>
    <w:rsid w:val="00780814"/>
    <w:rsid w:val="007979DE"/>
    <w:rsid w:val="007C2C26"/>
    <w:rsid w:val="007E2350"/>
    <w:rsid w:val="00884523"/>
    <w:rsid w:val="0089120B"/>
    <w:rsid w:val="008B26E0"/>
    <w:rsid w:val="008D20D4"/>
    <w:rsid w:val="008D386C"/>
    <w:rsid w:val="008E3186"/>
    <w:rsid w:val="008F5ED9"/>
    <w:rsid w:val="00934F49"/>
    <w:rsid w:val="00960036"/>
    <w:rsid w:val="009934E7"/>
    <w:rsid w:val="009A5AB5"/>
    <w:rsid w:val="009D20F9"/>
    <w:rsid w:val="009F2ED1"/>
    <w:rsid w:val="00A2009A"/>
    <w:rsid w:val="00A2582B"/>
    <w:rsid w:val="00A43667"/>
    <w:rsid w:val="00A451AA"/>
    <w:rsid w:val="00AB6B9F"/>
    <w:rsid w:val="00AC2AC0"/>
    <w:rsid w:val="00B02528"/>
    <w:rsid w:val="00B51DF0"/>
    <w:rsid w:val="00B64DFC"/>
    <w:rsid w:val="00B942E6"/>
    <w:rsid w:val="00BC64AC"/>
    <w:rsid w:val="00C04045"/>
    <w:rsid w:val="00CA7DB0"/>
    <w:rsid w:val="00CE0126"/>
    <w:rsid w:val="00D03D75"/>
    <w:rsid w:val="00D1045B"/>
    <w:rsid w:val="00D504E4"/>
    <w:rsid w:val="00D663F0"/>
    <w:rsid w:val="00D6670A"/>
    <w:rsid w:val="00D9314D"/>
    <w:rsid w:val="00DB1BDC"/>
    <w:rsid w:val="00E0746D"/>
    <w:rsid w:val="00E31963"/>
    <w:rsid w:val="00E736DB"/>
    <w:rsid w:val="00E859ED"/>
    <w:rsid w:val="00ED4C98"/>
    <w:rsid w:val="00EF5B32"/>
    <w:rsid w:val="00F77678"/>
    <w:rsid w:val="00F96D7E"/>
    <w:rsid w:val="00FA7AF3"/>
    <w:rsid w:val="00FB21A6"/>
    <w:rsid w:val="00FB6767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86C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EF5B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5B3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86C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EF5B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5B3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6796</Words>
  <Characters>3874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Nijolė Milašienė</cp:lastModifiedBy>
  <cp:revision>17</cp:revision>
  <cp:lastPrinted>2017-03-31T07:05:00Z</cp:lastPrinted>
  <dcterms:created xsi:type="dcterms:W3CDTF">2017-03-27T07:34:00Z</dcterms:created>
  <dcterms:modified xsi:type="dcterms:W3CDTF">2017-04-07T12:26:00Z</dcterms:modified>
</cp:coreProperties>
</file>