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SKLYPŲ NAUJASODŽIO G. 48 IR 48A DETALIOJO PLANO  SPRENDINIŲ KOREGAVIMO LAISVOS NESUFORMUOTOS VALSTYBINĖS ŽEMĖS PLOTE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597DC81" w14:textId="4C7F83D1" w:rsidR="0025341A" w:rsidRPr="00DD3F87" w:rsidRDefault="0025341A" w:rsidP="0025341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7" w:name="_Hlk115182310"/>
      <w:r w:rsidRPr="00DD3F87">
        <w:rPr>
          <w:rStyle w:val="normaltextrun"/>
        </w:rPr>
        <w:t xml:space="preserve">Vadovaudamasi Lietuvos Respublikos teritorijų planavimo įstatymo 6 straipsnio </w:t>
      </w:r>
      <w:r w:rsidR="00813F44">
        <w:rPr>
          <w:rStyle w:val="normaltextrun"/>
        </w:rPr>
        <w:t>2</w:t>
      </w:r>
      <w:r w:rsidRPr="00DD3F87">
        <w:rPr>
          <w:rStyle w:val="normaltextrun"/>
        </w:rPr>
        <w:t xml:space="preserve"> dalimi,</w:t>
      </w:r>
      <w:r>
        <w:rPr>
          <w:rStyle w:val="normaltextrun"/>
        </w:rPr>
        <w:br/>
      </w:r>
      <w:r w:rsidRPr="00DD3F87">
        <w:rPr>
          <w:rStyle w:val="normaltextrun"/>
        </w:rPr>
        <w:t>17 straipsnio 9 dalimi, 2</w:t>
      </w:r>
      <w:r w:rsidR="00813F44">
        <w:rPr>
          <w:rStyle w:val="normaltextrun"/>
        </w:rPr>
        <w:t>4</w:t>
      </w:r>
      <w:r w:rsidRPr="00DD3F87">
        <w:rPr>
          <w:rStyle w:val="normaltextrun"/>
        </w:rPr>
        <w:t xml:space="preserve"> straipsnio </w:t>
      </w:r>
      <w:r w:rsidR="00813F44">
        <w:rPr>
          <w:rStyle w:val="normaltextrun"/>
        </w:rPr>
        <w:t>5</w:t>
      </w:r>
      <w:r w:rsidRPr="00DD3F87">
        <w:rPr>
          <w:rStyle w:val="normaltextrun"/>
        </w:rPr>
        <w:t xml:space="preserve">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DD3F87">
        <w:rPr>
          <w:rStyle w:val="spellingerror"/>
        </w:rPr>
        <w:t>Danutos</w:t>
      </w:r>
      <w:proofErr w:type="spellEnd"/>
      <w:r w:rsidRPr="00DD3F87">
        <w:rPr>
          <w:rStyle w:val="normaltextrun"/>
        </w:rPr>
        <w:t xml:space="preserve"> </w:t>
      </w:r>
      <w:proofErr w:type="spellStart"/>
      <w:r w:rsidRPr="00DD3F87">
        <w:rPr>
          <w:rStyle w:val="spellingerror"/>
        </w:rPr>
        <w:t>Narbut</w:t>
      </w:r>
      <w:proofErr w:type="spellEnd"/>
      <w:r w:rsidRPr="00DD3F87">
        <w:rPr>
          <w:rStyle w:val="normaltextrun"/>
        </w:rPr>
        <w:t xml:space="preserve"> įgaliojimų“ 1.1.7 papunkčiu:</w:t>
      </w:r>
      <w:r w:rsidRPr="00DD3F87">
        <w:rPr>
          <w:rStyle w:val="eop"/>
        </w:rPr>
        <w:t> </w:t>
      </w:r>
    </w:p>
    <w:p w14:paraId="1DF31FBA" w14:textId="77777777" w:rsidR="0025341A" w:rsidRPr="00114E17" w:rsidRDefault="0025341A" w:rsidP="0025341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eop"/>
        </w:rPr>
      </w:pPr>
      <w:r w:rsidRPr="00114E17">
        <w:rPr>
          <w:rStyle w:val="eop"/>
        </w:rPr>
        <w:t xml:space="preserve">1. O r g a n i z u o j u   sklypų </w:t>
      </w:r>
      <w:proofErr w:type="spellStart"/>
      <w:r w:rsidRPr="00114E17">
        <w:rPr>
          <w:rStyle w:val="eop"/>
        </w:rPr>
        <w:t>Naujasodžio</w:t>
      </w:r>
      <w:proofErr w:type="spellEnd"/>
      <w:r w:rsidRPr="00114E17">
        <w:rPr>
          <w:rStyle w:val="eop"/>
        </w:rPr>
        <w:t xml:space="preserve"> g. 48</w:t>
      </w:r>
      <w:r>
        <w:rPr>
          <w:rStyle w:val="eop"/>
        </w:rPr>
        <w:t xml:space="preserve"> </w:t>
      </w:r>
      <w:r w:rsidRPr="00114E17">
        <w:rPr>
          <w:rStyle w:val="eop"/>
        </w:rPr>
        <w:t>ir 48A detaliojo plano (TPD</w:t>
      </w:r>
      <w:r>
        <w:rPr>
          <w:rStyle w:val="eop"/>
        </w:rPr>
        <w:br/>
      </w:r>
      <w:r w:rsidRPr="00114E17">
        <w:rPr>
          <w:rStyle w:val="eop"/>
        </w:rPr>
        <w:t xml:space="preserve">Nr. T00054374), patvirtinto Vilniaus miesto savivaldybės administracijos direktoriaus 2008 m. liepos 25 d. įsakymu Nr. 30-1555 ,,Dėl sklypų </w:t>
      </w:r>
      <w:proofErr w:type="spellStart"/>
      <w:r w:rsidRPr="00114E17">
        <w:rPr>
          <w:rStyle w:val="eop"/>
        </w:rPr>
        <w:t>Naujasodžio</w:t>
      </w:r>
      <w:proofErr w:type="spellEnd"/>
      <w:r w:rsidRPr="00114E17">
        <w:rPr>
          <w:rStyle w:val="eop"/>
        </w:rPr>
        <w:t xml:space="preserve"> g. 48</w:t>
      </w:r>
      <w:r>
        <w:rPr>
          <w:rStyle w:val="eop"/>
        </w:rPr>
        <w:t xml:space="preserve"> </w:t>
      </w:r>
      <w:r w:rsidRPr="00114E17">
        <w:rPr>
          <w:rStyle w:val="eop"/>
        </w:rPr>
        <w:t xml:space="preserve">ir 48A detaliojo plano tvirtinimo“, sprendinių </w:t>
      </w:r>
      <w:r w:rsidRPr="0088766B">
        <w:rPr>
          <w:rStyle w:val="eop"/>
        </w:rPr>
        <w:t xml:space="preserve">koregavimą laisvos nesuformuotos valstybinės žemės </w:t>
      </w:r>
      <w:r>
        <w:rPr>
          <w:rStyle w:val="eop"/>
        </w:rPr>
        <w:t>plote</w:t>
      </w:r>
      <w:r w:rsidRPr="0088766B">
        <w:rPr>
          <w:rStyle w:val="eop"/>
        </w:rPr>
        <w:t xml:space="preserve">. </w:t>
      </w:r>
    </w:p>
    <w:p w14:paraId="1314D467" w14:textId="77777777" w:rsidR="0025341A" w:rsidRPr="00DD3F87" w:rsidRDefault="0025341A" w:rsidP="0025341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 xml:space="preserve">2. N u s t a t a u  šiuos planavimo tikslus ir detaliojo plano uždavinius: </w:t>
      </w:r>
      <w:r>
        <w:rPr>
          <w:rStyle w:val="normaltextrun"/>
        </w:rPr>
        <w:t xml:space="preserve">suformuoti žemės sklypą apie statinį </w:t>
      </w:r>
      <w:proofErr w:type="spellStart"/>
      <w:r>
        <w:rPr>
          <w:rStyle w:val="normaltextrun"/>
        </w:rPr>
        <w:t>Naujasodžio</w:t>
      </w:r>
      <w:proofErr w:type="spellEnd"/>
      <w:r>
        <w:rPr>
          <w:rStyle w:val="normaltextrun"/>
        </w:rPr>
        <w:t xml:space="preserve"> g. 67 (unikalus Nr. 4400-5548-3439), nustatyti suformuotam sklypui naudojimo būdą pagal faktinę nustatytą statinio naudojimo paskirtį, suformuoti atskirųjų želdynų teritorijos </w:t>
      </w:r>
      <w:r w:rsidRPr="00381296">
        <w:rPr>
          <w:rStyle w:val="normaltextrun"/>
        </w:rPr>
        <w:t xml:space="preserve">naudojimo būdo sklypą arba sklypus laisvos nesuformuotos valstybinės žemės plotuose, nustatyti teritorijos </w:t>
      </w:r>
      <w:r w:rsidRPr="0088766B">
        <w:t>naudojimo reglamentus vadovaujantis Vilniaus miesto savivaldybės teritorijos bendruoju planu (T00086338)</w:t>
      </w:r>
      <w:r w:rsidRPr="0088766B">
        <w:rPr>
          <w:rStyle w:val="normaltextrun"/>
        </w:rPr>
        <w:t>.</w:t>
      </w:r>
    </w:p>
    <w:p w14:paraId="21251EE1" w14:textId="77777777" w:rsidR="0025341A" w:rsidRPr="00DD3F87" w:rsidRDefault="0025341A" w:rsidP="0025341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D3F87">
        <w:rPr>
          <w:rStyle w:val="normaltextrun"/>
        </w:rPr>
        <w:t>3. T v i r t i n u   detaliojo plano planavimo darbų programą (pridedama).</w:t>
      </w:r>
      <w:r w:rsidRPr="00DD3F87">
        <w:rPr>
          <w:rStyle w:val="eop"/>
        </w:rPr>
        <w:t> </w:t>
      </w:r>
    </w:p>
    <w:bookmarkEnd w:id="7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102F" w14:paraId="5EECC590" w14:textId="77777777" w:rsidTr="00CB102F">
        <w:tc>
          <w:tcPr>
            <w:tcW w:w="4814" w:type="dxa"/>
          </w:tcPr>
          <w:p w14:paraId="4696EB9F" w14:textId="77777777" w:rsidR="00CB102F" w:rsidRDefault="00CB102F" w:rsidP="00CB102F"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</w:t>
            </w:r>
            <w:proofErr w:type="spellEnd"/>
            <w:r>
              <w:t xml:space="preserve"> </w:t>
            </w:r>
          </w:p>
          <w:p w14:paraId="3BA22876" w14:textId="77777777" w:rsidR="00CB102F" w:rsidRDefault="00CB102F">
            <w:pPr>
              <w:jc w:val="center"/>
            </w:pPr>
          </w:p>
        </w:tc>
        <w:tc>
          <w:tcPr>
            <w:tcW w:w="4814" w:type="dxa"/>
          </w:tcPr>
          <w:p w14:paraId="56F70E4F" w14:textId="4F3E6656" w:rsidR="00CB102F" w:rsidRDefault="00CB102F" w:rsidP="00CB102F">
            <w:pPr>
              <w:jc w:val="right"/>
            </w:pPr>
            <w:r>
              <w:t xml:space="preserve">Danuta </w:t>
            </w:r>
            <w:proofErr w:type="spellStart"/>
            <w:r>
              <w:t>Narbut</w:t>
            </w:r>
            <w:proofErr w:type="spellEnd"/>
          </w:p>
        </w:tc>
      </w:tr>
    </w:tbl>
    <w:p w14:paraId="237B9D6E" w14:textId="1005B900" w:rsidR="00641705" w:rsidRDefault="00641705" w:rsidP="00CB102F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5341A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3F44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B102F"/>
    <w:rsid w:val="00CC423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25341A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25341A"/>
  </w:style>
  <w:style w:type="character" w:customStyle="1" w:styleId="eop">
    <w:name w:val="eop"/>
    <w:basedOn w:val="Numatytasispastraiposriftas"/>
    <w:rsid w:val="0025341A"/>
  </w:style>
  <w:style w:type="character" w:customStyle="1" w:styleId="spellingerror">
    <w:name w:val="spellingerror"/>
    <w:basedOn w:val="Numatytasispastraiposriftas"/>
    <w:rsid w:val="0025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2022-11-29T10:53:00Z</dcterms:created>
  <dcterms:modified xsi:type="dcterms:W3CDTF">2022-11-29T10:53:00Z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