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0358" w14:textId="77777777" w:rsidR="000B723F" w:rsidRPr="00932B2A" w:rsidRDefault="000B723F" w:rsidP="000B723F">
      <w:pPr>
        <w:ind w:left="5760"/>
        <w:jc w:val="both"/>
        <w:rPr>
          <w:lang w:val="lt-LT"/>
        </w:rPr>
      </w:pPr>
      <w:bookmarkStart w:id="0" w:name="_GoBack"/>
      <w:bookmarkEnd w:id="0"/>
      <w:r>
        <w:rPr>
          <w:lang w:val="lt-LT"/>
        </w:rPr>
        <w:t>Tipinio dizaino k</w:t>
      </w:r>
      <w:r w:rsidRPr="00932B2A">
        <w:rPr>
          <w:lang w:val="lt-LT"/>
        </w:rPr>
        <w:t xml:space="preserve">ioskų (paviljonų) </w:t>
      </w:r>
      <w:r>
        <w:rPr>
          <w:lang w:val="lt-LT"/>
        </w:rPr>
        <w:t xml:space="preserve">  </w:t>
      </w:r>
      <w:r w:rsidRPr="00932B2A">
        <w:rPr>
          <w:lang w:val="lt-LT"/>
        </w:rPr>
        <w:t>įrengimo ir eksploatavimo</w:t>
      </w:r>
      <w:r>
        <w:rPr>
          <w:lang w:val="lt-LT"/>
        </w:rPr>
        <w:t xml:space="preserve"> atrankos</w:t>
      </w:r>
      <w:r w:rsidRPr="00932B2A">
        <w:rPr>
          <w:lang w:val="lt-LT"/>
        </w:rPr>
        <w:t xml:space="preserve"> konkurso</w:t>
      </w:r>
      <w:r>
        <w:rPr>
          <w:lang w:val="lt-LT"/>
        </w:rPr>
        <w:t xml:space="preserve"> </w:t>
      </w:r>
      <w:r w:rsidRPr="00932B2A">
        <w:rPr>
          <w:lang w:val="lt-LT"/>
        </w:rPr>
        <w:t xml:space="preserve"> nuostatų </w:t>
      </w:r>
    </w:p>
    <w:p w14:paraId="5EEE2753" w14:textId="77777777" w:rsidR="000B723F" w:rsidRDefault="000B723F" w:rsidP="000B723F">
      <w:pPr>
        <w:jc w:val="both"/>
        <w:rPr>
          <w:lang w:val="lt-LT"/>
        </w:rPr>
      </w:pPr>
      <w:r w:rsidRPr="00932B2A">
        <w:rPr>
          <w:lang w:val="lt-LT"/>
        </w:rPr>
        <w:t xml:space="preserve">                                                                                         </w:t>
      </w:r>
      <w:r>
        <w:rPr>
          <w:lang w:val="lt-LT"/>
        </w:rPr>
        <w:t xml:space="preserve">       </w:t>
      </w:r>
      <w:r w:rsidRPr="00932B2A">
        <w:rPr>
          <w:lang w:val="lt-LT"/>
        </w:rPr>
        <w:t>1 priedas</w:t>
      </w:r>
    </w:p>
    <w:p w14:paraId="163A4034" w14:textId="19E5BC30" w:rsidR="00EE3C68" w:rsidRPr="00EE3C68" w:rsidRDefault="00D424B2" w:rsidP="00EE3C68">
      <w:pPr>
        <w:ind w:left="5760"/>
        <w:rPr>
          <w:i/>
          <w:sz w:val="16"/>
          <w:lang w:val="lt-LT"/>
        </w:rPr>
      </w:pPr>
      <w:r>
        <w:rPr>
          <w:i/>
          <w:sz w:val="16"/>
          <w:lang w:val="lt-LT"/>
        </w:rPr>
        <w:t>(</w:t>
      </w:r>
      <w:r w:rsidR="00EE3C68" w:rsidRPr="00EE3C68">
        <w:rPr>
          <w:i/>
          <w:sz w:val="16"/>
          <w:lang w:val="lt-LT"/>
        </w:rPr>
        <w:t xml:space="preserve">2021 m. kovo 17 d. Vilniaus miesto savivaldybės administracijos direktoriaus įsakymo </w:t>
      </w:r>
      <w:bookmarkStart w:id="1" w:name="n_7"/>
      <w:r w:rsidR="00F736FD" w:rsidRPr="00F736FD">
        <w:rPr>
          <w:i/>
          <w:sz w:val="16"/>
          <w:lang w:val="lt-LT"/>
        </w:rPr>
        <w:t xml:space="preserve">Nr. 30-671/21 </w:t>
      </w:r>
      <w:bookmarkEnd w:id="1"/>
      <w:r w:rsidR="00EE3C68" w:rsidRPr="00EE3C68">
        <w:rPr>
          <w:i/>
          <w:sz w:val="16"/>
          <w:lang w:val="lt-LT"/>
        </w:rPr>
        <w:t>redakcija</w:t>
      </w:r>
      <w:r>
        <w:rPr>
          <w:i/>
          <w:sz w:val="16"/>
          <w:lang w:val="lt-LT"/>
        </w:rPr>
        <w:t>)</w:t>
      </w:r>
    </w:p>
    <w:p w14:paraId="71678B9E" w14:textId="77777777" w:rsidR="000B723F" w:rsidRPr="00932B2A" w:rsidRDefault="000B723F" w:rsidP="000B723F">
      <w:pPr>
        <w:spacing w:line="360" w:lineRule="auto"/>
        <w:ind w:firstLine="720"/>
        <w:jc w:val="center"/>
        <w:rPr>
          <w:lang w:val="lt-LT"/>
        </w:rPr>
      </w:pPr>
    </w:p>
    <w:p w14:paraId="4A95065F" w14:textId="77777777" w:rsidR="00EE3C68" w:rsidRDefault="00EE3C68" w:rsidP="00EE3C68">
      <w:pPr>
        <w:jc w:val="center"/>
        <w:rPr>
          <w:b/>
          <w:lang w:val="lt-LT"/>
        </w:rPr>
      </w:pPr>
      <w:r>
        <w:rPr>
          <w:b/>
          <w:lang w:val="lt-LT"/>
        </w:rPr>
        <w:t>(Paraiškos forma)</w:t>
      </w:r>
    </w:p>
    <w:p w14:paraId="5222591B" w14:textId="77777777" w:rsidR="00EE3C68" w:rsidRDefault="00EE3C68" w:rsidP="00EE3C68">
      <w:pPr>
        <w:ind w:firstLine="720"/>
        <w:jc w:val="center"/>
        <w:rPr>
          <w:sz w:val="18"/>
          <w:szCs w:val="18"/>
          <w:lang w:val="lt-LT"/>
        </w:rPr>
      </w:pPr>
      <w:r>
        <w:rPr>
          <w:sz w:val="18"/>
          <w:szCs w:val="18"/>
          <w:lang w:val="lt-LT"/>
        </w:rPr>
        <w:t>________________________________________________________________________________</w:t>
      </w:r>
    </w:p>
    <w:p w14:paraId="0AC13E8C" w14:textId="77777777" w:rsidR="00EE3C68" w:rsidRDefault="00EE3C68" w:rsidP="00EE3C68">
      <w:pPr>
        <w:ind w:firstLine="720"/>
        <w:jc w:val="center"/>
        <w:rPr>
          <w:sz w:val="20"/>
          <w:szCs w:val="20"/>
          <w:lang w:val="lt-LT"/>
        </w:rPr>
      </w:pPr>
      <w:r>
        <w:rPr>
          <w:sz w:val="20"/>
          <w:szCs w:val="20"/>
          <w:lang w:val="lt-LT"/>
        </w:rPr>
        <w:t xml:space="preserve">(fizinio asmens vardas, pavardė, </w:t>
      </w:r>
      <w:r>
        <w:rPr>
          <w:iCs/>
          <w:sz w:val="20"/>
          <w:szCs w:val="20"/>
          <w:lang w:val="lt-LT"/>
        </w:rPr>
        <w:t>asmens</w:t>
      </w:r>
      <w:r>
        <w:rPr>
          <w:sz w:val="20"/>
          <w:szCs w:val="20"/>
          <w:lang w:val="lt-LT"/>
        </w:rPr>
        <w:t xml:space="preserve"> kodas </w:t>
      </w:r>
      <w:r>
        <w:rPr>
          <w:iCs/>
          <w:sz w:val="20"/>
          <w:szCs w:val="20"/>
          <w:lang w:val="lt-LT"/>
        </w:rPr>
        <w:t>ar</w:t>
      </w:r>
      <w:r>
        <w:rPr>
          <w:sz w:val="20"/>
          <w:szCs w:val="20"/>
          <w:lang w:val="lt-LT"/>
        </w:rPr>
        <w:t xml:space="preserve"> juridinio asmens pavadinimas ir kodas)</w:t>
      </w:r>
    </w:p>
    <w:p w14:paraId="32893D41" w14:textId="77777777" w:rsidR="00EE3C68" w:rsidRDefault="00EE3C68" w:rsidP="00EE3C68">
      <w:pPr>
        <w:ind w:firstLine="720"/>
        <w:jc w:val="center"/>
        <w:rPr>
          <w:sz w:val="20"/>
          <w:szCs w:val="20"/>
          <w:lang w:val="lt-LT"/>
        </w:rPr>
      </w:pPr>
      <w:r>
        <w:rPr>
          <w:sz w:val="20"/>
          <w:szCs w:val="20"/>
          <w:lang w:val="lt-LT"/>
        </w:rPr>
        <w:t>______________________________________</w:t>
      </w:r>
    </w:p>
    <w:p w14:paraId="55FFA986" w14:textId="77777777" w:rsidR="00EE3C68" w:rsidRDefault="00EE3C68" w:rsidP="00EE3C68">
      <w:pPr>
        <w:jc w:val="center"/>
        <w:rPr>
          <w:sz w:val="20"/>
          <w:szCs w:val="20"/>
          <w:lang w:val="lt-LT"/>
        </w:rPr>
      </w:pPr>
      <w:r>
        <w:rPr>
          <w:sz w:val="20"/>
          <w:szCs w:val="20"/>
          <w:lang w:val="lt-LT"/>
        </w:rPr>
        <w:t xml:space="preserve">(adresas) </w:t>
      </w:r>
    </w:p>
    <w:p w14:paraId="4C175B63" w14:textId="77777777" w:rsidR="00EE3C68" w:rsidRDefault="00EE3C68" w:rsidP="00EE3C68">
      <w:pPr>
        <w:rPr>
          <w:sz w:val="20"/>
          <w:szCs w:val="20"/>
          <w:lang w:val="lt-LT"/>
        </w:rPr>
      </w:pPr>
      <w:r>
        <w:rPr>
          <w:sz w:val="20"/>
          <w:szCs w:val="20"/>
          <w:lang w:val="lt-LT"/>
        </w:rPr>
        <w:t>________________________________________________________________________________________________</w:t>
      </w:r>
    </w:p>
    <w:p w14:paraId="3719B969" w14:textId="77777777" w:rsidR="00EE3C68" w:rsidRDefault="00EE3C68" w:rsidP="00EE3C68">
      <w:pPr>
        <w:jc w:val="center"/>
        <w:rPr>
          <w:sz w:val="18"/>
          <w:szCs w:val="18"/>
          <w:lang w:val="lt-LT"/>
        </w:rPr>
      </w:pPr>
      <w:r>
        <w:rPr>
          <w:sz w:val="20"/>
          <w:szCs w:val="20"/>
          <w:lang w:val="lt-LT"/>
        </w:rPr>
        <w:t>(fizinio asmens  telefono numeris ir el. pašto adresas ar juridinio asmens vadovo, kontaktinio asmens vardas, pavardė,  telefonų numeriai ir el. pašto adresai</w:t>
      </w:r>
      <w:r>
        <w:rPr>
          <w:sz w:val="18"/>
          <w:szCs w:val="18"/>
          <w:lang w:val="lt-LT"/>
        </w:rPr>
        <w:t>)</w:t>
      </w:r>
    </w:p>
    <w:p w14:paraId="70EABFD1" w14:textId="77777777" w:rsidR="00EE3C68" w:rsidRDefault="00EE3C68" w:rsidP="00EE3C68">
      <w:pPr>
        <w:jc w:val="center"/>
        <w:rPr>
          <w:sz w:val="18"/>
          <w:szCs w:val="18"/>
          <w:lang w:val="lt-LT"/>
        </w:rPr>
      </w:pPr>
    </w:p>
    <w:p w14:paraId="78CDAA7C" w14:textId="77777777" w:rsidR="00EE3C68" w:rsidRDefault="00EE3C68" w:rsidP="00EE3C68">
      <w:pPr>
        <w:jc w:val="center"/>
        <w:rPr>
          <w:sz w:val="18"/>
          <w:szCs w:val="18"/>
          <w:lang w:val="lt-LT"/>
        </w:rPr>
      </w:pPr>
    </w:p>
    <w:p w14:paraId="0512571A" w14:textId="77777777" w:rsidR="00EE3C68" w:rsidRDefault="00EE3C68" w:rsidP="00EE3C68">
      <w:pPr>
        <w:rPr>
          <w:b/>
          <w:bCs/>
          <w:lang w:val="lt-LT"/>
        </w:rPr>
      </w:pPr>
      <w:r>
        <w:rPr>
          <w:b/>
          <w:bCs/>
          <w:lang w:val="lt-LT"/>
        </w:rPr>
        <w:t>Lauko kavinių konkursų vykdymo</w:t>
      </w:r>
      <w:r>
        <w:rPr>
          <w:b/>
          <w:lang w:val="lt-LT"/>
        </w:rPr>
        <w:t xml:space="preserve"> komisija</w:t>
      </w:r>
      <w:r>
        <w:rPr>
          <w:b/>
          <w:bCs/>
          <w:lang w:val="lt-LT"/>
        </w:rPr>
        <w:t>i</w:t>
      </w:r>
    </w:p>
    <w:p w14:paraId="57DB5A36" w14:textId="77777777" w:rsidR="00EE3C68" w:rsidRDefault="00EE3C68" w:rsidP="00EE3C68">
      <w:pPr>
        <w:rPr>
          <w:i/>
          <w:sz w:val="16"/>
          <w:lang w:val="lt-LT"/>
        </w:rPr>
      </w:pPr>
    </w:p>
    <w:p w14:paraId="1520B957" w14:textId="77777777" w:rsidR="00EE3C68" w:rsidRDefault="00EE3C68" w:rsidP="00EE3C68">
      <w:pPr>
        <w:rPr>
          <w:i/>
          <w:sz w:val="16"/>
          <w:lang w:val="lt-LT"/>
        </w:rPr>
      </w:pPr>
    </w:p>
    <w:p w14:paraId="2372EB6A" w14:textId="77777777" w:rsidR="00EE3C68" w:rsidRDefault="00EE3C68" w:rsidP="00EE3C68">
      <w:pPr>
        <w:keepNext/>
        <w:jc w:val="center"/>
        <w:outlineLvl w:val="2"/>
        <w:rPr>
          <w:b/>
          <w:bCs/>
          <w:szCs w:val="18"/>
          <w:lang w:val="lt-LT"/>
        </w:rPr>
      </w:pPr>
      <w:r>
        <w:rPr>
          <w:b/>
          <w:bCs/>
          <w:szCs w:val="18"/>
          <w:lang w:val="lt-LT"/>
        </w:rPr>
        <w:t>PARAIŠKA</w:t>
      </w:r>
    </w:p>
    <w:p w14:paraId="0ABE0CD0" w14:textId="77777777" w:rsidR="00EE3C68" w:rsidRDefault="00EE3C68" w:rsidP="00EE3C68">
      <w:pPr>
        <w:jc w:val="center"/>
        <w:rPr>
          <w:szCs w:val="18"/>
          <w:lang w:val="lt-LT"/>
        </w:rPr>
      </w:pPr>
      <w:r>
        <w:rPr>
          <w:szCs w:val="18"/>
          <w:lang w:val="lt-LT"/>
        </w:rPr>
        <w:t>202__     m. _______  ___ d.</w:t>
      </w:r>
    </w:p>
    <w:p w14:paraId="37FE5018" w14:textId="77777777" w:rsidR="00EE3C68" w:rsidRDefault="00EE3C68" w:rsidP="00EE3C68">
      <w:pPr>
        <w:keepNext/>
        <w:jc w:val="center"/>
        <w:outlineLvl w:val="3"/>
        <w:rPr>
          <w:szCs w:val="18"/>
          <w:lang w:val="lt-LT"/>
        </w:rPr>
      </w:pPr>
      <w:r>
        <w:rPr>
          <w:szCs w:val="18"/>
          <w:lang w:val="lt-LT"/>
        </w:rPr>
        <w:t>Vilnius</w:t>
      </w:r>
    </w:p>
    <w:p w14:paraId="32537BF7" w14:textId="77777777" w:rsidR="00EE3C68" w:rsidRDefault="00EE3C68" w:rsidP="00EE3C68">
      <w:pPr>
        <w:rPr>
          <w:i/>
          <w:iCs/>
          <w:sz w:val="20"/>
          <w:szCs w:val="20"/>
          <w:lang w:val="lt-LT"/>
        </w:rPr>
      </w:pPr>
      <w:r>
        <w:rPr>
          <w:sz w:val="20"/>
          <w:szCs w:val="20"/>
          <w:lang w:val="lt-LT"/>
        </w:rPr>
        <w:t xml:space="preserve">             </w:t>
      </w:r>
      <w:r>
        <w:rPr>
          <w:i/>
          <w:iCs/>
          <w:sz w:val="20"/>
          <w:szCs w:val="20"/>
          <w:lang w:val="lt-LT"/>
        </w:rPr>
        <w:t xml:space="preserve">_________________________________________________________________________________________ </w:t>
      </w:r>
    </w:p>
    <w:p w14:paraId="47C78500" w14:textId="77777777" w:rsidR="00EE3C68" w:rsidRDefault="00EE3C68" w:rsidP="00EE3C68">
      <w:pPr>
        <w:ind w:firstLine="720"/>
        <w:jc w:val="center"/>
        <w:rPr>
          <w:szCs w:val="20"/>
          <w:lang w:val="lt-LT"/>
        </w:rPr>
      </w:pPr>
      <w:r>
        <w:rPr>
          <w:iCs/>
          <w:sz w:val="20"/>
          <w:szCs w:val="20"/>
          <w:lang w:val="lt-LT"/>
        </w:rPr>
        <w:t>(fizinis asmuo ar juridinio asmens pavadinimas)</w:t>
      </w:r>
    </w:p>
    <w:p w14:paraId="4C463BC6" w14:textId="77777777" w:rsidR="00EE3C68" w:rsidRDefault="00EE3C68" w:rsidP="00EE3C68">
      <w:pPr>
        <w:jc w:val="both"/>
        <w:rPr>
          <w:szCs w:val="20"/>
          <w:lang w:val="lt-LT"/>
        </w:rPr>
      </w:pPr>
    </w:p>
    <w:p w14:paraId="3D6FEE8D" w14:textId="77777777" w:rsidR="00EE3C68" w:rsidRDefault="00EE3C68" w:rsidP="00EE3C68">
      <w:pPr>
        <w:jc w:val="both"/>
        <w:rPr>
          <w:szCs w:val="20"/>
          <w:lang w:val="lt-LT"/>
        </w:rPr>
      </w:pPr>
      <w:r>
        <w:rPr>
          <w:szCs w:val="20"/>
          <w:lang w:val="lt-LT"/>
        </w:rPr>
        <w:t xml:space="preserve">pageidauja įrengti ir eksploatuoti tipinio dizaino  kioską (paviljoną)__________________________ </w:t>
      </w:r>
    </w:p>
    <w:p w14:paraId="0A1F65FA" w14:textId="77777777" w:rsidR="00EE3C68" w:rsidRDefault="00EE3C68" w:rsidP="00EE3C68">
      <w:pPr>
        <w:ind w:firstLine="720"/>
        <w:jc w:val="both"/>
        <w:rPr>
          <w:sz w:val="20"/>
          <w:szCs w:val="20"/>
          <w:lang w:val="lt-LT"/>
        </w:rPr>
      </w:pPr>
      <w:r>
        <w:rPr>
          <w:szCs w:val="20"/>
          <w:lang w:val="lt-LT"/>
        </w:rPr>
        <w:t xml:space="preserve">                                          </w:t>
      </w:r>
    </w:p>
    <w:p w14:paraId="7197D79F" w14:textId="77777777" w:rsidR="00EE3C68" w:rsidRDefault="00EE3C68" w:rsidP="00EE3C68">
      <w:pPr>
        <w:jc w:val="both"/>
        <w:rPr>
          <w:bCs/>
          <w:sz w:val="20"/>
          <w:szCs w:val="20"/>
          <w:lang w:val="lt-LT"/>
        </w:rPr>
      </w:pPr>
      <w:r>
        <w:rPr>
          <w:sz w:val="20"/>
          <w:szCs w:val="20"/>
          <w:lang w:val="lt-LT"/>
        </w:rPr>
        <w:t>_______________________________________________________________________________________________ .</w:t>
      </w:r>
    </w:p>
    <w:p w14:paraId="6937EA9E" w14:textId="77777777" w:rsidR="00EE3C68" w:rsidRDefault="00EE3C68" w:rsidP="00EE3C68">
      <w:pPr>
        <w:jc w:val="center"/>
        <w:rPr>
          <w:sz w:val="20"/>
          <w:szCs w:val="20"/>
          <w:lang w:val="lt-LT"/>
        </w:rPr>
      </w:pPr>
      <w:r>
        <w:rPr>
          <w:sz w:val="20"/>
          <w:szCs w:val="20"/>
          <w:lang w:val="lt-LT"/>
        </w:rPr>
        <w:t xml:space="preserve">(pageidaujama kiosko (paviljono) vieta (esant kioskų grupei, nurodyti konkrečią vietos poziciją, kiosko (paviljono)  </w:t>
      </w:r>
    </w:p>
    <w:p w14:paraId="213092FB" w14:textId="77777777" w:rsidR="00EE3C68" w:rsidRDefault="00EE3C68" w:rsidP="00EE3C68">
      <w:pPr>
        <w:jc w:val="center"/>
        <w:rPr>
          <w:sz w:val="20"/>
          <w:szCs w:val="20"/>
          <w:lang w:val="lt-LT"/>
        </w:rPr>
      </w:pPr>
      <w:r>
        <w:rPr>
          <w:sz w:val="20"/>
          <w:szCs w:val="20"/>
          <w:lang w:val="lt-LT"/>
        </w:rPr>
        <w:t>plotą  (kv. m)</w:t>
      </w:r>
    </w:p>
    <w:p w14:paraId="5F836A05" w14:textId="77777777" w:rsidR="00EE3C68" w:rsidRDefault="00EE3C68" w:rsidP="00EE3C68">
      <w:pPr>
        <w:ind w:firstLine="709"/>
        <w:jc w:val="both"/>
        <w:rPr>
          <w:lang w:val="lt-LT"/>
        </w:rPr>
      </w:pPr>
    </w:p>
    <w:p w14:paraId="0D5F4C28" w14:textId="77777777" w:rsidR="00EE3C68" w:rsidRDefault="00EE3C68" w:rsidP="00EE3C68">
      <w:pPr>
        <w:ind w:firstLine="709"/>
        <w:jc w:val="both"/>
        <w:rPr>
          <w:lang w:val="lt-LT"/>
        </w:rPr>
      </w:pPr>
      <w:r>
        <w:rPr>
          <w:lang w:val="lt-LT"/>
        </w:rPr>
        <w:t xml:space="preserve">1. Siūloma mokėti parama socialinės infrastruktūros plėtrai kiekvienais metais yra (už  vieną kiosko (paviljono) vietos poziciją) _________________________________________        Eur, kurią pirmaisiais metais įsipareigojama sumokėti per 30 kalendorinių dienų nuo sutarties pasirašymo dienos, kiekvienais kitais metais – ne vėliau kaip per 30 kalendorinių dienų nuo atitinkamų metų pradžios. </w:t>
      </w:r>
    </w:p>
    <w:p w14:paraId="1BF94278" w14:textId="77777777" w:rsidR="00EE3C68" w:rsidRDefault="00EE3C68" w:rsidP="00EE3C68">
      <w:pPr>
        <w:ind w:firstLine="720"/>
        <w:jc w:val="both"/>
        <w:rPr>
          <w:szCs w:val="20"/>
          <w:lang w:val="lt-LT"/>
        </w:rPr>
      </w:pPr>
      <w:r>
        <w:rPr>
          <w:szCs w:val="20"/>
          <w:lang w:val="lt-LT"/>
        </w:rPr>
        <w:t>2. Prisiimami įsipareigojimai laimėjus konkursą:</w:t>
      </w:r>
    </w:p>
    <w:p w14:paraId="4477C851" w14:textId="77777777" w:rsidR="00EE3C68" w:rsidRDefault="00EE3C68" w:rsidP="00EE3C68">
      <w:pPr>
        <w:ind w:firstLine="720"/>
        <w:jc w:val="both"/>
        <w:rPr>
          <w:szCs w:val="20"/>
          <w:lang w:val="lt-LT"/>
        </w:rPr>
      </w:pPr>
      <w:r>
        <w:rPr>
          <w:szCs w:val="20"/>
          <w:lang w:val="lt-LT"/>
        </w:rPr>
        <w:t>2.1. Pasirašyti Tipinio dizaino kiosko (paviljono) įrengimo ir eksploatavimo sutartį  (toliau – sutartis) ne vėliau kaip per 15 darbo dienų nuo Vilniaus miesto savivaldybės administracijos direktoriaus įsakymo pasirašymo dienos, pateikus mokėjimo pavedimo kopiją, patvirtinančią 1 000 (vieno tūkstančio) Eur užstato (depozito) pervedimą už kiekvieną kiosko (paviljono) vietos poziciją penkerių metų laikotarpiui sutarties sąlygų vykdymui užtikrinti, ir vykdyti sutartyje prisiimtus įsipareigojimus;</w:t>
      </w:r>
    </w:p>
    <w:p w14:paraId="424C9348" w14:textId="77777777" w:rsidR="00EE3C68" w:rsidRDefault="00EE3C68" w:rsidP="00EE3C68">
      <w:pPr>
        <w:ind w:firstLine="720"/>
        <w:jc w:val="both"/>
        <w:rPr>
          <w:color w:val="000000"/>
          <w:szCs w:val="20"/>
          <w:lang w:val="lt-LT"/>
        </w:rPr>
      </w:pPr>
      <w:r>
        <w:rPr>
          <w:szCs w:val="20"/>
          <w:lang w:val="lt-LT"/>
        </w:rPr>
        <w:t xml:space="preserve">2.2. </w:t>
      </w:r>
      <w:r>
        <w:rPr>
          <w:color w:val="000000"/>
          <w:szCs w:val="20"/>
          <w:lang w:val="lt-LT"/>
        </w:rPr>
        <w:t>Kioskai (paviljonai) vadovaujantis Vilniaus miesto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teritorijų architektūrines specialiąsias sąlygas tipinio dizaino kioskams (paviljonams) įrengti ir eksploatuoti turi būti įrengti per 1 (vienus) metus nuo sutarties pasirašymo.</w:t>
      </w:r>
    </w:p>
    <w:p w14:paraId="0EBB126B" w14:textId="77777777" w:rsidR="00EE3C68" w:rsidRDefault="00EE3C68" w:rsidP="00EE3C68">
      <w:pPr>
        <w:jc w:val="both"/>
        <w:rPr>
          <w:szCs w:val="20"/>
          <w:u w:val="single"/>
          <w:lang w:val="lt-LT"/>
        </w:rPr>
      </w:pPr>
      <w:r>
        <w:rPr>
          <w:szCs w:val="20"/>
          <w:u w:val="single"/>
          <w:lang w:val="lt-LT"/>
        </w:rPr>
        <w:t xml:space="preserve">    </w:t>
      </w:r>
    </w:p>
    <w:p w14:paraId="39BE3D82" w14:textId="77777777" w:rsidR="00EE3C68" w:rsidRDefault="00EE3C68" w:rsidP="00EE3C68">
      <w:pPr>
        <w:jc w:val="both"/>
        <w:rPr>
          <w:sz w:val="20"/>
          <w:szCs w:val="20"/>
          <w:lang w:val="lt-LT"/>
        </w:rPr>
      </w:pPr>
      <w:r>
        <w:rPr>
          <w:szCs w:val="20"/>
          <w:u w:val="single"/>
          <w:lang w:val="lt-LT"/>
        </w:rPr>
        <w:tab/>
      </w:r>
      <w:r>
        <w:rPr>
          <w:szCs w:val="20"/>
          <w:u w:val="single"/>
          <w:lang w:val="lt-LT"/>
        </w:rPr>
        <w:tab/>
      </w:r>
      <w:r>
        <w:rPr>
          <w:szCs w:val="20"/>
          <w:lang w:val="lt-LT"/>
        </w:rPr>
        <w:tab/>
      </w:r>
      <w:r>
        <w:rPr>
          <w:szCs w:val="20"/>
          <w:lang w:val="lt-LT"/>
        </w:rPr>
        <w:tab/>
        <w:t>________________</w:t>
      </w:r>
      <w:r>
        <w:rPr>
          <w:szCs w:val="20"/>
          <w:lang w:val="lt-LT"/>
        </w:rPr>
        <w:tab/>
        <w:t xml:space="preserve">                                ________________</w:t>
      </w:r>
      <w:r>
        <w:rPr>
          <w:sz w:val="20"/>
          <w:szCs w:val="20"/>
          <w:lang w:val="lt-LT"/>
        </w:rPr>
        <w:t xml:space="preserve">                                                                              (pareigos)                                                    (parašas)                                                           (vardas ir pavardė)</w:t>
      </w:r>
    </w:p>
    <w:p w14:paraId="524A6543" w14:textId="77777777" w:rsidR="00EE3C68" w:rsidRDefault="00EE3C68" w:rsidP="00EE3C68">
      <w:pPr>
        <w:jc w:val="both"/>
        <w:outlineLvl w:val="0"/>
        <w:rPr>
          <w:lang w:val="lt-LT"/>
        </w:rPr>
      </w:pPr>
    </w:p>
    <w:p w14:paraId="0B1BAEA8" w14:textId="77777777" w:rsidR="00EE3C68" w:rsidRDefault="00EE3C68" w:rsidP="00EE3C68">
      <w:pPr>
        <w:jc w:val="both"/>
        <w:outlineLvl w:val="0"/>
        <w:rPr>
          <w:lang w:val="lt-LT"/>
        </w:rPr>
      </w:pPr>
      <w:r>
        <w:rPr>
          <w:lang w:val="lt-LT"/>
        </w:rPr>
        <w:t>Esu informuotas apie tai, kad:</w:t>
      </w:r>
    </w:p>
    <w:p w14:paraId="40082B6A" w14:textId="77777777" w:rsidR="00EE3C68" w:rsidRDefault="00EE3C68" w:rsidP="00EE3C68">
      <w:pPr>
        <w:pStyle w:val="prastasiniatinklio"/>
        <w:shd w:val="clear" w:color="auto" w:fill="FFFFFF"/>
        <w:spacing w:after="0" w:afterAutospacing="0"/>
        <w:ind w:firstLine="567"/>
        <w:jc w:val="both"/>
        <w:rPr>
          <w:color w:val="212529"/>
        </w:rPr>
      </w:pPr>
      <w:r>
        <w:rPr>
          <w:rStyle w:val="Grietas"/>
          <w:color w:val="212529"/>
        </w:rPr>
        <w:t>- mano asmens duomenų valdytojas yra</w:t>
      </w:r>
      <w:r>
        <w:rPr>
          <w:color w:val="212529"/>
        </w:rPr>
        <w:t xml:space="preserve"> Vilniaus miesto savivaldybės administracija (juridinio asmens kodas 188710061, adresas: Konstitucijos pr. 3, 09601 Vilnius, tel. (8 5) 211 2000, el. p. </w:t>
      </w:r>
      <w:hyperlink r:id="rId7" w:history="1">
        <w:r>
          <w:rPr>
            <w:rStyle w:val="Hipersaitas"/>
          </w:rPr>
          <w:t>savivaldybe@vilnius.lt</w:t>
        </w:r>
      </w:hyperlink>
      <w:r>
        <w:rPr>
          <w:color w:val="212529"/>
        </w:rPr>
        <w:t>);</w:t>
      </w:r>
    </w:p>
    <w:p w14:paraId="147646D2" w14:textId="77777777" w:rsidR="00EE3C68" w:rsidRDefault="00EE3C68" w:rsidP="00EE3C68">
      <w:pPr>
        <w:jc w:val="both"/>
        <w:rPr>
          <w:color w:val="212529"/>
          <w:lang w:val="lt-LT"/>
        </w:rPr>
      </w:pPr>
      <w:r>
        <w:rPr>
          <w:rStyle w:val="Grietas"/>
          <w:color w:val="212529"/>
          <w:lang w:val="lt-LT"/>
        </w:rPr>
        <w:lastRenderedPageBreak/>
        <w:t xml:space="preserve">          - asmens duomenys tvarkomi </w:t>
      </w:r>
      <w:r>
        <w:rPr>
          <w:color w:val="212529"/>
          <w:lang w:val="lt-LT"/>
        </w:rPr>
        <w:t xml:space="preserve">paraiškos pateikimo dalyvaujant Tipinio dizaino kioskų (paviljonų) įrengimo ir eksploatavimo atrankos  konkurse </w:t>
      </w:r>
      <w:r>
        <w:rPr>
          <w:lang w:val="lt-LT"/>
        </w:rPr>
        <w:t>nagrinėjimo tikslais;</w:t>
      </w:r>
    </w:p>
    <w:p w14:paraId="18879A71" w14:textId="77777777" w:rsidR="00EE3C68" w:rsidRDefault="00EE3C68" w:rsidP="00EE3C68">
      <w:pPr>
        <w:ind w:firstLine="567"/>
        <w:jc w:val="both"/>
        <w:rPr>
          <w:lang w:val="lt-LT"/>
        </w:rPr>
      </w:pPr>
      <w:r>
        <w:rPr>
          <w:iCs/>
          <w:lang w:val="lt-LT"/>
        </w:rPr>
        <w:t>- asmens duomenys tvarkomi vadovaujantis Bendrojo duomenų apsaugos reglamento (toliau – BDAR) 6 straipsnio 1 dalies e punktu,</w:t>
      </w:r>
      <w:r>
        <w:rPr>
          <w:lang w:val="lt-LT"/>
        </w:rPr>
        <w:t xml:space="preserve"> t. y. vykdant užduotį dėl viešojo intereso</w:t>
      </w:r>
      <w:r>
        <w:rPr>
          <w:color w:val="212529"/>
          <w:lang w:val="lt-LT"/>
        </w:rPr>
        <w:t>;</w:t>
      </w:r>
    </w:p>
    <w:p w14:paraId="253CA4B7"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asmens duomenys Vilniaus miesto savivaldybės administracijoje bus saugomi Savivaldybės administracijos nustatyta tvarka ir terminais;</w:t>
      </w:r>
    </w:p>
    <w:p w14:paraId="2287B4C8" w14:textId="77777777" w:rsidR="00EE3C68" w:rsidRDefault="00EE3C68" w:rsidP="00EE3C68">
      <w:pPr>
        <w:pStyle w:val="prastasiniatinklio"/>
        <w:shd w:val="clear" w:color="auto" w:fill="FFFFFF"/>
        <w:spacing w:after="0" w:afterAutospacing="0"/>
        <w:ind w:firstLine="567"/>
        <w:jc w:val="both"/>
      </w:pPr>
      <w:r>
        <w:rPr>
          <w:color w:val="212529"/>
        </w:rPr>
        <w:t xml:space="preserve">- </w:t>
      </w:r>
      <w:r>
        <w:t>asmens duomenys gali būti pateikti institucijoms ar įstaigoms, kai tokių duomenų pateikimas yra privalomas teisės aktų nustatyta tvarka.</w:t>
      </w:r>
    </w:p>
    <w:p w14:paraId="4B2F2E41" w14:textId="77777777" w:rsidR="00EE3C68" w:rsidRDefault="00EE3C68" w:rsidP="00EE3C68">
      <w:pPr>
        <w:pStyle w:val="prastasiniatinklio"/>
        <w:shd w:val="clear" w:color="auto" w:fill="FFFFFF"/>
        <w:spacing w:after="0" w:afterAutospacing="0"/>
        <w:ind w:firstLine="567"/>
        <w:jc w:val="both"/>
        <w:rPr>
          <w:color w:val="212529"/>
        </w:rPr>
      </w:pPr>
      <w:r>
        <w:rPr>
          <w:color w:val="212529"/>
        </w:rPr>
        <w:t>Kreipdamasis raštu, turiu teisę prašyti:</w:t>
      </w:r>
    </w:p>
    <w:p w14:paraId="6C0E4608" w14:textId="77777777" w:rsidR="00EE3C68" w:rsidRDefault="00EE3C68" w:rsidP="00EE3C68">
      <w:pPr>
        <w:numPr>
          <w:ilvl w:val="0"/>
          <w:numId w:val="2"/>
        </w:numPr>
        <w:tabs>
          <w:tab w:val="left" w:pos="851"/>
          <w:tab w:val="left" w:pos="993"/>
        </w:tabs>
        <w:ind w:left="0" w:firstLine="567"/>
        <w:jc w:val="both"/>
        <w:rPr>
          <w:lang w:val="lt-LT"/>
        </w:rPr>
      </w:pPr>
      <w:r>
        <w:rPr>
          <w:lang w:val="lt-LT"/>
        </w:rPr>
        <w:t>leisti susipažinti su savo asmens duomenimis;</w:t>
      </w:r>
    </w:p>
    <w:p w14:paraId="7AA1999D" w14:textId="77777777" w:rsidR="00EE3C68" w:rsidRDefault="00EE3C68" w:rsidP="00EE3C68">
      <w:pPr>
        <w:numPr>
          <w:ilvl w:val="0"/>
          <w:numId w:val="2"/>
        </w:numPr>
        <w:tabs>
          <w:tab w:val="left" w:pos="851"/>
          <w:tab w:val="left" w:pos="993"/>
        </w:tabs>
        <w:ind w:left="0" w:firstLine="567"/>
        <w:jc w:val="both"/>
        <w:rPr>
          <w:lang w:val="lt-LT"/>
        </w:rPr>
      </w:pPr>
      <w:r>
        <w:rPr>
          <w:lang w:val="lt-LT"/>
        </w:rPr>
        <w:t>juos ištaisyti arba ištrinti, arba apriboti jų tvarkymą;</w:t>
      </w:r>
    </w:p>
    <w:p w14:paraId="248F0DDA" w14:textId="77777777" w:rsidR="00EE3C68" w:rsidRDefault="00EE3C68" w:rsidP="00EE3C68">
      <w:pPr>
        <w:numPr>
          <w:ilvl w:val="0"/>
          <w:numId w:val="2"/>
        </w:numPr>
        <w:tabs>
          <w:tab w:val="left" w:pos="851"/>
          <w:tab w:val="left" w:pos="993"/>
        </w:tabs>
        <w:ind w:left="0" w:firstLine="567"/>
        <w:jc w:val="both"/>
        <w:rPr>
          <w:lang w:val="lt-LT"/>
        </w:rPr>
      </w:pPr>
      <w:r>
        <w:rPr>
          <w:lang w:val="lt-LT"/>
        </w:rPr>
        <w:t xml:space="preserve">pateikti skundą Valstybinei duomenų apsaugos inspekcijai (L. Sapiegos g. 17, 10312 Vilnius, el. p. </w:t>
      </w:r>
      <w:hyperlink r:id="rId8" w:history="1">
        <w:r>
          <w:rPr>
            <w:rStyle w:val="Hipersaitas"/>
            <w:color w:val="0563C1" w:themeColor="hyperlink"/>
            <w:lang w:val="lt-LT"/>
          </w:rPr>
          <w:t>ada@ada.lt</w:t>
        </w:r>
      </w:hyperlink>
      <w:r>
        <w:rPr>
          <w:lang w:val="lt-LT"/>
        </w:rPr>
        <w:t>).</w:t>
      </w:r>
    </w:p>
    <w:p w14:paraId="1F133ABD"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xml:space="preserve">Vilniaus miesto savivaldybės administracijos asmens </w:t>
      </w:r>
      <w:r>
        <w:t xml:space="preserve">duomenų apsaugos pareigūno </w:t>
      </w:r>
      <w:r>
        <w:rPr>
          <w:color w:val="212529"/>
        </w:rPr>
        <w:t>el. p. </w:t>
      </w:r>
      <w:hyperlink r:id="rId9" w:history="1">
        <w:r>
          <w:rPr>
            <w:rStyle w:val="Hipersaitas"/>
          </w:rPr>
          <w:t>duomenuapsauga@vilnius.lt</w:t>
        </w:r>
      </w:hyperlink>
      <w:r>
        <w:rPr>
          <w:rStyle w:val="Hipersaitas"/>
        </w:rPr>
        <w:t>.</w:t>
      </w:r>
    </w:p>
    <w:p w14:paraId="3FC136A2" w14:textId="77777777" w:rsidR="00EE3C68" w:rsidRDefault="00EE3C68" w:rsidP="00EE3C68">
      <w:pPr>
        <w:jc w:val="both"/>
        <w:rPr>
          <w:lang w:val="lt-LT"/>
        </w:rPr>
      </w:pPr>
    </w:p>
    <w:p w14:paraId="7259B3C0" w14:textId="77777777" w:rsidR="00EE3C68" w:rsidRDefault="00EE3C68" w:rsidP="00EE3C68">
      <w:pPr>
        <w:jc w:val="both"/>
        <w:rPr>
          <w:lang w:val="lt-LT"/>
        </w:rPr>
      </w:pPr>
    </w:p>
    <w:p w14:paraId="7651B0DA" w14:textId="77777777" w:rsidR="00EE3C68" w:rsidRDefault="00EE3C68" w:rsidP="00EE3C68">
      <w:pPr>
        <w:jc w:val="center"/>
        <w:rPr>
          <w:lang w:val="lt-LT"/>
        </w:rPr>
      </w:pPr>
      <w:r>
        <w:rPr>
          <w:lang w:val="lt-LT"/>
        </w:rPr>
        <w:t>______________________</w:t>
      </w:r>
    </w:p>
    <w:p w14:paraId="36FA8ED0" w14:textId="77777777" w:rsidR="00EE3C68" w:rsidRDefault="00EE3C68" w:rsidP="00EE3C68">
      <w:pPr>
        <w:rPr>
          <w:lang w:val="lt-LT"/>
        </w:rPr>
      </w:pPr>
    </w:p>
    <w:p w14:paraId="3477A995" w14:textId="77777777" w:rsidR="000F22B9" w:rsidRPr="00D424B2" w:rsidRDefault="000F22B9" w:rsidP="000F22B9">
      <w:pPr>
        <w:rPr>
          <w:lang w:val="lt-LT"/>
        </w:rPr>
      </w:pPr>
    </w:p>
    <w:p w14:paraId="4FBF1B65" w14:textId="77777777" w:rsidR="000F22B9" w:rsidRPr="00D424B2" w:rsidRDefault="000F22B9" w:rsidP="000F22B9">
      <w:pPr>
        <w:rPr>
          <w:lang w:val="lt-LT"/>
        </w:rPr>
      </w:pPr>
    </w:p>
    <w:p w14:paraId="740279D6" w14:textId="77777777" w:rsidR="000F22B9" w:rsidRPr="00D424B2" w:rsidRDefault="000F22B9" w:rsidP="000F22B9">
      <w:pPr>
        <w:rPr>
          <w:lang w:val="lt-LT"/>
        </w:rPr>
      </w:pPr>
    </w:p>
    <w:p w14:paraId="582068E8" w14:textId="77777777" w:rsidR="000F22B9" w:rsidRPr="00D424B2" w:rsidRDefault="000F22B9" w:rsidP="000F22B9">
      <w:pPr>
        <w:rPr>
          <w:lang w:val="lt-LT"/>
        </w:rPr>
      </w:pPr>
    </w:p>
    <w:p w14:paraId="43A99DD2" w14:textId="77777777" w:rsidR="000F22B9" w:rsidRPr="00D424B2" w:rsidRDefault="000F22B9" w:rsidP="000F22B9">
      <w:pPr>
        <w:rPr>
          <w:lang w:val="lt-LT"/>
        </w:rPr>
      </w:pPr>
    </w:p>
    <w:p w14:paraId="673C50E0" w14:textId="5D185E46" w:rsidR="000F22B9" w:rsidRPr="00D424B2" w:rsidRDefault="000F22B9" w:rsidP="000F22B9">
      <w:pPr>
        <w:rPr>
          <w:lang w:val="lt-LT"/>
        </w:rPr>
      </w:pPr>
    </w:p>
    <w:p w14:paraId="0AE58D3B" w14:textId="2367D632" w:rsidR="000F22B9" w:rsidRPr="00D424B2" w:rsidRDefault="000F22B9" w:rsidP="000F22B9">
      <w:pPr>
        <w:rPr>
          <w:lang w:val="lt-LT"/>
        </w:rPr>
      </w:pPr>
    </w:p>
    <w:p w14:paraId="3658D120" w14:textId="77777777" w:rsidR="000F22B9" w:rsidRPr="00D424B2" w:rsidRDefault="000F22B9" w:rsidP="000F22B9">
      <w:pPr>
        <w:ind w:left="5760"/>
        <w:jc w:val="both"/>
        <w:rPr>
          <w:lang w:val="lt-LT"/>
        </w:rPr>
      </w:pPr>
      <w:r w:rsidRPr="00D424B2">
        <w:rPr>
          <w:lang w:val="lt-LT"/>
        </w:rPr>
        <w:tab/>
      </w:r>
    </w:p>
    <w:sectPr w:rsidR="000F22B9" w:rsidRPr="00D424B2" w:rsidSect="00D424B2">
      <w:headerReference w:type="default" r:id="rId10"/>
      <w:headerReference w:type="first" r:id="rId11"/>
      <w:pgSz w:w="11906" w:h="16838"/>
      <w:pgMar w:top="964" w:right="567" w:bottom="964" w:left="1418"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467B6" w14:textId="77777777" w:rsidR="00376B02" w:rsidRDefault="00376B02">
      <w:r>
        <w:separator/>
      </w:r>
    </w:p>
  </w:endnote>
  <w:endnote w:type="continuationSeparator" w:id="0">
    <w:p w14:paraId="2AB84933" w14:textId="77777777" w:rsidR="00376B02" w:rsidRDefault="0037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E7FC" w14:textId="77777777" w:rsidR="00376B02" w:rsidRDefault="00376B02">
      <w:r>
        <w:separator/>
      </w:r>
    </w:p>
  </w:footnote>
  <w:footnote w:type="continuationSeparator" w:id="0">
    <w:p w14:paraId="3617F4BD" w14:textId="77777777" w:rsidR="00376B02" w:rsidRDefault="0037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3B33"/>
    <w:rsid w:val="00035711"/>
    <w:rsid w:val="000B723F"/>
    <w:rsid w:val="000F22B9"/>
    <w:rsid w:val="00180572"/>
    <w:rsid w:val="001A6045"/>
    <w:rsid w:val="001C0724"/>
    <w:rsid w:val="002013B7"/>
    <w:rsid w:val="00237C6D"/>
    <w:rsid w:val="00307AAF"/>
    <w:rsid w:val="00350859"/>
    <w:rsid w:val="00376B02"/>
    <w:rsid w:val="003D642F"/>
    <w:rsid w:val="004B2E8C"/>
    <w:rsid w:val="00527289"/>
    <w:rsid w:val="005720C1"/>
    <w:rsid w:val="005766C6"/>
    <w:rsid w:val="005F7BBD"/>
    <w:rsid w:val="00641705"/>
    <w:rsid w:val="006815B3"/>
    <w:rsid w:val="006C2D4E"/>
    <w:rsid w:val="006F5EC7"/>
    <w:rsid w:val="007362CF"/>
    <w:rsid w:val="00740196"/>
    <w:rsid w:val="00815382"/>
    <w:rsid w:val="00862006"/>
    <w:rsid w:val="009069B2"/>
    <w:rsid w:val="0098213D"/>
    <w:rsid w:val="009B6711"/>
    <w:rsid w:val="009E2D13"/>
    <w:rsid w:val="00A72CFF"/>
    <w:rsid w:val="00A72E6A"/>
    <w:rsid w:val="00A73B31"/>
    <w:rsid w:val="00AB229E"/>
    <w:rsid w:val="00AB4442"/>
    <w:rsid w:val="00AD5C30"/>
    <w:rsid w:val="00BA16A6"/>
    <w:rsid w:val="00BA2040"/>
    <w:rsid w:val="00CF7BEF"/>
    <w:rsid w:val="00D04396"/>
    <w:rsid w:val="00D077F6"/>
    <w:rsid w:val="00D36842"/>
    <w:rsid w:val="00D424B2"/>
    <w:rsid w:val="00DA00E3"/>
    <w:rsid w:val="00DB197D"/>
    <w:rsid w:val="00E00D08"/>
    <w:rsid w:val="00E53E75"/>
    <w:rsid w:val="00E761F1"/>
    <w:rsid w:val="00EE3C68"/>
    <w:rsid w:val="00F46164"/>
    <w:rsid w:val="00F52AEB"/>
    <w:rsid w:val="00F67B66"/>
    <w:rsid w:val="00F736FD"/>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0F22B9"/>
    <w:pPr>
      <w:keepNext/>
      <w:spacing w:line="360" w:lineRule="auto"/>
      <w:ind w:firstLine="720"/>
      <w:jc w:val="both"/>
      <w:outlineLvl w:val="0"/>
    </w:pPr>
    <w:rPr>
      <w:lang w:val="lt-LT"/>
    </w:rPr>
  </w:style>
  <w:style w:type="paragraph" w:styleId="Antrat2">
    <w:name w:val="heading 2"/>
    <w:basedOn w:val="prastasis"/>
    <w:next w:val="prastasis"/>
    <w:link w:val="Antrat2Diagrama"/>
    <w:qFormat/>
    <w:rsid w:val="000F22B9"/>
    <w:pPr>
      <w:keepNext/>
      <w:spacing w:line="360" w:lineRule="auto"/>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9B6711"/>
    <w:pPr>
      <w:ind w:left="720"/>
      <w:contextualSpacing/>
    </w:pPr>
  </w:style>
  <w:style w:type="paragraph" w:customStyle="1" w:styleId="Style1">
    <w:name w:val="Style1"/>
    <w:basedOn w:val="prastasis"/>
    <w:qFormat/>
    <w:rsid w:val="005766C6"/>
    <w:pPr>
      <w:jc w:val="center"/>
    </w:pPr>
    <w:rPr>
      <w:b/>
      <w:sz w:val="28"/>
    </w:rPr>
  </w:style>
  <w:style w:type="character" w:styleId="Hipersaitas">
    <w:name w:val="Hyperlink"/>
    <w:uiPriority w:val="99"/>
    <w:rsid w:val="000B723F"/>
    <w:rPr>
      <w:color w:val="0000FF"/>
      <w:u w:val="single"/>
    </w:rPr>
  </w:style>
  <w:style w:type="character" w:styleId="Grietas">
    <w:name w:val="Strong"/>
    <w:uiPriority w:val="22"/>
    <w:qFormat/>
    <w:rsid w:val="000B723F"/>
    <w:rPr>
      <w:b/>
      <w:bCs/>
    </w:rPr>
  </w:style>
  <w:style w:type="paragraph" w:styleId="prastasiniatinklio">
    <w:name w:val="Normal (Web)"/>
    <w:basedOn w:val="prastasis"/>
    <w:uiPriority w:val="99"/>
    <w:unhideWhenUsed/>
    <w:rsid w:val="000B723F"/>
    <w:pPr>
      <w:spacing w:after="100" w:afterAutospacing="1"/>
    </w:pPr>
    <w:rPr>
      <w:lang w:val="lt-LT" w:eastAsia="lt-LT"/>
    </w:rPr>
  </w:style>
  <w:style w:type="character" w:customStyle="1" w:styleId="Antrat1Diagrama">
    <w:name w:val="Antraštė 1 Diagrama"/>
    <w:basedOn w:val="Numatytasispastraiposriftas"/>
    <w:link w:val="Antrat1"/>
    <w:rsid w:val="000F22B9"/>
    <w:rPr>
      <w:sz w:val="24"/>
      <w:szCs w:val="24"/>
      <w:lang w:eastAsia="en-US"/>
    </w:rPr>
  </w:style>
  <w:style w:type="character" w:customStyle="1" w:styleId="Antrat2Diagrama">
    <w:name w:val="Antraštė 2 Diagrama"/>
    <w:basedOn w:val="Numatytasispastraiposriftas"/>
    <w:link w:val="Antrat2"/>
    <w:rsid w:val="000F22B9"/>
    <w:rPr>
      <w:b/>
      <w:bCs/>
      <w:sz w:val="24"/>
      <w:szCs w:val="24"/>
      <w:lang w:eastAsia="en-US"/>
    </w:rPr>
  </w:style>
  <w:style w:type="paragraph" w:styleId="Pavadinimas">
    <w:name w:val="Title"/>
    <w:basedOn w:val="prastasis"/>
    <w:link w:val="PavadinimasDiagrama"/>
    <w:qFormat/>
    <w:rsid w:val="000F22B9"/>
    <w:pPr>
      <w:spacing w:line="360" w:lineRule="auto"/>
      <w:jc w:val="center"/>
    </w:pPr>
    <w:rPr>
      <w:b/>
      <w:bCs/>
      <w:lang w:val="lt-LT"/>
    </w:rPr>
  </w:style>
  <w:style w:type="character" w:customStyle="1" w:styleId="PavadinimasDiagrama">
    <w:name w:val="Pavadinimas Diagrama"/>
    <w:basedOn w:val="Numatytasispastraiposriftas"/>
    <w:link w:val="Pavadinimas"/>
    <w:rsid w:val="000F22B9"/>
    <w:rPr>
      <w:b/>
      <w:bCs/>
      <w:sz w:val="24"/>
      <w:szCs w:val="24"/>
      <w:lang w:eastAsia="en-US"/>
    </w:rPr>
  </w:style>
  <w:style w:type="paragraph" w:styleId="Pagrindiniotekstotrauka">
    <w:name w:val="Body Text Indent"/>
    <w:basedOn w:val="prastasis"/>
    <w:link w:val="PagrindiniotekstotraukaDiagrama"/>
    <w:rsid w:val="000F22B9"/>
    <w:pPr>
      <w:spacing w:line="360" w:lineRule="auto"/>
      <w:ind w:firstLine="720"/>
      <w:jc w:val="both"/>
    </w:pPr>
    <w:rPr>
      <w:b/>
      <w:bCs/>
      <w:lang w:val="lt-LT"/>
    </w:rPr>
  </w:style>
  <w:style w:type="character" w:customStyle="1" w:styleId="PagrindiniotekstotraukaDiagrama">
    <w:name w:val="Pagrindinio teksto įtrauka Diagrama"/>
    <w:basedOn w:val="Numatytasispastraiposriftas"/>
    <w:link w:val="Pagrindiniotekstotrauka"/>
    <w:rsid w:val="000F22B9"/>
    <w:rPr>
      <w:b/>
      <w:bCs/>
      <w:sz w:val="24"/>
      <w:szCs w:val="24"/>
      <w:lang w:eastAsia="en-US"/>
    </w:rPr>
  </w:style>
  <w:style w:type="paragraph" w:styleId="Pagrindiniotekstotrauka2">
    <w:name w:val="Body Text Indent 2"/>
    <w:basedOn w:val="prastasis"/>
    <w:link w:val="Pagrindiniotekstotrauka2Diagrama"/>
    <w:rsid w:val="000F22B9"/>
    <w:pPr>
      <w:spacing w:line="360" w:lineRule="auto"/>
      <w:ind w:firstLine="720"/>
      <w:jc w:val="both"/>
    </w:pPr>
    <w:rPr>
      <w:lang w:val="lt-LT"/>
    </w:rPr>
  </w:style>
  <w:style w:type="character" w:customStyle="1" w:styleId="Pagrindiniotekstotrauka2Diagrama">
    <w:name w:val="Pagrindinio teksto įtrauka 2 Diagrama"/>
    <w:basedOn w:val="Numatytasispastraiposriftas"/>
    <w:link w:val="Pagrindiniotekstotrauka2"/>
    <w:rsid w:val="000F22B9"/>
    <w:rPr>
      <w:sz w:val="24"/>
      <w:szCs w:val="24"/>
      <w:lang w:eastAsia="en-US"/>
    </w:rPr>
  </w:style>
  <w:style w:type="character" w:customStyle="1" w:styleId="PagrindinistekstasDiagrama">
    <w:name w:val="Pagrindinis tekstas Diagrama"/>
    <w:basedOn w:val="Numatytasispastraiposriftas"/>
    <w:link w:val="Pagrindinistekstas"/>
    <w:rsid w:val="000F22B9"/>
    <w:rPr>
      <w:sz w:val="24"/>
      <w:szCs w:val="24"/>
      <w:lang w:val="en-GB" w:eastAsia="en-US"/>
    </w:rPr>
  </w:style>
  <w:style w:type="paragraph" w:styleId="Pagrindiniotekstotrauka3">
    <w:name w:val="Body Text Indent 3"/>
    <w:basedOn w:val="prastasis"/>
    <w:link w:val="Pagrindiniotekstotrauka3Diagrama"/>
    <w:rsid w:val="000F22B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0F22B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945992">
      <w:bodyDiv w:val="1"/>
      <w:marLeft w:val="0"/>
      <w:marRight w:val="0"/>
      <w:marTop w:val="0"/>
      <w:marBottom w:val="0"/>
      <w:divBdr>
        <w:top w:val="none" w:sz="0" w:space="0" w:color="auto"/>
        <w:left w:val="none" w:sz="0" w:space="0" w:color="auto"/>
        <w:bottom w:val="none" w:sz="0" w:space="0" w:color="auto"/>
        <w:right w:val="none" w:sz="0" w:space="0" w:color="auto"/>
      </w:divBdr>
    </w:div>
    <w:div w:id="1657802481">
      <w:bodyDiv w:val="1"/>
      <w:marLeft w:val="0"/>
      <w:marRight w:val="0"/>
      <w:marTop w:val="0"/>
      <w:marBottom w:val="0"/>
      <w:divBdr>
        <w:top w:val="none" w:sz="0" w:space="0" w:color="auto"/>
        <w:left w:val="none" w:sz="0" w:space="0" w:color="auto"/>
        <w:bottom w:val="none" w:sz="0" w:space="0" w:color="auto"/>
        <w:right w:val="none" w:sz="0" w:space="0" w:color="auto"/>
      </w:divBdr>
    </w:div>
    <w:div w:id="1799951113">
      <w:bodyDiv w:val="1"/>
      <w:marLeft w:val="0"/>
      <w:marRight w:val="0"/>
      <w:marTop w:val="0"/>
      <w:marBottom w:val="0"/>
      <w:divBdr>
        <w:top w:val="none" w:sz="0" w:space="0" w:color="auto"/>
        <w:left w:val="none" w:sz="0" w:space="0" w:color="auto"/>
        <w:bottom w:val="none" w:sz="0" w:space="0" w:color="auto"/>
        <w:right w:val="none" w:sz="0" w:space="0" w:color="auto"/>
      </w:divBdr>
    </w:div>
    <w:div w:id="1950163796">
      <w:bodyDiv w:val="1"/>
      <w:marLeft w:val="0"/>
      <w:marRight w:val="0"/>
      <w:marTop w:val="0"/>
      <w:marBottom w:val="0"/>
      <w:divBdr>
        <w:top w:val="none" w:sz="0" w:space="0" w:color="auto"/>
        <w:left w:val="none" w:sz="0" w:space="0" w:color="auto"/>
        <w:bottom w:val="none" w:sz="0" w:space="0" w:color="auto"/>
        <w:right w:val="none" w:sz="0" w:space="0" w:color="auto"/>
      </w:divBdr>
    </w:div>
    <w:div w:id="209539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vilniu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uomenuapsauga@vilniu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8530af02316497aa4d481ea5016ebf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e8530af02316497aa4d481ea5016ebf0</Template>
  <TotalTime>0</TotalTime>
  <Pages>2</Pages>
  <Words>2938</Words>
  <Characters>1676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2020-11-04</Manager>
  <Company>SINTAGMA</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TIPINIO DIZAINO KIOSKŲ (PAVILJONŲ) ĮRENGIMO IR EKSPLOATAVIMO ATRANKOS KONKURSO NUOSTATŲ PATVIRTINIMO</dc:title>
  <dc:subject>30-2548/20</dc:subject>
  <dc:creator>VILNIAUS MIESTO SAVIVALDYBĖS ADMINISTRACIJOS DIREKTORIUS</dc:creator>
  <cp:lastModifiedBy>Audrone Kernagiene</cp:lastModifiedBy>
  <cp:revision>2</cp:revision>
  <dcterms:created xsi:type="dcterms:W3CDTF">2021-05-04T11:46:00Z</dcterms:created>
  <dcterms:modified xsi:type="dcterms:W3CDTF">2021-05-04T11:46:00Z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