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226"/>
      </w:tblGrid>
      <w:tr w:rsidR="005956C3" w14:paraId="216083CB" w14:textId="77777777" w:rsidTr="00F45DEB">
        <w:trPr>
          <w:cantSplit/>
          <w:tblHeader/>
        </w:trPr>
        <w:tc>
          <w:tcPr>
            <w:tcW w:w="5387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6E8C1ECA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25AE0E1F" w14:textId="188FBBF9" w:rsidR="005956C3" w:rsidRDefault="00874EF3" w:rsidP="002E7017">
            <w:r>
              <w:t>20</w:t>
            </w:r>
            <w:r w:rsidR="005E312E">
              <w:t>2</w:t>
            </w:r>
            <w:r w:rsidR="008F204E">
              <w:t>4</w:t>
            </w:r>
            <w:r w:rsidR="00AA101F">
              <w:t xml:space="preserve"> </w:t>
            </w:r>
            <w:r w:rsidR="005956C3">
              <w:t>m. 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2D0629D" w14:textId="511512A6" w:rsidR="000D6654" w:rsidRPr="006F12E6" w:rsidRDefault="007A0272" w:rsidP="005A1521">
      <w:pPr>
        <w:spacing w:line="276" w:lineRule="auto"/>
        <w:jc w:val="both"/>
      </w:pPr>
      <w:r>
        <w:rPr>
          <w:b/>
        </w:rPr>
        <w:t xml:space="preserve">1. </w:t>
      </w:r>
      <w:r w:rsidR="00A239ED">
        <w:rPr>
          <w:b/>
        </w:rPr>
        <w:t>P</w:t>
      </w:r>
      <w:r>
        <w:rPr>
          <w:b/>
        </w:rPr>
        <w:t>lanavimo dokumento pavadinimas</w:t>
      </w:r>
      <w:r w:rsidR="009975CE">
        <w:rPr>
          <w:b/>
        </w:rPr>
        <w:t>:</w:t>
      </w:r>
      <w:r>
        <w:t xml:space="preserve"> </w:t>
      </w:r>
      <w:r w:rsidR="00C4210E" w:rsidRPr="00C4210E">
        <w:t xml:space="preserve">Žvėryno rajono </w:t>
      </w:r>
      <w:r w:rsidR="008F204E" w:rsidRPr="008F204E">
        <w:t>detaliojo plano</w:t>
      </w:r>
      <w:r w:rsidR="000D6654">
        <w:t xml:space="preserve"> sprendinių koregavimas </w:t>
      </w:r>
      <w:r w:rsidR="00081D51" w:rsidRPr="00081D51">
        <w:t>žemės sklype Blindžių g. 3 (kadastro Nr. 0101/0038:0169) inicijavimo sutarties pagrindu</w:t>
      </w:r>
      <w:r w:rsidR="000D6654">
        <w:t>.</w:t>
      </w:r>
    </w:p>
    <w:p w14:paraId="773A6E8A" w14:textId="6A131128" w:rsidR="00FB0407" w:rsidRPr="006F12E6" w:rsidRDefault="00A60688" w:rsidP="005A1521">
      <w:pPr>
        <w:spacing w:line="276" w:lineRule="auto"/>
        <w:jc w:val="both"/>
        <w:rPr>
          <w:bCs/>
        </w:rPr>
      </w:pPr>
      <w:r w:rsidRPr="006F12E6">
        <w:rPr>
          <w:b/>
        </w:rPr>
        <w:t>2</w:t>
      </w:r>
      <w:r w:rsidR="00500CBE" w:rsidRPr="006F12E6">
        <w:rPr>
          <w:b/>
        </w:rPr>
        <w:t xml:space="preserve">. </w:t>
      </w:r>
      <w:r w:rsidR="00F319FA" w:rsidRPr="006F12E6">
        <w:rPr>
          <w:b/>
        </w:rPr>
        <w:t>Planuojamos teritorijos (sklypų) adresas</w:t>
      </w:r>
      <w:r w:rsidR="00D51ED3" w:rsidRPr="006F12E6">
        <w:rPr>
          <w:b/>
        </w:rPr>
        <w:t xml:space="preserve">: </w:t>
      </w:r>
      <w:r w:rsidR="00081D51" w:rsidRPr="00081D51">
        <w:rPr>
          <w:bCs/>
        </w:rPr>
        <w:t>Blindžių g. 3</w:t>
      </w:r>
      <w:r w:rsidR="00081D51">
        <w:rPr>
          <w:bCs/>
        </w:rPr>
        <w:t xml:space="preserve"> </w:t>
      </w:r>
      <w:r w:rsidR="00081D51" w:rsidRPr="00081D51">
        <w:t>(kadastro Nr. 0101/0038:0169)</w:t>
      </w:r>
      <w:r w:rsidR="005A1521" w:rsidRPr="006F12E6">
        <w:rPr>
          <w:bCs/>
        </w:rPr>
        <w:t>.</w:t>
      </w:r>
    </w:p>
    <w:p w14:paraId="76F66891" w14:textId="0DE2DCD8" w:rsidR="00F45DEB" w:rsidRPr="006F12E6" w:rsidRDefault="00F45DEB" w:rsidP="005A1521">
      <w:pPr>
        <w:spacing w:line="276" w:lineRule="auto"/>
        <w:jc w:val="both"/>
        <w:rPr>
          <w:bCs/>
        </w:rPr>
      </w:pPr>
      <w:r w:rsidRPr="006F12E6">
        <w:rPr>
          <w:b/>
        </w:rPr>
        <w:t>3. Planuojamos teritorijos plotas:</w:t>
      </w:r>
      <w:r w:rsidRPr="006F12E6">
        <w:rPr>
          <w:bCs/>
        </w:rPr>
        <w:t xml:space="preserve"> </w:t>
      </w:r>
      <w:r w:rsidR="000627BA" w:rsidRPr="000627BA">
        <w:rPr>
          <w:bCs/>
        </w:rPr>
        <w:t>1.1508 ha</w:t>
      </w:r>
    </w:p>
    <w:p w14:paraId="37539AD9" w14:textId="6C1F8218" w:rsidR="006A4095" w:rsidRPr="006F12E6" w:rsidRDefault="00F45DEB" w:rsidP="005A1521">
      <w:pPr>
        <w:spacing w:line="276" w:lineRule="auto"/>
        <w:jc w:val="both"/>
        <w:rPr>
          <w:b/>
        </w:rPr>
      </w:pPr>
      <w:r w:rsidRPr="006F12E6">
        <w:rPr>
          <w:b/>
        </w:rPr>
        <w:t>4</w:t>
      </w:r>
      <w:r w:rsidR="006A4095" w:rsidRPr="006F12E6">
        <w:rPr>
          <w:b/>
        </w:rPr>
        <w:t>. Nagrinėjama teritorija:</w:t>
      </w:r>
      <w:r w:rsidR="00C4449B" w:rsidRPr="006F12E6">
        <w:rPr>
          <w:b/>
        </w:rPr>
        <w:t xml:space="preserve"> </w:t>
      </w:r>
      <w:r w:rsidR="00054747" w:rsidRPr="006F12E6">
        <w:rPr>
          <w:bCs/>
        </w:rPr>
        <w:t xml:space="preserve">apie </w:t>
      </w:r>
      <w:r w:rsidR="00BC03D9">
        <w:rPr>
          <w:bCs/>
        </w:rPr>
        <w:t>6,9</w:t>
      </w:r>
      <w:r w:rsidR="00054747" w:rsidRPr="006F12E6">
        <w:rPr>
          <w:bCs/>
        </w:rPr>
        <w:t xml:space="preserve"> ha teritorija </w:t>
      </w:r>
      <w:r w:rsidR="00CE2E72" w:rsidRPr="00CE2E72">
        <w:rPr>
          <w:bCs/>
        </w:rPr>
        <w:t xml:space="preserve">atitinka kvartalo sąvokos apibrėžimą </w:t>
      </w:r>
      <w:r w:rsidR="00CE2E72">
        <w:rPr>
          <w:bCs/>
        </w:rPr>
        <w:t xml:space="preserve">ir </w:t>
      </w:r>
      <w:r w:rsidR="004B2599" w:rsidRPr="006F12E6">
        <w:rPr>
          <w:bCs/>
        </w:rPr>
        <w:t xml:space="preserve">apribota </w:t>
      </w:r>
      <w:r w:rsidR="00BC03D9">
        <w:rPr>
          <w:bCs/>
        </w:rPr>
        <w:t>Birutės,</w:t>
      </w:r>
      <w:r w:rsidR="006A49D7">
        <w:rPr>
          <w:bCs/>
        </w:rPr>
        <w:t xml:space="preserve"> </w:t>
      </w:r>
      <w:r w:rsidR="00BC03D9">
        <w:rPr>
          <w:bCs/>
        </w:rPr>
        <w:t>Žaliosios</w:t>
      </w:r>
      <w:r w:rsidR="006A49D7">
        <w:rPr>
          <w:bCs/>
        </w:rPr>
        <w:t xml:space="preserve">, Sėlių ir </w:t>
      </w:r>
      <w:r w:rsidR="00C239B9">
        <w:rPr>
          <w:bCs/>
        </w:rPr>
        <w:t xml:space="preserve">T. </w:t>
      </w:r>
      <w:r w:rsidR="006A49D7">
        <w:rPr>
          <w:bCs/>
        </w:rPr>
        <w:t>Narbuto</w:t>
      </w:r>
      <w:r w:rsidR="00022A0A">
        <w:rPr>
          <w:bCs/>
        </w:rPr>
        <w:t xml:space="preserve"> gatvių atkarpomis </w:t>
      </w:r>
      <w:r w:rsidR="00C72E7C" w:rsidRPr="006F12E6">
        <w:rPr>
          <w:bCs/>
        </w:rPr>
        <w:t>(pagal pridedamą miesto plano ištrauką)</w:t>
      </w:r>
      <w:r w:rsidR="00C4449B" w:rsidRPr="006F12E6">
        <w:rPr>
          <w:bCs/>
        </w:rPr>
        <w:t>.</w:t>
      </w:r>
    </w:p>
    <w:p w14:paraId="60BA654D" w14:textId="0D1AB210" w:rsidR="001511F9" w:rsidRPr="00054747" w:rsidRDefault="00F45DEB" w:rsidP="005A1521">
      <w:pPr>
        <w:spacing w:line="276" w:lineRule="auto"/>
        <w:jc w:val="both"/>
      </w:pPr>
      <w:r w:rsidRPr="006F12E6">
        <w:rPr>
          <w:b/>
        </w:rPr>
        <w:t>5</w:t>
      </w:r>
      <w:r w:rsidR="00500CBE" w:rsidRPr="006F12E6">
        <w:rPr>
          <w:b/>
        </w:rPr>
        <w:t>.</w:t>
      </w:r>
      <w:r w:rsidR="006A4095" w:rsidRPr="006F12E6">
        <w:rPr>
          <w:b/>
        </w:rPr>
        <w:t xml:space="preserve"> </w:t>
      </w:r>
      <w:r w:rsidR="008D5574" w:rsidRPr="006F12E6">
        <w:rPr>
          <w:b/>
        </w:rPr>
        <w:t xml:space="preserve">Planavimo organizatorius: </w:t>
      </w:r>
      <w:r w:rsidR="008D5574" w:rsidRPr="006F12E6">
        <w:rPr>
          <w:bCs/>
        </w:rPr>
        <w:t xml:space="preserve">Vilniaus miesto savivaldybės administracijos </w:t>
      </w:r>
      <w:r w:rsidR="00EB3385" w:rsidRPr="006F12E6">
        <w:rPr>
          <w:bCs/>
        </w:rPr>
        <w:t>direktorius</w:t>
      </w:r>
      <w:r w:rsidR="008D5574" w:rsidRPr="006F12E6">
        <w:rPr>
          <w:bCs/>
        </w:rPr>
        <w:t xml:space="preserve">, </w:t>
      </w:r>
      <w:r w:rsidRPr="006F12E6">
        <w:rPr>
          <w:bCs/>
        </w:rPr>
        <w:t xml:space="preserve">Konstitucijos pr. 3, LT-09601 Vilnius, tel. (8 5) 211 2000, </w:t>
      </w:r>
      <w:r w:rsidRPr="00054747">
        <w:rPr>
          <w:bCs/>
        </w:rPr>
        <w:t>faksas (8 5) 211 2222.</w:t>
      </w:r>
    </w:p>
    <w:p w14:paraId="79B56A8B" w14:textId="486F2951" w:rsidR="00F45DEB" w:rsidRPr="00054747" w:rsidRDefault="00F45DEB" w:rsidP="005A1521">
      <w:pPr>
        <w:spacing w:line="276" w:lineRule="auto"/>
        <w:jc w:val="both"/>
        <w:rPr>
          <w:b/>
        </w:rPr>
      </w:pPr>
      <w:r w:rsidRPr="00054747">
        <w:rPr>
          <w:b/>
        </w:rPr>
        <w:t>6.</w:t>
      </w:r>
      <w:r w:rsidRPr="00054747">
        <w:t xml:space="preserve"> </w:t>
      </w:r>
      <w:r w:rsidRPr="00054747">
        <w:rPr>
          <w:b/>
        </w:rPr>
        <w:t xml:space="preserve">Planavimo iniciatorius: </w:t>
      </w:r>
      <w:r w:rsidR="009D731D" w:rsidRPr="006F12E6">
        <w:rPr>
          <w:bCs/>
        </w:rPr>
        <w:t xml:space="preserve">Vilniaus miesto savivaldybės administracijos direktorius, Konstitucijos pr. 3, LT-09601 Vilnius, tel. (8 5) 211 2000, </w:t>
      </w:r>
      <w:r w:rsidR="009D731D" w:rsidRPr="00054747">
        <w:rPr>
          <w:bCs/>
        </w:rPr>
        <w:t>faksas (8 5) 211 2222.</w:t>
      </w:r>
    </w:p>
    <w:p w14:paraId="7D17108C" w14:textId="2F9E8EB5" w:rsidR="00BF7C7E" w:rsidRPr="00054747" w:rsidRDefault="00F45DEB" w:rsidP="005A1521">
      <w:pPr>
        <w:spacing w:line="276" w:lineRule="auto"/>
        <w:jc w:val="both"/>
      </w:pPr>
      <w:r w:rsidRPr="00054747">
        <w:rPr>
          <w:b/>
        </w:rPr>
        <w:t>7</w:t>
      </w:r>
      <w:r w:rsidR="00BF7C7E" w:rsidRPr="00054747">
        <w:rPr>
          <w:b/>
        </w:rPr>
        <w:t>. Rengėjas:</w:t>
      </w:r>
      <w:r w:rsidR="00BF7C7E" w:rsidRPr="00054747">
        <w:t xml:space="preserve"> </w:t>
      </w:r>
      <w:r w:rsidR="00394730" w:rsidRPr="00475349">
        <w:t>pasirenka planavimo iniciatorius.</w:t>
      </w:r>
    </w:p>
    <w:p w14:paraId="78E2D014" w14:textId="7CF77C12" w:rsidR="00696295" w:rsidRPr="00054747" w:rsidRDefault="00F45DEB" w:rsidP="005A1521">
      <w:pPr>
        <w:spacing w:line="276" w:lineRule="auto"/>
        <w:jc w:val="both"/>
        <w:rPr>
          <w:sz w:val="22"/>
          <w:szCs w:val="22"/>
        </w:rPr>
      </w:pPr>
      <w:r w:rsidRPr="00054747">
        <w:rPr>
          <w:b/>
        </w:rPr>
        <w:t>8</w:t>
      </w:r>
      <w:r w:rsidR="00F319FA" w:rsidRPr="00054747">
        <w:rPr>
          <w:b/>
        </w:rPr>
        <w:t xml:space="preserve">. </w:t>
      </w:r>
      <w:r w:rsidR="001511F9" w:rsidRPr="00054747">
        <w:rPr>
          <w:b/>
        </w:rPr>
        <w:t>Planavimo pagrindas:</w:t>
      </w:r>
      <w:r w:rsidR="00DA5E55" w:rsidRPr="00054747">
        <w:rPr>
          <w:b/>
        </w:rPr>
        <w:t xml:space="preserve"> </w:t>
      </w:r>
      <w:r w:rsidR="00394730" w:rsidRPr="00054747">
        <w:rPr>
          <w:bCs/>
        </w:rPr>
        <w:t>prašymas</w:t>
      </w:r>
      <w:r w:rsidR="00977595">
        <w:rPr>
          <w:bCs/>
        </w:rPr>
        <w:t xml:space="preserve"> (</w:t>
      </w:r>
      <w:proofErr w:type="spellStart"/>
      <w:r w:rsidR="00977595">
        <w:rPr>
          <w:bCs/>
        </w:rPr>
        <w:t>reg</w:t>
      </w:r>
      <w:proofErr w:type="spellEnd"/>
      <w:r w:rsidR="00977595">
        <w:rPr>
          <w:bCs/>
        </w:rPr>
        <w:t>. Nr.</w:t>
      </w:r>
      <w:r w:rsidR="00BA2766" w:rsidRPr="00BA2766">
        <w:t xml:space="preserve"> </w:t>
      </w:r>
      <w:r w:rsidR="00BA2766" w:rsidRPr="00BA2766">
        <w:rPr>
          <w:bCs/>
        </w:rPr>
        <w:t>A50-11294/24</w:t>
      </w:r>
      <w:r w:rsidR="00977595">
        <w:rPr>
          <w:bCs/>
        </w:rPr>
        <w:t>)</w:t>
      </w:r>
      <w:r w:rsidR="00ED1E76" w:rsidRPr="00054747">
        <w:t>.</w:t>
      </w:r>
    </w:p>
    <w:p w14:paraId="4D5EDBE0" w14:textId="19B04B02" w:rsidR="00C07EC5" w:rsidRDefault="00F45DEB" w:rsidP="00C07EC5">
      <w:pPr>
        <w:pStyle w:val="Pagrindiniotekstotrauka"/>
        <w:spacing w:line="276" w:lineRule="auto"/>
        <w:ind w:firstLine="0"/>
      </w:pPr>
      <w:r w:rsidRPr="00054747">
        <w:rPr>
          <w:b/>
        </w:rPr>
        <w:t>9</w:t>
      </w:r>
      <w:r w:rsidR="004A765F" w:rsidRPr="00054747">
        <w:rPr>
          <w:b/>
        </w:rPr>
        <w:t xml:space="preserve">. </w:t>
      </w:r>
      <w:r w:rsidR="00696295" w:rsidRPr="00054747">
        <w:rPr>
          <w:b/>
        </w:rPr>
        <w:t>Planavimo</w:t>
      </w:r>
      <w:r w:rsidR="00A60688" w:rsidRPr="00054747">
        <w:rPr>
          <w:b/>
        </w:rPr>
        <w:t xml:space="preserve"> tikslai ir</w:t>
      </w:r>
      <w:r w:rsidR="00696295" w:rsidRPr="00054747">
        <w:rPr>
          <w:b/>
        </w:rPr>
        <w:t xml:space="preserve"> uždaviniai: </w:t>
      </w:r>
      <w:r w:rsidR="002D6E10" w:rsidRPr="002D6E10">
        <w:t>prireikus</w:t>
      </w:r>
      <w:r w:rsidR="00626B8F">
        <w:t xml:space="preserve"> ir esant galimybei</w:t>
      </w:r>
      <w:r w:rsidR="002D6E10" w:rsidRPr="002D6E10">
        <w:t xml:space="preserve"> keisti žemės sklypo ribas ir plotą, nustatyti teritorijos naudojimo reglamentus vadovaujantis Vilniaus miesto savivaldybės teritorijos bendruoju planu (pagal pridedamą miesto plano ištrauką).</w:t>
      </w:r>
    </w:p>
    <w:p w14:paraId="6D52E5A3" w14:textId="2202800F" w:rsidR="008E6ECE" w:rsidRPr="00054747" w:rsidRDefault="00F45DEB" w:rsidP="003E710D">
      <w:pPr>
        <w:pStyle w:val="Pagrindiniotekstotrauka"/>
        <w:spacing w:line="276" w:lineRule="auto"/>
        <w:ind w:firstLine="0"/>
      </w:pPr>
      <w:r w:rsidRPr="00054747">
        <w:rPr>
          <w:b/>
        </w:rPr>
        <w:t>1</w:t>
      </w:r>
      <w:r w:rsidR="00ED4EA0">
        <w:rPr>
          <w:b/>
        </w:rPr>
        <w:t>0</w:t>
      </w:r>
      <w:r w:rsidRPr="00054747">
        <w:rPr>
          <w:b/>
        </w:rPr>
        <w:t xml:space="preserve">. </w:t>
      </w:r>
      <w:r w:rsidR="00D82D15" w:rsidRPr="00054747">
        <w:rPr>
          <w:b/>
        </w:rPr>
        <w:t>Papildomi planavimo uždaviniai:</w:t>
      </w:r>
      <w:r w:rsidR="009D5593" w:rsidRPr="00054747">
        <w:rPr>
          <w:b/>
        </w:rPr>
        <w:t xml:space="preserve"> </w:t>
      </w:r>
      <w:r w:rsidR="00C07EC5">
        <w:t>numatyti funkcinius ir kompozicinius ryšius su gretimomis</w:t>
      </w:r>
      <w:r w:rsidR="003E710D">
        <w:t xml:space="preserve"> </w:t>
      </w:r>
      <w:r w:rsidR="00C07EC5">
        <w:t>teritorijomis</w:t>
      </w:r>
      <w:r w:rsidR="003E710D">
        <w:t>, vertinti nagrinėjamos teritorijos (numatomų sprendinių įtaką patiriančios) kraštovaizdį, f</w:t>
      </w:r>
      <w:r w:rsidR="00C07EC5">
        <w:t>ormuoti darnią urbanistinę struktūrą.</w:t>
      </w:r>
    </w:p>
    <w:p w14:paraId="38F86427" w14:textId="3FE9E2DF" w:rsidR="00D82D15" w:rsidRPr="003F08BC" w:rsidRDefault="00F45DEB" w:rsidP="00FD3EF5">
      <w:pPr>
        <w:pStyle w:val="Pagrindiniotekstotrauka"/>
        <w:spacing w:line="276" w:lineRule="auto"/>
        <w:ind w:firstLine="0"/>
      </w:pPr>
      <w:r w:rsidRPr="00054747">
        <w:rPr>
          <w:b/>
        </w:rPr>
        <w:t>1</w:t>
      </w:r>
      <w:r w:rsidR="00C07EC5">
        <w:rPr>
          <w:b/>
        </w:rPr>
        <w:t>1</w:t>
      </w:r>
      <w:r w:rsidR="00D82D15" w:rsidRPr="00054747">
        <w:rPr>
          <w:b/>
        </w:rPr>
        <w:t xml:space="preserve">. Papildomi reglamentai: </w:t>
      </w:r>
      <w:r w:rsidR="003F08BC">
        <w:t>teritorijos tūrinės ir erdvinės kompozicijos reikalavimai, kultūros paveldo teritorijos įtaka ir ribojimai.</w:t>
      </w:r>
    </w:p>
    <w:p w14:paraId="2C26EEC8" w14:textId="0F1DB6E6" w:rsidR="00093FF9" w:rsidRPr="00054747" w:rsidRDefault="008E6F27" w:rsidP="00E228B4">
      <w:pPr>
        <w:spacing w:line="276" w:lineRule="auto"/>
        <w:jc w:val="both"/>
      </w:pPr>
      <w:r w:rsidRPr="00054747">
        <w:rPr>
          <w:b/>
        </w:rPr>
        <w:t>1</w:t>
      </w:r>
      <w:r w:rsidR="00C07EC5">
        <w:rPr>
          <w:b/>
        </w:rPr>
        <w:t>2</w:t>
      </w:r>
      <w:r w:rsidRPr="00054747">
        <w:rPr>
          <w:b/>
        </w:rPr>
        <w:t>.</w:t>
      </w:r>
      <w:r w:rsidR="00093FF9" w:rsidRPr="00054747">
        <w:rPr>
          <w:b/>
        </w:rPr>
        <w:t xml:space="preserve"> Tyrimai ir galimybių studijos:</w:t>
      </w:r>
      <w:r w:rsidR="00093FF9" w:rsidRPr="00054747">
        <w:t xml:space="preserve"> </w:t>
      </w:r>
      <w:r w:rsidR="005718FB">
        <w:t>p</w:t>
      </w:r>
      <w:r w:rsidR="00FD3EF5">
        <w:t>arengti planuojamos ir aplinkinės teritorijos gamtinės ir urbanistinės aplinkos analizę</w:t>
      </w:r>
      <w:r w:rsidR="001C709F">
        <w:t xml:space="preserve">, </w:t>
      </w:r>
      <w:r w:rsidR="00AE78E2">
        <w:t>į</w:t>
      </w:r>
      <w:r w:rsidR="00FD3EF5">
        <w:t>vertinti esamą kontekstą;</w:t>
      </w:r>
      <w:r w:rsidR="00E228B4" w:rsidRPr="00E228B4">
        <w:t xml:space="preserve"> </w:t>
      </w:r>
      <w:r w:rsidR="00E228B4">
        <w:t>atlikti topografiją, medžių taksaciją;</w:t>
      </w:r>
      <w:r w:rsidR="00FD3EF5">
        <w:t xml:space="preserve"> atlikti planuojamo</w:t>
      </w:r>
      <w:r w:rsidR="00977595">
        <w:t xml:space="preserve"> </w:t>
      </w:r>
      <w:r w:rsidR="00FD3EF5">
        <w:t>užstatymo vizualinių ryšių su gretimomis teritorijomis ir artimiausia aplinka analizę, vertinant</w:t>
      </w:r>
      <w:r w:rsidR="00977595">
        <w:t xml:space="preserve"> </w:t>
      </w:r>
      <w:r w:rsidR="00FD3EF5">
        <w:t>planuojamo užstatymo statinio paskirties bei teritorijos morfotipo įtaką aplinkinei teritorijai.</w:t>
      </w:r>
    </w:p>
    <w:p w14:paraId="365F6ECF" w14:textId="66EA7612" w:rsidR="00E51868" w:rsidRPr="00054747" w:rsidRDefault="002C6F93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734F29">
        <w:rPr>
          <w:b/>
          <w:bCs/>
        </w:rPr>
        <w:t>3</w:t>
      </w:r>
      <w:r w:rsidR="008507E7" w:rsidRPr="00054747">
        <w:rPr>
          <w:b/>
          <w:bCs/>
        </w:rPr>
        <w:t xml:space="preserve">. SPAV reikalingumas: </w:t>
      </w:r>
      <w:r w:rsidR="00E51868" w:rsidRPr="00054747">
        <w:rPr>
          <w:bCs/>
        </w:rPr>
        <w:t>nustatomas atlikus SPAV atranką arba pagal institucijų sąlygas.</w:t>
      </w:r>
    </w:p>
    <w:p w14:paraId="19F673BB" w14:textId="345E27A1" w:rsidR="00F45DEB" w:rsidRDefault="00F45DEB" w:rsidP="005A1521">
      <w:pPr>
        <w:spacing w:after="60" w:line="276" w:lineRule="auto"/>
        <w:jc w:val="both"/>
        <w:rPr>
          <w:lang w:eastAsia="lt-LT"/>
        </w:rPr>
      </w:pPr>
      <w:r w:rsidRPr="00054747">
        <w:rPr>
          <w:b/>
          <w:lang w:eastAsia="lt-LT"/>
        </w:rPr>
        <w:t>1</w:t>
      </w:r>
      <w:r w:rsidR="00734F29">
        <w:rPr>
          <w:b/>
          <w:lang w:eastAsia="lt-LT"/>
        </w:rPr>
        <w:t>4</w:t>
      </w:r>
      <w:r w:rsidRPr="00054747">
        <w:rPr>
          <w:b/>
          <w:lang w:eastAsia="lt-LT"/>
        </w:rPr>
        <w:t>.</w:t>
      </w:r>
      <w:r w:rsidRPr="00054747">
        <w:rPr>
          <w:lang w:eastAsia="lt-LT"/>
        </w:rPr>
        <w:t xml:space="preserve"> </w:t>
      </w:r>
      <w:r w:rsidRPr="00054747">
        <w:rPr>
          <w:b/>
          <w:lang w:eastAsia="lt-LT"/>
        </w:rPr>
        <w:t xml:space="preserve">Detaliojo planavimo etapai: </w:t>
      </w:r>
      <w:r w:rsidRPr="00054747">
        <w:rPr>
          <w:lang w:eastAsia="lt-LT"/>
        </w:rPr>
        <w:t xml:space="preserve">parengiamasis, rengimo ir baigiamasis etapai. </w:t>
      </w:r>
    </w:p>
    <w:p w14:paraId="677069A9" w14:textId="2CCF2B09" w:rsidR="008F204E" w:rsidRPr="00054747" w:rsidRDefault="008F204E" w:rsidP="005A1521">
      <w:pPr>
        <w:spacing w:after="60" w:line="27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34F29">
        <w:rPr>
          <w:b/>
          <w:lang w:eastAsia="lt-LT"/>
        </w:rPr>
        <w:t>5</w:t>
      </w:r>
      <w:r>
        <w:rPr>
          <w:b/>
          <w:lang w:eastAsia="lt-LT"/>
        </w:rPr>
        <w:t xml:space="preserve">. </w:t>
      </w:r>
      <w:r w:rsidRPr="0068685C">
        <w:rPr>
          <w:b/>
          <w:lang w:eastAsia="lt-LT"/>
        </w:rPr>
        <w:t>Detaliojo plano koncepcijos rengimas:</w:t>
      </w:r>
      <w:r w:rsidRPr="0068685C">
        <w:rPr>
          <w:lang w:eastAsia="lt-LT"/>
        </w:rPr>
        <w:t xml:space="preserve"> nerengiama.</w:t>
      </w:r>
    </w:p>
    <w:p w14:paraId="4C218457" w14:textId="401F5A42" w:rsidR="00093FF9" w:rsidRPr="00054747" w:rsidRDefault="00BF7C7E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734F29">
        <w:rPr>
          <w:b/>
          <w:bCs/>
        </w:rPr>
        <w:t>6</w:t>
      </w:r>
      <w:r w:rsidR="00093FF9" w:rsidRPr="00054747">
        <w:rPr>
          <w:b/>
          <w:bCs/>
        </w:rPr>
        <w:t>. Atviras konkursas geriausiai urbanistinei idėjai atrinkti:</w:t>
      </w:r>
      <w:r w:rsidR="00093FF9" w:rsidRPr="00054747">
        <w:rPr>
          <w:bCs/>
        </w:rPr>
        <w:t xml:space="preserve"> nereikalingas. </w:t>
      </w:r>
    </w:p>
    <w:p w14:paraId="0706BA46" w14:textId="784722AE" w:rsidR="00F45DEB" w:rsidRPr="00054747" w:rsidRDefault="00F45DEB" w:rsidP="005A1521">
      <w:pPr>
        <w:spacing w:after="60"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734F29">
        <w:rPr>
          <w:b/>
          <w:bCs/>
        </w:rPr>
        <w:t>7</w:t>
      </w:r>
      <w:r w:rsidRPr="00054747">
        <w:rPr>
          <w:b/>
          <w:bCs/>
        </w:rPr>
        <w:t xml:space="preserve">. Sprendinių nepriklausomas ekspertinis vertinimas: </w:t>
      </w:r>
      <w:r w:rsidRPr="00054747">
        <w:rPr>
          <w:bCs/>
        </w:rPr>
        <w:t>nereikalingas.</w:t>
      </w:r>
    </w:p>
    <w:p w14:paraId="5FB9DEC3" w14:textId="13E3F1FC" w:rsidR="00F81E75" w:rsidRPr="00054747" w:rsidRDefault="00415611" w:rsidP="005A1521">
      <w:pPr>
        <w:spacing w:line="276" w:lineRule="auto"/>
        <w:jc w:val="both"/>
        <w:rPr>
          <w:lang w:eastAsia="lt-LT"/>
        </w:rPr>
      </w:pPr>
      <w:r w:rsidRPr="00054747">
        <w:rPr>
          <w:b/>
          <w:bCs/>
        </w:rPr>
        <w:t>1</w:t>
      </w:r>
      <w:r w:rsidR="00734F29">
        <w:rPr>
          <w:b/>
          <w:bCs/>
        </w:rPr>
        <w:t>8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40594F" w:rsidRPr="00054747">
        <w:rPr>
          <w:b/>
          <w:bCs/>
        </w:rPr>
        <w:t xml:space="preserve">Viešumo užtikrinimas: </w:t>
      </w:r>
      <w:r w:rsidR="008E6F27" w:rsidRPr="0005474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054747">
        <w:rPr>
          <w:lang w:eastAsia="lt-LT"/>
        </w:rPr>
        <w:t>.</w:t>
      </w:r>
    </w:p>
    <w:p w14:paraId="78A3BAC6" w14:textId="3897B614" w:rsidR="005956C3" w:rsidRPr="00054747" w:rsidRDefault="00734F29" w:rsidP="005A1521">
      <w:pPr>
        <w:spacing w:line="276" w:lineRule="auto"/>
        <w:jc w:val="both"/>
        <w:rPr>
          <w:bCs/>
        </w:rPr>
      </w:pPr>
      <w:r>
        <w:rPr>
          <w:b/>
          <w:bCs/>
        </w:rPr>
        <w:t>19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8D5574" w:rsidRPr="00054747">
        <w:rPr>
          <w:b/>
        </w:rPr>
        <w:t>Planavimo terminai</w:t>
      </w:r>
      <w:r w:rsidR="00F47F59" w:rsidRPr="00054747">
        <w:rPr>
          <w:b/>
        </w:rPr>
        <w:t xml:space="preserve">: </w:t>
      </w:r>
      <w:r w:rsidR="008E6F27" w:rsidRPr="00054747">
        <w:t>nurodomi teritorijų planavimo proceso inicijavimo sutartyje</w:t>
      </w:r>
      <w:r w:rsidR="004A765F" w:rsidRPr="00054747">
        <w:t>.</w:t>
      </w:r>
    </w:p>
    <w:p w14:paraId="3C413943" w14:textId="0342A6F8" w:rsidR="005F7C2C" w:rsidRPr="008B245A" w:rsidRDefault="00F45DEB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2</w:t>
      </w:r>
      <w:r w:rsidR="00734F29">
        <w:rPr>
          <w:b/>
          <w:bCs/>
        </w:rPr>
        <w:t>0</w:t>
      </w:r>
      <w:r w:rsidR="0040594F" w:rsidRPr="00054747">
        <w:rPr>
          <w:b/>
          <w:bCs/>
        </w:rPr>
        <w:t xml:space="preserve">. </w:t>
      </w:r>
      <w:r w:rsidR="005F7C2C" w:rsidRPr="00054747">
        <w:rPr>
          <w:b/>
          <w:bCs/>
        </w:rPr>
        <w:t>Derinimo procedūra:</w:t>
      </w:r>
      <w:r w:rsidR="00544206" w:rsidRPr="00054747">
        <w:rPr>
          <w:b/>
          <w:bCs/>
        </w:rPr>
        <w:t xml:space="preserve"> </w:t>
      </w:r>
      <w:r w:rsidR="008E6F27" w:rsidRPr="00054747">
        <w:rPr>
          <w:bCs/>
        </w:rPr>
        <w:t xml:space="preserve">detalųjį planą derinti Lietuvos Respublikos teritorijų planavimo dokumentų rengimo ir teritorijų planavimo proceso valstybinės priežiūros informacinėje sistemoje </w:t>
      </w:r>
      <w:r w:rsidR="008E6F27" w:rsidRPr="008E6F27">
        <w:rPr>
          <w:bCs/>
        </w:rPr>
        <w:t>(TPDRIS).</w:t>
      </w:r>
      <w:r w:rsidR="00A4207F">
        <w:rPr>
          <w:bCs/>
        </w:rPr>
        <w:t xml:space="preserve"> </w:t>
      </w:r>
    </w:p>
    <w:p w14:paraId="1441FC6F" w14:textId="010D106D" w:rsidR="00DB61AC" w:rsidRPr="000708EB" w:rsidRDefault="00F45DEB" w:rsidP="000708EB">
      <w:pPr>
        <w:spacing w:line="276" w:lineRule="auto"/>
        <w:jc w:val="both"/>
        <w:rPr>
          <w:bCs/>
        </w:rPr>
      </w:pPr>
      <w:r>
        <w:rPr>
          <w:b/>
          <w:bCs/>
        </w:rPr>
        <w:t>2</w:t>
      </w:r>
      <w:r w:rsidR="00734F29">
        <w:rPr>
          <w:b/>
          <w:bCs/>
        </w:rPr>
        <w:t>1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sectPr w:rsidR="00DB61AC" w:rsidRPr="000708EB" w:rsidSect="003F0CAD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55149699">
    <w:abstractNumId w:val="6"/>
  </w:num>
  <w:num w:numId="2" w16cid:durableId="1041906313">
    <w:abstractNumId w:val="5"/>
  </w:num>
  <w:num w:numId="3" w16cid:durableId="588075630">
    <w:abstractNumId w:val="0"/>
  </w:num>
  <w:num w:numId="4" w16cid:durableId="1242371728">
    <w:abstractNumId w:val="1"/>
  </w:num>
  <w:num w:numId="5" w16cid:durableId="1463884859">
    <w:abstractNumId w:val="3"/>
  </w:num>
  <w:num w:numId="6" w16cid:durableId="849876995">
    <w:abstractNumId w:val="6"/>
    <w:lvlOverride w:ilvl="0">
      <w:startOverride w:val="1"/>
    </w:lvlOverride>
  </w:num>
  <w:num w:numId="7" w16cid:durableId="3285205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934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7210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067679">
    <w:abstractNumId w:val="2"/>
  </w:num>
  <w:num w:numId="11" w16cid:durableId="1265766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2A0A"/>
    <w:rsid w:val="00030FC4"/>
    <w:rsid w:val="0003116B"/>
    <w:rsid w:val="00036284"/>
    <w:rsid w:val="00042DCA"/>
    <w:rsid w:val="00047B04"/>
    <w:rsid w:val="00054747"/>
    <w:rsid w:val="000625EC"/>
    <w:rsid w:val="000627BA"/>
    <w:rsid w:val="00063427"/>
    <w:rsid w:val="00064CE6"/>
    <w:rsid w:val="00067AE4"/>
    <w:rsid w:val="000708EB"/>
    <w:rsid w:val="00081D51"/>
    <w:rsid w:val="000915C5"/>
    <w:rsid w:val="00093FF9"/>
    <w:rsid w:val="000B24D6"/>
    <w:rsid w:val="000B393C"/>
    <w:rsid w:val="000B636D"/>
    <w:rsid w:val="000C5464"/>
    <w:rsid w:val="000D2492"/>
    <w:rsid w:val="000D6654"/>
    <w:rsid w:val="000E4A22"/>
    <w:rsid w:val="000E6663"/>
    <w:rsid w:val="000E6E7E"/>
    <w:rsid w:val="000F186A"/>
    <w:rsid w:val="00100037"/>
    <w:rsid w:val="00100C5F"/>
    <w:rsid w:val="001037D0"/>
    <w:rsid w:val="00113D2D"/>
    <w:rsid w:val="00114F84"/>
    <w:rsid w:val="00117B3A"/>
    <w:rsid w:val="00121BBF"/>
    <w:rsid w:val="00132321"/>
    <w:rsid w:val="00132EE4"/>
    <w:rsid w:val="0013513B"/>
    <w:rsid w:val="00137475"/>
    <w:rsid w:val="00145B56"/>
    <w:rsid w:val="00145D06"/>
    <w:rsid w:val="001462D7"/>
    <w:rsid w:val="00146AC0"/>
    <w:rsid w:val="001511F9"/>
    <w:rsid w:val="00152890"/>
    <w:rsid w:val="00154C54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B6D24"/>
    <w:rsid w:val="001C12F6"/>
    <w:rsid w:val="001C214B"/>
    <w:rsid w:val="001C28C9"/>
    <w:rsid w:val="001C4B9C"/>
    <w:rsid w:val="001C709F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2251"/>
    <w:rsid w:val="00263428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D6E10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704D"/>
    <w:rsid w:val="003B4DEC"/>
    <w:rsid w:val="003B5FB8"/>
    <w:rsid w:val="003C039E"/>
    <w:rsid w:val="003C4E45"/>
    <w:rsid w:val="003C6F84"/>
    <w:rsid w:val="003D0446"/>
    <w:rsid w:val="003D25AF"/>
    <w:rsid w:val="003E710D"/>
    <w:rsid w:val="003F08BC"/>
    <w:rsid w:val="003F0CAD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75349"/>
    <w:rsid w:val="004818C9"/>
    <w:rsid w:val="00486E7F"/>
    <w:rsid w:val="00487776"/>
    <w:rsid w:val="00496481"/>
    <w:rsid w:val="00497F50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7C1B"/>
    <w:rsid w:val="00543326"/>
    <w:rsid w:val="00544206"/>
    <w:rsid w:val="00544574"/>
    <w:rsid w:val="00544B4A"/>
    <w:rsid w:val="00546245"/>
    <w:rsid w:val="0054643E"/>
    <w:rsid w:val="005637C4"/>
    <w:rsid w:val="005718FB"/>
    <w:rsid w:val="005746B4"/>
    <w:rsid w:val="00575E9B"/>
    <w:rsid w:val="0057683C"/>
    <w:rsid w:val="00577510"/>
    <w:rsid w:val="005840BE"/>
    <w:rsid w:val="00586AD7"/>
    <w:rsid w:val="005956C3"/>
    <w:rsid w:val="00596149"/>
    <w:rsid w:val="005A1521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26B8F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49D7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12E6"/>
    <w:rsid w:val="006F7918"/>
    <w:rsid w:val="0070255E"/>
    <w:rsid w:val="007032C7"/>
    <w:rsid w:val="007102DA"/>
    <w:rsid w:val="00713BF5"/>
    <w:rsid w:val="007229F9"/>
    <w:rsid w:val="007244EE"/>
    <w:rsid w:val="0072572F"/>
    <w:rsid w:val="00733E08"/>
    <w:rsid w:val="00734F29"/>
    <w:rsid w:val="00735201"/>
    <w:rsid w:val="0074082C"/>
    <w:rsid w:val="007452B5"/>
    <w:rsid w:val="00755ACC"/>
    <w:rsid w:val="00755B50"/>
    <w:rsid w:val="00756ADB"/>
    <w:rsid w:val="007607C3"/>
    <w:rsid w:val="00761931"/>
    <w:rsid w:val="00766B1C"/>
    <w:rsid w:val="00767289"/>
    <w:rsid w:val="007818DB"/>
    <w:rsid w:val="00792CDE"/>
    <w:rsid w:val="0079528D"/>
    <w:rsid w:val="00795EEE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262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ECE"/>
    <w:rsid w:val="008E6F27"/>
    <w:rsid w:val="008F204E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95"/>
    <w:rsid w:val="009775BF"/>
    <w:rsid w:val="009975CE"/>
    <w:rsid w:val="009B49C6"/>
    <w:rsid w:val="009B7709"/>
    <w:rsid w:val="009D101D"/>
    <w:rsid w:val="009D27DC"/>
    <w:rsid w:val="009D3057"/>
    <w:rsid w:val="009D5593"/>
    <w:rsid w:val="009D731D"/>
    <w:rsid w:val="009E184B"/>
    <w:rsid w:val="009E32BF"/>
    <w:rsid w:val="009E53F5"/>
    <w:rsid w:val="009F1CD3"/>
    <w:rsid w:val="009F294A"/>
    <w:rsid w:val="009F2FDF"/>
    <w:rsid w:val="009F462F"/>
    <w:rsid w:val="00A01A61"/>
    <w:rsid w:val="00A0452C"/>
    <w:rsid w:val="00A115EC"/>
    <w:rsid w:val="00A12889"/>
    <w:rsid w:val="00A14899"/>
    <w:rsid w:val="00A239ED"/>
    <w:rsid w:val="00A258B2"/>
    <w:rsid w:val="00A27BFA"/>
    <w:rsid w:val="00A31C8D"/>
    <w:rsid w:val="00A33C02"/>
    <w:rsid w:val="00A37F14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E78E2"/>
    <w:rsid w:val="00AF0214"/>
    <w:rsid w:val="00AF51D5"/>
    <w:rsid w:val="00AF566B"/>
    <w:rsid w:val="00AF5C84"/>
    <w:rsid w:val="00B16874"/>
    <w:rsid w:val="00B245FD"/>
    <w:rsid w:val="00B2612E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2766"/>
    <w:rsid w:val="00BA592B"/>
    <w:rsid w:val="00BA5D49"/>
    <w:rsid w:val="00BA6CB8"/>
    <w:rsid w:val="00BA6DB5"/>
    <w:rsid w:val="00BC03D9"/>
    <w:rsid w:val="00BD7ADE"/>
    <w:rsid w:val="00BE3846"/>
    <w:rsid w:val="00BE6260"/>
    <w:rsid w:val="00BF40D3"/>
    <w:rsid w:val="00BF7C7E"/>
    <w:rsid w:val="00C07EC5"/>
    <w:rsid w:val="00C160B8"/>
    <w:rsid w:val="00C239B9"/>
    <w:rsid w:val="00C4210E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2E72"/>
    <w:rsid w:val="00CE5543"/>
    <w:rsid w:val="00CE7643"/>
    <w:rsid w:val="00CF4A09"/>
    <w:rsid w:val="00D018C5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28B4"/>
    <w:rsid w:val="00E23972"/>
    <w:rsid w:val="00E275D2"/>
    <w:rsid w:val="00E41F4C"/>
    <w:rsid w:val="00E42814"/>
    <w:rsid w:val="00E429F4"/>
    <w:rsid w:val="00E43B2C"/>
    <w:rsid w:val="00E45D9A"/>
    <w:rsid w:val="00E50919"/>
    <w:rsid w:val="00E51868"/>
    <w:rsid w:val="00E5311E"/>
    <w:rsid w:val="00E53731"/>
    <w:rsid w:val="00E55B68"/>
    <w:rsid w:val="00E5769C"/>
    <w:rsid w:val="00E61B0C"/>
    <w:rsid w:val="00E66ABC"/>
    <w:rsid w:val="00E721A4"/>
    <w:rsid w:val="00E73E98"/>
    <w:rsid w:val="00E857F9"/>
    <w:rsid w:val="00E91D09"/>
    <w:rsid w:val="00E92B11"/>
    <w:rsid w:val="00E97E50"/>
    <w:rsid w:val="00EA00BA"/>
    <w:rsid w:val="00EA0670"/>
    <w:rsid w:val="00EA3AC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4EA0"/>
    <w:rsid w:val="00EE2E79"/>
    <w:rsid w:val="00EF0208"/>
    <w:rsid w:val="00EF111F"/>
    <w:rsid w:val="00F15D4C"/>
    <w:rsid w:val="00F23511"/>
    <w:rsid w:val="00F319FA"/>
    <w:rsid w:val="00F45DEB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88F"/>
    <w:rsid w:val="00F92D39"/>
    <w:rsid w:val="00F956B8"/>
    <w:rsid w:val="00FA5969"/>
    <w:rsid w:val="00FA65C4"/>
    <w:rsid w:val="00FA698A"/>
    <w:rsid w:val="00FB0407"/>
    <w:rsid w:val="00FB44E2"/>
    <w:rsid w:val="00FC7506"/>
    <w:rsid w:val="00FD3EF5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2859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Karnuševičė</cp:lastModifiedBy>
  <cp:revision>2</cp:revision>
  <cp:lastPrinted>2018-04-17T14:35:00Z</cp:lastPrinted>
  <dcterms:created xsi:type="dcterms:W3CDTF">2024-05-15T10:53:00Z</dcterms:created>
  <dcterms:modified xsi:type="dcterms:W3CDTF">2024-05-15T10:53:00Z</dcterms:modified>
</cp:coreProperties>
</file>