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77777777" w:rsidR="000D457B" w:rsidRDefault="00AB68CF">
            <w:pPr>
              <w:widowControl w:val="0"/>
            </w:pPr>
            <w:r>
              <w:t xml:space="preserve">administracijos direktoriaus pavaduotojas </w:t>
            </w:r>
          </w:p>
          <w:p w14:paraId="63909E1F" w14:textId="77777777" w:rsidR="000D457B" w:rsidRDefault="00AB68CF">
            <w:pPr>
              <w:widowControl w:val="0"/>
            </w:pPr>
            <w:r>
              <w:t xml:space="preserve">2022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174B0311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4A4DBE">
        <w:t>Apie 29,6 ha teritorijos šalia Džiaugsmo ir Strielč</w:t>
      </w:r>
      <w:r w:rsidR="00500AD0">
        <w:t>iukų gatvių</w:t>
      </w:r>
      <w:r w:rsidR="00120921">
        <w:t xml:space="preserve"> detaliojo plano sprendinių koregavimas sklype </w:t>
      </w:r>
      <w:r w:rsidR="00500AD0">
        <w:t>F. Bortkevičienės</w:t>
      </w:r>
      <w:r w:rsidR="00120921">
        <w:t xml:space="preserve"> g. 1</w:t>
      </w:r>
      <w:r w:rsidR="00500AD0">
        <w:t>1</w:t>
      </w:r>
      <w:r w:rsidR="00120921">
        <w:t xml:space="preserve"> (kadastro </w:t>
      </w:r>
      <w:r w:rsidR="005A7A86">
        <w:br/>
      </w:r>
      <w:r w:rsidR="00120921">
        <w:t>Nr. 0101/0</w:t>
      </w:r>
      <w:r w:rsidR="00500AD0">
        <w:t>063</w:t>
      </w:r>
      <w:r w:rsidR="00120921">
        <w:t>:</w:t>
      </w:r>
      <w:r w:rsidR="005A7A86">
        <w:t>447</w:t>
      </w:r>
      <w:r w:rsidR="00120921">
        <w:t>)</w:t>
      </w:r>
    </w:p>
    <w:p w14:paraId="63909E26" w14:textId="39A5F650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9E30A6">
        <w:t xml:space="preserve">F. Bortkevičienės g. 11 (kadastro </w:t>
      </w:r>
      <w:r w:rsidR="009E30A6">
        <w:br/>
        <w:t xml:space="preserve">Nr. 0101/0063:447) </w:t>
      </w:r>
      <w:r>
        <w:t>Vilniuje.</w:t>
      </w:r>
    </w:p>
    <w:p w14:paraId="7EF25F2D" w14:textId="41D05661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5655AD">
        <w:t>0,1027 ha.</w:t>
      </w:r>
    </w:p>
    <w:p w14:paraId="63909E27" w14:textId="5BC4F343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EA425C">
        <w:rPr>
          <w:bCs/>
        </w:rPr>
        <w:t xml:space="preserve"> 0,4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71DA50FB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120921">
        <w:rPr>
          <w:bCs/>
        </w:rPr>
        <w:t>jurid</w:t>
      </w:r>
      <w:r w:rsidR="002F275B">
        <w:rPr>
          <w:bCs/>
        </w:rPr>
        <w:t>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580EE35D" w14:textId="77777777" w:rsidR="006D60E6" w:rsidRPr="006D60E6" w:rsidRDefault="00120F4C" w:rsidP="006D60E6">
      <w:pPr>
        <w:pStyle w:val="BodyTextIndent"/>
        <w:spacing w:line="216" w:lineRule="auto"/>
        <w:ind w:firstLine="0"/>
        <w:rPr>
          <w:bCs/>
        </w:rPr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6D60E6" w:rsidRPr="006D60E6">
        <w:rPr>
          <w:bCs/>
        </w:rPr>
        <w:t>nekeičiant žemės sklypo paskirties ir naudojimo būdo pakoreguoti statybos zoną ir ribą, nustatyti teritorijos naudojimo reglamentus vadovaujantis Vilniaus miesto savivaldybės teritorijos bendrojo plano sprendiniais (pagal pridedamą miesto plano ištrauką).</w:t>
      </w:r>
    </w:p>
    <w:p w14:paraId="63909E2D" w14:textId="4E355D19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519770AA" w:rsidR="000D457B" w:rsidRDefault="00917261">
            <w:pPr>
              <w:widowControl w:val="0"/>
              <w:textAlignment w:val="baseline"/>
            </w:pPr>
            <w:r>
              <w:t>Skyriaus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77777777" w:rsidR="000D457B" w:rsidRDefault="00AB68CF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120921"/>
    <w:rsid w:val="00120F4C"/>
    <w:rsid w:val="00150C93"/>
    <w:rsid w:val="001702B1"/>
    <w:rsid w:val="001C1FF8"/>
    <w:rsid w:val="002103C9"/>
    <w:rsid w:val="00215D81"/>
    <w:rsid w:val="002F275B"/>
    <w:rsid w:val="003035D8"/>
    <w:rsid w:val="003279AE"/>
    <w:rsid w:val="003415AA"/>
    <w:rsid w:val="00440136"/>
    <w:rsid w:val="004A4DBE"/>
    <w:rsid w:val="004F3DCE"/>
    <w:rsid w:val="00500AD0"/>
    <w:rsid w:val="00524444"/>
    <w:rsid w:val="00553ADF"/>
    <w:rsid w:val="005655AD"/>
    <w:rsid w:val="0057634A"/>
    <w:rsid w:val="005A7A86"/>
    <w:rsid w:val="0064418E"/>
    <w:rsid w:val="00644E73"/>
    <w:rsid w:val="0065413B"/>
    <w:rsid w:val="006D60E6"/>
    <w:rsid w:val="00715993"/>
    <w:rsid w:val="008308D5"/>
    <w:rsid w:val="0088108F"/>
    <w:rsid w:val="00917261"/>
    <w:rsid w:val="009350DC"/>
    <w:rsid w:val="00947F13"/>
    <w:rsid w:val="00975B45"/>
    <w:rsid w:val="00987CEB"/>
    <w:rsid w:val="009E30A6"/>
    <w:rsid w:val="00A959EA"/>
    <w:rsid w:val="00AB68CF"/>
    <w:rsid w:val="00AB7595"/>
    <w:rsid w:val="00B93616"/>
    <w:rsid w:val="00CE76C9"/>
    <w:rsid w:val="00D919DC"/>
    <w:rsid w:val="00DD6617"/>
    <w:rsid w:val="00E245F0"/>
    <w:rsid w:val="00E40848"/>
    <w:rsid w:val="00E52131"/>
    <w:rsid w:val="00EA425C"/>
    <w:rsid w:val="00F02575"/>
    <w:rsid w:val="00F273D0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1614</Words>
  <Characters>921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2022-07-20T05:46:00Z</dcterms:created>
  <dcterms:modified xsi:type="dcterms:W3CDTF">2022-07-20T05:46:00Z</dcterms:modified>
  <dc:language>en-US</dc:language>
</cp:coreProperties>
</file>