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D3" w:rsidRPr="00A41CD3" w:rsidRDefault="00854955" w:rsidP="00A41CD3">
      <w:pPr>
        <w:spacing w:after="0" w:line="240" w:lineRule="auto"/>
        <w:ind w:left="51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Sveikatos programų rėmimo </w:t>
      </w:r>
      <w:r w:rsidR="00390B94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aprašo</w:t>
      </w:r>
    </w:p>
    <w:p w:rsidR="00D43A10" w:rsidRPr="00854955" w:rsidRDefault="00EE6586" w:rsidP="00854955">
      <w:pPr>
        <w:spacing w:after="0" w:line="240" w:lineRule="auto"/>
        <w:ind w:left="51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D43A10" w:rsidRPr="00D43A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priedas</w:t>
      </w:r>
    </w:p>
    <w:p w:rsidR="00D43A10" w:rsidRPr="00D43A10" w:rsidRDefault="00D43A10" w:rsidP="006C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sdt>
      <w:sdtPr>
        <w:rPr>
          <w:rFonts w:ascii="Times New Roman" w:eastAsia="Times New Roman" w:hAnsi="Times New Roman" w:cs="Times New Roman"/>
          <w:sz w:val="24"/>
          <w:szCs w:val="20"/>
        </w:rPr>
        <w:alias w:val="Pavadinimas"/>
        <w:tag w:val="title_0043086009334ee1a912e0fa9d06a8bf"/>
        <w:id w:val="-1426414519"/>
      </w:sdtPr>
      <w:sdtEndPr/>
      <w:sdtContent>
        <w:p w:rsidR="00D43A10" w:rsidRPr="00D43A10" w:rsidRDefault="00D43A10" w:rsidP="00D43A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</w:pPr>
        </w:p>
        <w:p w:rsidR="00D43A10" w:rsidRPr="00D43A10" w:rsidRDefault="00D43A10" w:rsidP="00D43A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</w:pPr>
          <w:r w:rsidRPr="00D43A10"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  <w:t>__________________________________________</w:t>
          </w:r>
        </w:p>
      </w:sdtContent>
    </w:sdt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  <w:t>(organizacijos</w:t>
      </w:r>
      <w:r w:rsidRPr="00D43A10"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  <w:t xml:space="preserve"> pavadinimas)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lt-LT"/>
        </w:rPr>
      </w:pPr>
    </w:p>
    <w:p w:rsidR="00D43A10" w:rsidRPr="00D43A10" w:rsidRDefault="00854955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t-LT"/>
        </w:rPr>
        <w:t>SVEIKATOS PROGRAMOS</w:t>
      </w:r>
      <w:r w:rsidR="00D43A10" w:rsidRPr="00D43A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t-LT"/>
        </w:rPr>
        <w:t xml:space="preserve"> PARAIŠKA </w:t>
      </w: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t-LT"/>
        </w:rPr>
      </w:pP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  <w:t>_____________ Nr. ___________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  <w:t xml:space="preserve"> </w:t>
      </w:r>
    </w:p>
    <w:p w:rsidR="00D43A10" w:rsidRPr="00D43A10" w:rsidRDefault="00D43A10" w:rsidP="00D43A10">
      <w:pPr>
        <w:spacing w:after="0" w:line="240" w:lineRule="auto"/>
        <w:ind w:left="3261" w:hanging="142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(</w:t>
      </w:r>
      <w:r w:rsidR="00787B7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registracijos S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avivaldybėje </w:t>
      </w: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data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 ir numeris</w:t>
      </w: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)</w:t>
      </w:r>
    </w:p>
    <w:p w:rsidR="00D43A10" w:rsidRPr="00D43A10" w:rsidRDefault="00D43A10" w:rsidP="00D4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854"/>
      </w:tblGrid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854955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Programos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pavadinimas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43A10" w:rsidRPr="00D43A10" w:rsidRDefault="00D44D10" w:rsidP="00D43A10">
      <w:pPr>
        <w:keepNext/>
        <w:spacing w:after="0" w:line="240" w:lineRule="auto"/>
        <w:ind w:left="1069" w:hanging="36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</w:t>
      </w:r>
      <w:r w:rsidR="00E066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uomenys</w:t>
      </w:r>
      <w:r w:rsidR="00E066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apie organizaciją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854"/>
      </w:tblGrid>
      <w:tr w:rsidR="00D43A10" w:rsidRPr="00D43A10" w:rsidTr="00091192">
        <w:trPr>
          <w:cantSplit/>
          <w:trHeight w:val="435"/>
        </w:trPr>
        <w:tc>
          <w:tcPr>
            <w:tcW w:w="1522" w:type="pct"/>
            <w:tcBorders>
              <w:bottom w:val="single" w:sz="4" w:space="0" w:color="auto"/>
            </w:tcBorders>
            <w:shd w:val="clear" w:color="auto" w:fill="BFBFBF"/>
          </w:tcPr>
          <w:p w:rsidR="00D43A10" w:rsidRPr="00D43A10" w:rsidRDefault="00D43A10" w:rsidP="003E2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Pavadinimas, </w:t>
            </w:r>
            <w:r w:rsidR="003E2F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teisinė forma,</w:t>
            </w:r>
            <w:r w:rsidR="003E2F68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</w:t>
            </w: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kodas</w:t>
            </w:r>
            <w:r w:rsidR="003E2F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įregistravimo data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cantSplit/>
          <w:trHeight w:val="759"/>
        </w:trPr>
        <w:tc>
          <w:tcPr>
            <w:tcW w:w="1522" w:type="pct"/>
            <w:shd w:val="clear" w:color="auto" w:fill="BFBFBF"/>
          </w:tcPr>
          <w:p w:rsidR="00D43A10" w:rsidRPr="00D43A10" w:rsidRDefault="00787B7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Kontaktai (adresas, tel., faks.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0D3996" w:rsidP="000D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Organizacijos v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adovas / atsakingas asmuo (vardas ir pavardė, pareigos, tel., faks.,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B10905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Asmuo </w:t>
            </w:r>
            <w:r w:rsidR="0085495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atsakingas už programos</w:t>
            </w:r>
            <w:r w:rsidRPr="00B109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administravimą ir įgyvendinimą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(vardas ir pavardė, pareigos, tel., faks.,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266B32" w:rsidRDefault="00266B32" w:rsidP="0028397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BD1638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</w:t>
      </w:r>
      <w:r w:rsidR="00854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ogramos prioritetinė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854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sritis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14"/>
        </w:trPr>
        <w:tc>
          <w:tcPr>
            <w:tcW w:w="9888" w:type="dxa"/>
            <w:shd w:val="clear" w:color="auto" w:fill="BFBFBF"/>
          </w:tcPr>
          <w:p w:rsidR="00D43A10" w:rsidRPr="00920BE3" w:rsidRDefault="004C21CF" w:rsidP="00854955">
            <w:pPr>
              <w:spacing w:after="0" w:line="240" w:lineRule="auto"/>
              <w:ind w:right="98"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Nurodyti  kokią prioritetinę </w:t>
            </w:r>
            <w:r w:rsidR="0085495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sritį atitinka programa</w:t>
            </w:r>
          </w:p>
        </w:tc>
      </w:tr>
      <w:tr w:rsidR="00D43A10" w:rsidRPr="00D43A10" w:rsidTr="003724F2">
        <w:trPr>
          <w:trHeight w:val="414"/>
        </w:trPr>
        <w:tc>
          <w:tcPr>
            <w:tcW w:w="9888" w:type="dxa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0688C" w:rsidRDefault="00C0688C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BD1638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</w:t>
      </w:r>
      <w:r w:rsidR="008549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rogramos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43A10" w:rsidRPr="00920BE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aprašymas </w:t>
      </w:r>
      <w:r w:rsidR="00EE6586" w:rsidRPr="00920BE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(ne daugiau 5000 spaudos ženklų su tarpais)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43"/>
        </w:trPr>
        <w:tc>
          <w:tcPr>
            <w:tcW w:w="9923" w:type="dxa"/>
            <w:shd w:val="clear" w:color="auto" w:fill="BFBFBF"/>
            <w:vAlign w:val="center"/>
          </w:tcPr>
          <w:p w:rsidR="00D43A10" w:rsidRPr="00920BE3" w:rsidRDefault="00854955" w:rsidP="00EE6586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Trumpas programos</w:t>
            </w:r>
            <w:r w:rsidR="00787B70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esmės apibūdinimas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. Programos</w:t>
            </w:r>
            <w:r w:rsidR="00D43A10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aktualumas. Esamos sit</w:t>
            </w:r>
            <w:r w:rsidR="00266B32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u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acijos trumpa analizė. Programos būtinumo pagrindimas. Programos</w:t>
            </w:r>
            <w:r w:rsidR="00D43A10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rezultatų poveikis tikslinėms grupėms.</w:t>
            </w:r>
            <w:r w:rsidR="00D43A10" w:rsidRPr="00920BE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 w:rsidR="00D43A10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Vykdomos veiklos (teikiamų paslaugų) tęstinumo užtikrinimas</w:t>
            </w:r>
          </w:p>
        </w:tc>
      </w:tr>
      <w:tr w:rsidR="00D43A10" w:rsidRPr="00D43A10" w:rsidTr="003724F2">
        <w:trPr>
          <w:trHeight w:val="414"/>
        </w:trPr>
        <w:tc>
          <w:tcPr>
            <w:tcW w:w="9923" w:type="dxa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25111" w:rsidRPr="00D43A10" w:rsidRDefault="00B25111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854955" w:rsidRDefault="00854955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854955" w:rsidRDefault="00854955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BD1638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854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Programos</w:t>
      </w:r>
      <w:r w:rsidR="00175CD3" w:rsidRPr="00175C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</w:t>
      </w:r>
      <w:r w:rsidR="00175C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ikslinė</w:t>
      </w:r>
      <w:r w:rsidR="002839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(-ės) </w:t>
      </w:r>
      <w:r w:rsidR="00175C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grupė</w:t>
      </w:r>
      <w:r w:rsidR="002839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(-ės)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Galimų naudos gavėjų skaičius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08"/>
        </w:trPr>
        <w:tc>
          <w:tcPr>
            <w:tcW w:w="9923" w:type="dxa"/>
            <w:shd w:val="clear" w:color="auto" w:fill="A6A6A6"/>
            <w:vAlign w:val="center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920BE3" w:rsidRDefault="00175CD3" w:rsidP="0017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Apibūdinama žmon</w:t>
            </w:r>
            <w:r w:rsidR="0085495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ių grupė, kuriai skirta programa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(socialinė grupė</w:t>
            </w:r>
            <w:r w:rsidR="00EE6586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ar kt. grupė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asmenų skaičius, amžius)</w:t>
            </w:r>
            <w:r w:rsidR="0085495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trumpai aprašoma kaip bus atrenkami programos dalyviai</w:t>
            </w:r>
          </w:p>
        </w:tc>
      </w:tr>
      <w:tr w:rsidR="00D43A10" w:rsidRPr="00D43A10" w:rsidTr="003724F2">
        <w:trPr>
          <w:trHeight w:val="897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25111" w:rsidRPr="00D43A10" w:rsidRDefault="00B25111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B41FD4" w:rsidRDefault="00B41FD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E6586" w:rsidRPr="00EE6586" w:rsidRDefault="00BD1638" w:rsidP="00EE6586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="00854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Programos</w:t>
      </w:r>
      <w:r w:rsidR="00EE6586" w:rsidRPr="00EE658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tikslas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(-ai)</w:t>
      </w:r>
    </w:p>
    <w:p w:rsidR="00EE6586" w:rsidRPr="00EE6586" w:rsidRDefault="00EE6586" w:rsidP="00EE6586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EE6586" w:rsidRPr="00EE6586" w:rsidTr="00B36A06">
        <w:trPr>
          <w:trHeight w:val="414"/>
        </w:trPr>
        <w:tc>
          <w:tcPr>
            <w:tcW w:w="9888" w:type="dxa"/>
            <w:shd w:val="clear" w:color="auto" w:fill="BFBFBF"/>
          </w:tcPr>
          <w:p w:rsidR="00EE6586" w:rsidRPr="00920BE3" w:rsidRDefault="00EE6586" w:rsidP="00AF256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Nurodomas  </w:t>
            </w:r>
            <w:r w:rsidR="00854955"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programos</w:t>
            </w:r>
            <w:r w:rsidR="00AF256E"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tikslas (-ai) (</w:t>
            </w:r>
            <w:r w:rsidR="00787B70"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aiškus, konkretus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, </w:t>
            </w:r>
            <w:r w:rsidR="007C7D0F"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pasiekiamas</w:t>
            </w:r>
            <w:r w:rsidR="00AF256E"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EE6586" w:rsidRPr="00EE6586" w:rsidTr="00B36A06">
        <w:trPr>
          <w:trHeight w:val="414"/>
        </w:trPr>
        <w:tc>
          <w:tcPr>
            <w:tcW w:w="9888" w:type="dxa"/>
          </w:tcPr>
          <w:p w:rsidR="00EE6586" w:rsidRDefault="00EE6586" w:rsidP="00EE6586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4E5F8D" w:rsidRPr="00EE6586" w:rsidRDefault="004E5F8D" w:rsidP="00EE6586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EE6586" w:rsidRPr="00EE6586" w:rsidRDefault="00EE6586" w:rsidP="00EE658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</w:p>
        </w:tc>
      </w:tr>
    </w:tbl>
    <w:p w:rsidR="00EE6586" w:rsidRDefault="00EE6586" w:rsidP="00EE658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Default="00BD1638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8549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Programos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uždavin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iai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7C7D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numatoma 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veikla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vertinimo rodikliai</w:t>
      </w:r>
      <w:r w:rsidR="005778E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5778EE" w:rsidRPr="00D43A10" w:rsidRDefault="005778E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2114"/>
        <w:gridCol w:w="2531"/>
        <w:gridCol w:w="1717"/>
        <w:gridCol w:w="1715"/>
      </w:tblGrid>
      <w:tr w:rsidR="00EE6586" w:rsidRPr="00D43A10" w:rsidTr="00EE6586">
        <w:trPr>
          <w:trHeight w:val="210"/>
        </w:trPr>
        <w:tc>
          <w:tcPr>
            <w:tcW w:w="902" w:type="pct"/>
            <w:shd w:val="clear" w:color="auto" w:fill="BFBFBF"/>
          </w:tcPr>
          <w:p w:rsidR="00EE6586" w:rsidRPr="00D43A10" w:rsidRDefault="00854955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Programos</w:t>
            </w:r>
            <w:r w:rsidR="00EE6586"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uždavinys</w:t>
            </w:r>
          </w:p>
        </w:tc>
        <w:tc>
          <w:tcPr>
            <w:tcW w:w="1073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Planuojamos </w:t>
            </w:r>
            <w:r w:rsidR="008549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programos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veiklos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*</w:t>
            </w:r>
          </w:p>
        </w:tc>
        <w:tc>
          <w:tcPr>
            <w:tcW w:w="1284" w:type="pct"/>
            <w:shd w:val="clear" w:color="auto" w:fill="BFBFBF"/>
          </w:tcPr>
          <w:p w:rsidR="00EE6586" w:rsidRPr="00D43A10" w:rsidRDefault="00854955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Planuojamos programos</w:t>
            </w:r>
            <w:r w:rsidR="00EE6586"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veiklos aprašymas</w:t>
            </w:r>
            <w:r w:rsidR="002274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**</w:t>
            </w:r>
          </w:p>
        </w:tc>
        <w:tc>
          <w:tcPr>
            <w:tcW w:w="871" w:type="pct"/>
            <w:shd w:val="clear" w:color="auto" w:fill="BFBFBF"/>
          </w:tcPr>
          <w:p w:rsidR="00EE6586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ertinimo rodikliai, matavimo vienetai ir planuojamo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sieki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o reikšmė</w:t>
            </w:r>
          </w:p>
        </w:tc>
        <w:tc>
          <w:tcPr>
            <w:tcW w:w="870" w:type="pct"/>
            <w:shd w:val="clear" w:color="auto" w:fill="BFBFBF"/>
          </w:tcPr>
          <w:p w:rsidR="00EE6586" w:rsidRPr="00D43A10" w:rsidRDefault="00854955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</w:t>
            </w:r>
            <w:r w:rsidR="00EE658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eiklos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įgyvendinimo</w:t>
            </w:r>
            <w:r w:rsidR="0041716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EE658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vieta, laikas, </w:t>
            </w:r>
            <w:r w:rsidR="00925E6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atsakingas </w:t>
            </w:r>
            <w:r w:rsidR="00EE658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vykdytojas</w:t>
            </w:r>
          </w:p>
        </w:tc>
      </w:tr>
      <w:tr w:rsidR="00EE6586" w:rsidRPr="00D43A10" w:rsidTr="00EE6586"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lt-LT"/>
              </w:rPr>
              <w:t>2</w:t>
            </w: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71" w:type="pct"/>
            <w:shd w:val="clear" w:color="auto" w:fill="FFFFFF"/>
          </w:tcPr>
          <w:p w:rsidR="00EE6586" w:rsidRPr="00D43A10" w:rsidRDefault="00C2471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70" w:type="pct"/>
            <w:shd w:val="clear" w:color="auto" w:fill="FFFFFF"/>
          </w:tcPr>
          <w:p w:rsidR="00EE6586" w:rsidRPr="00D43A10" w:rsidRDefault="00C2471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</w:t>
            </w: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787B70" w:rsidP="00787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  <w:r w:rsidR="00EE658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u</w:t>
            </w:r>
            <w:r w:rsidR="00EE658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ždavinys:</w:t>
            </w: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787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</w:t>
            </w:r>
            <w:r w:rsidR="00787B7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ždavinys:</w:t>
            </w: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5778EE" w:rsidRPr="00D43A10" w:rsidTr="00EE6586">
        <w:trPr>
          <w:trHeight w:val="255"/>
        </w:trPr>
        <w:tc>
          <w:tcPr>
            <w:tcW w:w="902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46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(...)</w:t>
            </w: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22745C" w:rsidRPr="00920BE3" w:rsidRDefault="00AF256E" w:rsidP="0022745C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</w:t>
      </w:r>
      <w:r w:rsidR="0022745C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854955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Nurodoma programos</w:t>
      </w:r>
      <w:r w:rsidR="0022745C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veikla uždaviniui pasiekti. Kiekviena veikla nurodoma atskiroje eilutėje.</w:t>
      </w:r>
    </w:p>
    <w:p w:rsidR="00B25111" w:rsidRPr="00920BE3" w:rsidRDefault="00854955" w:rsidP="0022745C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 vieno programos</w:t>
      </w:r>
      <w:r w:rsidR="0022745C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uždavinio galima nurodyti  ir kelias planuojamas  veiklas.</w:t>
      </w:r>
    </w:p>
    <w:p w:rsidR="005778EE" w:rsidRPr="00920BE3" w:rsidRDefault="00AF256E" w:rsidP="00854955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**</w:t>
      </w:r>
      <w:r w:rsidR="0022745C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Trum</w:t>
      </w:r>
      <w:r w:rsidR="00854955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pai aprašoma kiekviena programos</w:t>
      </w:r>
      <w:r w:rsidR="0022745C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veikla, ją pagrindžiant. </w:t>
      </w:r>
    </w:p>
    <w:p w:rsidR="00854955" w:rsidRPr="00854955" w:rsidRDefault="00854955" w:rsidP="00854955">
      <w:pPr>
        <w:keepNext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:rsidR="0028397D" w:rsidRPr="0022745C" w:rsidRDefault="00BD1638" w:rsidP="0022745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="0028397D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0537B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Laukiami programos rezultatai ir</w:t>
      </w:r>
      <w:r w:rsidR="0028397D" w:rsidRPr="00266B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2839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poveikio </w:t>
      </w:r>
      <w:r w:rsidR="000537B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tikslinei grupei </w:t>
      </w:r>
      <w:r w:rsidR="002839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vertinimas</w:t>
      </w:r>
    </w:p>
    <w:p w:rsidR="0028397D" w:rsidRPr="00D43A10" w:rsidRDefault="0028397D" w:rsidP="0028397D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28397D" w:rsidRPr="00D43A10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28397D" w:rsidRPr="00920BE3" w:rsidRDefault="00787B70" w:rsidP="00417168">
            <w:pPr>
              <w:spacing w:after="0" w:line="240" w:lineRule="auto"/>
              <w:ind w:right="98"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Nurodyti,</w:t>
            </w:r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</w:t>
            </w:r>
            <w:r w:rsidR="000537B1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kokie laukiami rezultatai, numatomas teigiamas poveikis įgyvendinus programą, </w:t>
            </w:r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kaip bus įvertintas vykdytų veiklų efektyvumas ir poveikis tikslinei (-</w:t>
            </w:r>
            <w:proofErr w:type="spellStart"/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ėms</w:t>
            </w:r>
            <w:proofErr w:type="spellEnd"/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) grupei </w:t>
            </w:r>
            <w:r w:rsidR="00417168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      </w:t>
            </w:r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(-</w:t>
            </w:r>
            <w:proofErr w:type="spellStart"/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ėms</w:t>
            </w:r>
            <w:proofErr w:type="spellEnd"/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)</w:t>
            </w:r>
            <w:r w:rsidR="00393E0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kokie metodai (pvz.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</w:t>
            </w:r>
            <w:r w:rsidR="00393E0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apklausa, interviu ir pan.) ir </w:t>
            </w:r>
            <w:r w:rsidR="0085495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programos</w:t>
            </w:r>
            <w:r w:rsidR="00AF256E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(pvz.,</w:t>
            </w:r>
            <w:r w:rsidR="00393E0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klausimynai, testai ir pan.) bus t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aikomos</w:t>
            </w:r>
            <w:r w:rsidR="00B41FD4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</w:t>
            </w:r>
          </w:p>
        </w:tc>
      </w:tr>
      <w:tr w:rsidR="0028397D" w:rsidRPr="00D43A10" w:rsidTr="00DF29AD">
        <w:trPr>
          <w:trHeight w:val="414"/>
        </w:trPr>
        <w:tc>
          <w:tcPr>
            <w:tcW w:w="9888" w:type="dxa"/>
          </w:tcPr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7168" w:rsidRDefault="00417168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417168" w:rsidRDefault="00417168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  <w:p w:rsidR="00417168" w:rsidRDefault="00417168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  <w:p w:rsidR="00417168" w:rsidRPr="00417168" w:rsidRDefault="00417168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417168" w:rsidRDefault="00417168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96333C" w:rsidRPr="00D43A10" w:rsidRDefault="00BD1638" w:rsidP="0096333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</w:t>
      </w:r>
      <w:r w:rsidR="0096333C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0537B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Programai</w:t>
      </w:r>
      <w:r w:rsidR="0096333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vykdyti t</w:t>
      </w:r>
      <w:r w:rsidR="0096333C" w:rsidRPr="0096333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urimi žmogiškieji ir materialiniai ištekliai</w:t>
      </w:r>
    </w:p>
    <w:p w:rsidR="0096333C" w:rsidRPr="00D43A10" w:rsidRDefault="0096333C" w:rsidP="0096333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96333C" w:rsidRPr="00D43A10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96333C" w:rsidRPr="00920BE3" w:rsidRDefault="0096333C" w:rsidP="00417168">
            <w:pPr>
              <w:spacing w:after="0" w:line="240" w:lineRule="auto"/>
              <w:ind w:right="98"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Nurodyti</w:t>
            </w:r>
            <w:r w:rsidR="00AF256E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 </w:t>
            </w: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turimus veikloms vykdyti reikalingus specialistus</w:t>
            </w:r>
            <w:r w:rsidR="000537B1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ir jų išsilavinimą</w:t>
            </w:r>
            <w:r w:rsidR="00417168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, </w:t>
            </w:r>
            <w:r w:rsidR="000537B1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kvalifikaciją</w:t>
            </w: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,</w:t>
            </w:r>
            <w:r w:rsidR="00417168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pareigas. Nurodyti turimas </w:t>
            </w: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patalpas, ryšio, transporto priemones, veikloms vykdyti reikalingą įrangą ir kt.</w:t>
            </w:r>
          </w:p>
        </w:tc>
      </w:tr>
      <w:tr w:rsidR="0096333C" w:rsidRPr="00D43A10" w:rsidTr="00DF29AD">
        <w:trPr>
          <w:trHeight w:val="414"/>
        </w:trPr>
        <w:tc>
          <w:tcPr>
            <w:tcW w:w="9888" w:type="dxa"/>
          </w:tcPr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6C0E02" w:rsidRDefault="006C0E02" w:rsidP="0096333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0A314C" w:rsidRPr="000A314C" w:rsidRDefault="00BD1638" w:rsidP="000A314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="00855E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Programas</w:t>
      </w:r>
      <w:r w:rsidR="000A314C" w:rsidRPr="000A31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A31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tęstinumas</w:t>
      </w:r>
    </w:p>
    <w:p w:rsidR="000A314C" w:rsidRPr="000A314C" w:rsidRDefault="000A314C" w:rsidP="000A314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0A314C" w:rsidRPr="000A314C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0A314C" w:rsidRPr="00920BE3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Nurodyti  </w:t>
            </w:r>
            <w:r w:rsidR="00855E76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ar programa</w:t>
            </w: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4E5F8D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yra </w:t>
            </w: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tęstinė, jei taip</w:t>
            </w:r>
            <w:r w:rsidR="00787B70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</w:t>
            </w:r>
            <w:r w:rsidR="00855E76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pagrįsti programos</w:t>
            </w: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tęstinumo būtinybę </w:t>
            </w:r>
          </w:p>
        </w:tc>
      </w:tr>
      <w:tr w:rsidR="000A314C" w:rsidRPr="000A314C" w:rsidTr="00DF29AD">
        <w:trPr>
          <w:trHeight w:val="414"/>
        </w:trPr>
        <w:tc>
          <w:tcPr>
            <w:tcW w:w="9888" w:type="dxa"/>
          </w:tcPr>
          <w:p w:rsidR="000A314C" w:rsidRPr="000A314C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0A314C" w:rsidRPr="000A314C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</w:p>
        </w:tc>
      </w:tr>
    </w:tbl>
    <w:p w:rsidR="000A314C" w:rsidRDefault="000A314C" w:rsidP="0096333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CF374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BD163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855E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Programos</w:t>
      </w:r>
      <w:r w:rsidRPr="00CF37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finansavimo šaltiniai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410"/>
        <w:gridCol w:w="2551"/>
      </w:tblGrid>
      <w:tr w:rsidR="00CF3744" w:rsidRPr="00D43A10" w:rsidTr="00CF3744">
        <w:tc>
          <w:tcPr>
            <w:tcW w:w="4820" w:type="dxa"/>
            <w:shd w:val="clear" w:color="auto" w:fill="BFBFBF"/>
            <w:vAlign w:val="center"/>
          </w:tcPr>
          <w:p w:rsidR="00CF3744" w:rsidRPr="00D43A10" w:rsidRDefault="00855E76" w:rsidP="00CF37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Programai prašomos Savivaldybės biudžeto lėšos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CF3744" w:rsidRPr="00D43A10" w:rsidRDefault="00855E76" w:rsidP="00855E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Programai skirtos organizacijos lėšos</w:t>
            </w:r>
            <w:r w:rsidR="00CF3744"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(</w:t>
            </w:r>
            <w:proofErr w:type="spellStart"/>
            <w:r w:rsidR="00CF3744"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Eur</w:t>
            </w:r>
            <w:proofErr w:type="spellEnd"/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)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CF3744" w:rsidRPr="00D43A10" w:rsidRDefault="00855E76" w:rsidP="00855E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Programai skirtos </w:t>
            </w:r>
            <w:r w:rsidR="0041716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kitų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rėmėjų</w:t>
            </w: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CF3744"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lėšos</w:t>
            </w:r>
            <w:r w:rsid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(</w:t>
            </w:r>
            <w:proofErr w:type="spellStart"/>
            <w:r w:rsid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Eur</w:t>
            </w:r>
            <w:proofErr w:type="spellEnd"/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)</w:t>
            </w: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3</w:t>
            </w: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Default="00CF374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  <w:p w:rsidR="00855E76" w:rsidRPr="00D43A10" w:rsidRDefault="00855E76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B41FD4" w:rsidRPr="00D30E4D" w:rsidRDefault="00B41FD4" w:rsidP="00D30E4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</w:p>
    <w:p w:rsidR="00A704E8" w:rsidRDefault="00CF374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BD16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="00B251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Detalus</w:t>
      </w:r>
      <w:r w:rsidR="00A704E8" w:rsidRP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855E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programos</w:t>
      </w:r>
      <w:r w:rsidR="00B251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vykdymo išlaidų planas</w:t>
      </w:r>
      <w:r w:rsidR="00A704E8" w:rsidRP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A704E8" w:rsidRPr="00920BE3" w:rsidRDefault="00B25111" w:rsidP="00A704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20BE3">
        <w:rPr>
          <w:rFonts w:ascii="Times New Roman" w:eastAsia="Times New Roman" w:hAnsi="Times New Roman" w:cs="Times New Roman"/>
          <w:sz w:val="24"/>
          <w:szCs w:val="24"/>
          <w:lang w:eastAsia="lt-LT"/>
        </w:rPr>
        <w:t>(nurodomas detalus  išlaidų planas pagal ekonominę klasifikaciją)</w:t>
      </w:r>
    </w:p>
    <w:p w:rsidR="004E5F8D" w:rsidRPr="00B25111" w:rsidRDefault="004E5F8D" w:rsidP="00A704E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tbl>
      <w:tblPr>
        <w:tblW w:w="9924" w:type="dxa"/>
        <w:tblInd w:w="-34" w:type="dxa"/>
        <w:tblLook w:val="0000" w:firstRow="0" w:lastRow="0" w:firstColumn="0" w:lastColumn="0" w:noHBand="0" w:noVBand="0"/>
      </w:tblPr>
      <w:tblGrid>
        <w:gridCol w:w="1702"/>
        <w:gridCol w:w="4394"/>
        <w:gridCol w:w="1985"/>
        <w:gridCol w:w="1843"/>
      </w:tblGrid>
      <w:tr w:rsidR="00A704E8" w:rsidRPr="00A704E8" w:rsidTr="00C24716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E8" w:rsidRPr="00A704E8" w:rsidRDefault="00A704E8" w:rsidP="00A7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kodas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pavadinimas ir skaičiavimai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(</w:t>
            </w:r>
            <w:proofErr w:type="spellStart"/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A704E8" w:rsidRPr="00A704E8" w:rsidTr="00C24716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Vilniaus miesto savivaldybės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kitų rėmėjų 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Socialinio draudimo įnašai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Mityba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Medikamentai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Ryšių paslaugos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390B94" w:rsidRPr="00A704E8" w:rsidRDefault="00390B94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04E8" w:rsidRPr="00A704E8" w:rsidTr="00390B94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2.2.1.1.1.6.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Transporto išlaikymas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Spaudiniai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prekės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Komunalinės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2.8.1.1.1.2.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390B9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Kitiems einamiesiems tikslas (tik </w:t>
            </w:r>
            <w:r w:rsidR="00390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</w:t>
            </w: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arantinio fondo įmokos)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37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Viską sudėjus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4E5F8D" w:rsidRDefault="004E5F8D" w:rsidP="00B41FD4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Pr="00D43A10" w:rsidRDefault="00CF3744" w:rsidP="00B41FD4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BD16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855E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Programos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įgyvendinimo laikotarpis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487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5895"/>
      </w:tblGrid>
      <w:tr w:rsidR="00D43A10" w:rsidRPr="00D43A10" w:rsidTr="003724F2">
        <w:tc>
          <w:tcPr>
            <w:tcW w:w="1929" w:type="pct"/>
            <w:shd w:val="clear" w:color="auto" w:fill="BFBFBF"/>
          </w:tcPr>
          <w:p w:rsidR="00D43A10" w:rsidRPr="00D30E4D" w:rsidRDefault="00855E76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Preliminari programos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pradžios data ir įgyvendinimo trukmė mėnesiais </w:t>
            </w: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3071" w:type="pct"/>
            <w:tcBorders>
              <w:bottom w:val="single" w:sz="4" w:space="0" w:color="auto"/>
            </w:tcBorders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</w:tr>
    </w:tbl>
    <w:p w:rsid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B41FD4" w:rsidRPr="00D43A10" w:rsidRDefault="00B41FD4" w:rsidP="00D43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D43A10" w:rsidRDefault="00CF3744" w:rsidP="002F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Organizacijos vadovas</w:t>
      </w:r>
    </w:p>
    <w:p w:rsidR="00CF3744" w:rsidRPr="00D43A10" w:rsidRDefault="00CF3744" w:rsidP="002F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D43A10" w:rsidRPr="00D43A10" w:rsidRDefault="00D43A10" w:rsidP="00D43A1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___________________________                     ______________________        _________________________________</w:t>
      </w:r>
    </w:p>
    <w:p w:rsidR="00D43A10" w:rsidRPr="00D43A10" w:rsidRDefault="00CF3744" w:rsidP="00D43A10">
      <w:pPr>
        <w:spacing w:after="0" w:line="240" w:lineRule="auto"/>
        <w:ind w:left="-142" w:firstLine="550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(pareigų pavadinimas</w:t>
      </w:r>
      <w:r w:rsidR="00D43A10"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)                                             (parašas)                                      (vardas, pavardė)</w:t>
      </w:r>
    </w:p>
    <w:p w:rsidR="00D43A10" w:rsidRPr="00D43A10" w:rsidRDefault="00D43A10" w:rsidP="00D43A10">
      <w:pPr>
        <w:spacing w:after="0" w:line="240" w:lineRule="auto"/>
        <w:ind w:left="3544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</w:p>
    <w:p w:rsidR="00D43A10" w:rsidRDefault="0007472E" w:rsidP="00074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A.V.</w:t>
      </w:r>
    </w:p>
    <w:p w:rsidR="00B41FD4" w:rsidRPr="00D43A10" w:rsidRDefault="00B41FD4" w:rsidP="00D43A10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70BDB" w:rsidRPr="002F5AB7" w:rsidRDefault="00D43A10" w:rsidP="002F5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sz w:val="24"/>
          <w:szCs w:val="20"/>
          <w:lang w:eastAsia="lt-LT"/>
        </w:rPr>
        <w:t>_______________________</w:t>
      </w:r>
    </w:p>
    <w:sectPr w:rsidR="00C70BDB" w:rsidRPr="002F5AB7" w:rsidSect="008572C9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EC" w:rsidRDefault="00E939EC" w:rsidP="002F5AB7">
      <w:pPr>
        <w:spacing w:after="0" w:line="240" w:lineRule="auto"/>
      </w:pPr>
      <w:r>
        <w:separator/>
      </w:r>
    </w:p>
  </w:endnote>
  <w:endnote w:type="continuationSeparator" w:id="0">
    <w:p w:rsidR="00E939EC" w:rsidRDefault="00E939EC" w:rsidP="002F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EC" w:rsidRDefault="00E939EC" w:rsidP="002F5AB7">
      <w:pPr>
        <w:spacing w:after="0" w:line="240" w:lineRule="auto"/>
      </w:pPr>
      <w:r>
        <w:separator/>
      </w:r>
    </w:p>
  </w:footnote>
  <w:footnote w:type="continuationSeparator" w:id="0">
    <w:p w:rsidR="00E939EC" w:rsidRDefault="00E939EC" w:rsidP="002F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249766"/>
      <w:docPartObj>
        <w:docPartGallery w:val="Page Numbers (Top of Page)"/>
        <w:docPartUnique/>
      </w:docPartObj>
    </w:sdtPr>
    <w:sdtEndPr/>
    <w:sdtContent>
      <w:p w:rsidR="008572C9" w:rsidRDefault="008572C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BE3">
          <w:rPr>
            <w:noProof/>
          </w:rPr>
          <w:t>3</w:t>
        </w:r>
        <w:r>
          <w:fldChar w:fldCharType="end"/>
        </w:r>
      </w:p>
    </w:sdtContent>
  </w:sdt>
  <w:p w:rsidR="008572C9" w:rsidRDefault="008572C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0"/>
    <w:rsid w:val="00034C05"/>
    <w:rsid w:val="000537B1"/>
    <w:rsid w:val="0007472E"/>
    <w:rsid w:val="00085ED0"/>
    <w:rsid w:val="00091192"/>
    <w:rsid w:val="000A314C"/>
    <w:rsid w:val="000D3996"/>
    <w:rsid w:val="000F1445"/>
    <w:rsid w:val="00175CD3"/>
    <w:rsid w:val="001F09D0"/>
    <w:rsid w:val="0022745C"/>
    <w:rsid w:val="002366C2"/>
    <w:rsid w:val="00266B32"/>
    <w:rsid w:val="0028397D"/>
    <w:rsid w:val="002F5AB7"/>
    <w:rsid w:val="00390B94"/>
    <w:rsid w:val="00393E05"/>
    <w:rsid w:val="003975CD"/>
    <w:rsid w:val="003D4193"/>
    <w:rsid w:val="003E2F68"/>
    <w:rsid w:val="00417168"/>
    <w:rsid w:val="00426E40"/>
    <w:rsid w:val="004C21CF"/>
    <w:rsid w:val="004D230B"/>
    <w:rsid w:val="004E5F8D"/>
    <w:rsid w:val="00547090"/>
    <w:rsid w:val="00563396"/>
    <w:rsid w:val="005663EF"/>
    <w:rsid w:val="005778EE"/>
    <w:rsid w:val="005D6352"/>
    <w:rsid w:val="00624BFB"/>
    <w:rsid w:val="006C0E02"/>
    <w:rsid w:val="006F7383"/>
    <w:rsid w:val="00787B70"/>
    <w:rsid w:val="007B4165"/>
    <w:rsid w:val="007C7D0F"/>
    <w:rsid w:val="008028D5"/>
    <w:rsid w:val="0082528B"/>
    <w:rsid w:val="00854955"/>
    <w:rsid w:val="00855E76"/>
    <w:rsid w:val="008572C9"/>
    <w:rsid w:val="008C36E0"/>
    <w:rsid w:val="009113FF"/>
    <w:rsid w:val="00920BE3"/>
    <w:rsid w:val="00925E6B"/>
    <w:rsid w:val="0096333C"/>
    <w:rsid w:val="009D0B0A"/>
    <w:rsid w:val="00A41CD3"/>
    <w:rsid w:val="00A46DB2"/>
    <w:rsid w:val="00A704E8"/>
    <w:rsid w:val="00AF256E"/>
    <w:rsid w:val="00B10905"/>
    <w:rsid w:val="00B25111"/>
    <w:rsid w:val="00B41FD4"/>
    <w:rsid w:val="00B57E4F"/>
    <w:rsid w:val="00BD1638"/>
    <w:rsid w:val="00C0688C"/>
    <w:rsid w:val="00C24716"/>
    <w:rsid w:val="00C70BDB"/>
    <w:rsid w:val="00CF3744"/>
    <w:rsid w:val="00D30E4D"/>
    <w:rsid w:val="00D43A10"/>
    <w:rsid w:val="00D44D10"/>
    <w:rsid w:val="00D549CB"/>
    <w:rsid w:val="00D642B5"/>
    <w:rsid w:val="00DC2352"/>
    <w:rsid w:val="00E0666F"/>
    <w:rsid w:val="00E939EC"/>
    <w:rsid w:val="00EE6586"/>
    <w:rsid w:val="00F81E83"/>
    <w:rsid w:val="00F91D63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A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5AB7"/>
  </w:style>
  <w:style w:type="paragraph" w:styleId="Porat">
    <w:name w:val="footer"/>
    <w:basedOn w:val="prastasis"/>
    <w:link w:val="Porat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5AB7"/>
  </w:style>
  <w:style w:type="paragraph" w:styleId="Sraopastraipa">
    <w:name w:val="List Paragraph"/>
    <w:basedOn w:val="prastasis"/>
    <w:uiPriority w:val="34"/>
    <w:qFormat/>
    <w:rsid w:val="00EE6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A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5AB7"/>
  </w:style>
  <w:style w:type="paragraph" w:styleId="Porat">
    <w:name w:val="footer"/>
    <w:basedOn w:val="prastasis"/>
    <w:link w:val="Porat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5AB7"/>
  </w:style>
  <w:style w:type="paragraph" w:styleId="Sraopastraipa">
    <w:name w:val="List Paragraph"/>
    <w:basedOn w:val="prastasis"/>
    <w:uiPriority w:val="34"/>
    <w:qFormat/>
    <w:rsid w:val="00EE6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2740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Bugienė</dc:creator>
  <cp:lastModifiedBy>Dovilė Bugienė</cp:lastModifiedBy>
  <cp:revision>8</cp:revision>
  <dcterms:created xsi:type="dcterms:W3CDTF">2016-03-25T09:21:00Z</dcterms:created>
  <dcterms:modified xsi:type="dcterms:W3CDTF">2016-04-29T12:05:00Z</dcterms:modified>
</cp:coreProperties>
</file>