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D64" w:rsidRPr="00CD78B3" w:rsidRDefault="00CB5D64" w:rsidP="00CB5D64">
      <w:pPr>
        <w:jc w:val="center"/>
        <w:rPr>
          <w:lang w:val="lt-LT"/>
        </w:rPr>
      </w:pPr>
      <w:r w:rsidRPr="00CD78B3">
        <w:rPr>
          <w:noProof/>
          <w:lang w:val="lt-LT" w:eastAsia="lt-LT"/>
        </w:rPr>
        <w:drawing>
          <wp:inline distT="0" distB="0" distL="0" distR="0" wp14:anchorId="748F0FA3" wp14:editId="2F57D4F4">
            <wp:extent cx="390525" cy="466725"/>
            <wp:effectExtent l="19050" t="0" r="9525" b="0"/>
            <wp:docPr id="1" name="Paveikslėlis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8" cstate="print"/>
                    <a:srcRect/>
                    <a:stretch>
                      <a:fillRect/>
                    </a:stretch>
                  </pic:blipFill>
                  <pic:spPr bwMode="auto">
                    <a:xfrm>
                      <a:off x="0" y="0"/>
                      <a:ext cx="390525" cy="466725"/>
                    </a:xfrm>
                    <a:prstGeom prst="rect">
                      <a:avLst/>
                    </a:prstGeom>
                    <a:noFill/>
                    <a:ln w="9525">
                      <a:noFill/>
                      <a:miter lim="800000"/>
                      <a:headEnd/>
                      <a:tailEnd/>
                    </a:ln>
                  </pic:spPr>
                </pic:pic>
              </a:graphicData>
            </a:graphic>
          </wp:inline>
        </w:drawing>
      </w:r>
    </w:p>
    <w:p w:rsidR="00CB5D64" w:rsidRPr="0046671E" w:rsidRDefault="00CB5D64" w:rsidP="00CB5D64">
      <w:pPr>
        <w:jc w:val="center"/>
        <w:outlineLvl w:val="0"/>
        <w:rPr>
          <w:b/>
          <w:caps/>
          <w:lang w:val="lt-LT"/>
        </w:rPr>
      </w:pPr>
      <w:r w:rsidRPr="0046671E">
        <w:rPr>
          <w:b/>
          <w:caps/>
          <w:lang w:val="lt-LT"/>
        </w:rPr>
        <w:t xml:space="preserve">VILNIAUS MIESTO SAVIVALDYBĖS </w:t>
      </w:r>
    </w:p>
    <w:p w:rsidR="00D930B9" w:rsidRPr="0046671E" w:rsidRDefault="00C71007" w:rsidP="00B20D31">
      <w:pPr>
        <w:jc w:val="center"/>
        <w:outlineLvl w:val="0"/>
        <w:rPr>
          <w:b/>
          <w:caps/>
          <w:lang w:val="lt-LT"/>
        </w:rPr>
      </w:pPr>
      <w:r w:rsidRPr="0046671E">
        <w:rPr>
          <w:b/>
          <w:caps/>
          <w:lang w:val="lt-LT"/>
        </w:rPr>
        <w:t xml:space="preserve">NEĮGALIŲJŲ REIKALŲ </w:t>
      </w:r>
      <w:r w:rsidR="00B20D31" w:rsidRPr="0046671E">
        <w:rPr>
          <w:b/>
          <w:caps/>
          <w:lang w:val="lt-LT"/>
        </w:rPr>
        <w:t>KOMISIJOS</w:t>
      </w:r>
    </w:p>
    <w:p w:rsidR="00CB5D64" w:rsidRPr="0046671E" w:rsidRDefault="007B2981" w:rsidP="00CB5D64">
      <w:pPr>
        <w:jc w:val="center"/>
        <w:outlineLvl w:val="0"/>
        <w:rPr>
          <w:b/>
          <w:lang w:val="lt-LT"/>
        </w:rPr>
      </w:pPr>
      <w:r w:rsidRPr="0046671E">
        <w:rPr>
          <w:b/>
          <w:lang w:val="lt-LT"/>
        </w:rPr>
        <w:t>POSĖDŽIO</w:t>
      </w:r>
      <w:r w:rsidR="00B20D31" w:rsidRPr="0046671E">
        <w:rPr>
          <w:b/>
          <w:lang w:val="lt-LT"/>
        </w:rPr>
        <w:t xml:space="preserve"> PROTOKOLAS</w:t>
      </w:r>
      <w:r w:rsidR="00F2685E" w:rsidRPr="0046671E">
        <w:rPr>
          <w:b/>
          <w:lang w:val="lt-LT"/>
        </w:rPr>
        <w:t xml:space="preserve"> NR. 7</w:t>
      </w:r>
    </w:p>
    <w:p w:rsidR="00CB5D64" w:rsidRPr="00CD78B3" w:rsidRDefault="00CB5D64" w:rsidP="00CB5D64">
      <w:pPr>
        <w:jc w:val="center"/>
        <w:outlineLvl w:val="0"/>
        <w:rPr>
          <w:color w:val="000080"/>
          <w:lang w:val="lt-LT"/>
        </w:rPr>
      </w:pPr>
    </w:p>
    <w:p w:rsidR="00CC77FF" w:rsidRPr="00CD78B3" w:rsidRDefault="00740E71" w:rsidP="00CC77FF">
      <w:pPr>
        <w:jc w:val="center"/>
        <w:rPr>
          <w:lang w:val="lt-LT" w:eastAsia="lt-LT"/>
        </w:rPr>
      </w:pPr>
      <w:r w:rsidRPr="00CD78B3">
        <w:rPr>
          <w:lang w:val="lt-LT"/>
        </w:rPr>
        <w:t>2020</w:t>
      </w:r>
      <w:r w:rsidR="00653168" w:rsidRPr="00CD78B3">
        <w:rPr>
          <w:lang w:val="lt-LT"/>
        </w:rPr>
        <w:t xml:space="preserve"> m. </w:t>
      </w:r>
      <w:r w:rsidR="007977D0" w:rsidRPr="00CD78B3">
        <w:rPr>
          <w:lang w:val="lt-LT"/>
        </w:rPr>
        <w:t xml:space="preserve">gruodžio 29 </w:t>
      </w:r>
      <w:r w:rsidR="00653168" w:rsidRPr="00CD78B3">
        <w:rPr>
          <w:lang w:val="lt-LT"/>
        </w:rPr>
        <w:t xml:space="preserve">d. Nr. </w:t>
      </w:r>
      <w:r w:rsidR="007977D0" w:rsidRPr="00CD78B3">
        <w:rPr>
          <w:bCs/>
          <w:color w:val="000000"/>
          <w:shd w:val="clear" w:color="auto" w:fill="FFFFFF"/>
          <w:lang w:val="lt-LT"/>
        </w:rPr>
        <w:t>9-12/21(1.1.65-T1)</w:t>
      </w:r>
    </w:p>
    <w:p w:rsidR="00CB5D64" w:rsidRPr="00CD78B3" w:rsidRDefault="00CB5D64" w:rsidP="00CB5D64">
      <w:pPr>
        <w:jc w:val="center"/>
        <w:outlineLvl w:val="0"/>
        <w:rPr>
          <w:lang w:val="lt-LT"/>
        </w:rPr>
      </w:pPr>
      <w:r w:rsidRPr="00CD78B3">
        <w:rPr>
          <w:lang w:val="lt-LT"/>
        </w:rPr>
        <w:t>Vilnius</w:t>
      </w:r>
    </w:p>
    <w:p w:rsidR="00CB5D64" w:rsidRPr="00CD78B3" w:rsidRDefault="00CB5D64" w:rsidP="00CB5D64">
      <w:pPr>
        <w:rPr>
          <w:lang w:val="lt-LT"/>
        </w:rPr>
      </w:pPr>
    </w:p>
    <w:p w:rsidR="00505929" w:rsidRPr="00CD78B3" w:rsidRDefault="00F81503" w:rsidP="00505929">
      <w:pPr>
        <w:ind w:firstLine="709"/>
        <w:jc w:val="both"/>
        <w:rPr>
          <w:lang w:val="lt-LT"/>
        </w:rPr>
      </w:pPr>
      <w:r w:rsidRPr="00CD78B3">
        <w:rPr>
          <w:lang w:val="lt-LT"/>
        </w:rPr>
        <w:t>P</w:t>
      </w:r>
      <w:r w:rsidR="00973741" w:rsidRPr="00CD78B3">
        <w:rPr>
          <w:lang w:val="lt-LT"/>
        </w:rPr>
        <w:t>osėdis</w:t>
      </w:r>
      <w:r w:rsidR="00740E71" w:rsidRPr="00CD78B3">
        <w:rPr>
          <w:lang w:val="lt-LT"/>
        </w:rPr>
        <w:t xml:space="preserve"> įvyko 2020</w:t>
      </w:r>
      <w:r w:rsidR="001A1502" w:rsidRPr="00CD78B3">
        <w:rPr>
          <w:lang w:val="lt-LT"/>
        </w:rPr>
        <w:t xml:space="preserve"> m. </w:t>
      </w:r>
      <w:r w:rsidR="00F2685E" w:rsidRPr="00CD78B3">
        <w:rPr>
          <w:lang w:val="lt-LT"/>
        </w:rPr>
        <w:t>gruodžio 17</w:t>
      </w:r>
      <w:r w:rsidR="0096317B" w:rsidRPr="00CD78B3">
        <w:rPr>
          <w:lang w:val="lt-LT"/>
        </w:rPr>
        <w:t xml:space="preserve"> </w:t>
      </w:r>
      <w:r w:rsidR="004A0B44" w:rsidRPr="00CD78B3">
        <w:rPr>
          <w:lang w:val="lt-LT"/>
        </w:rPr>
        <w:t xml:space="preserve">d. </w:t>
      </w:r>
      <w:r w:rsidR="0096317B" w:rsidRPr="00CD78B3">
        <w:rPr>
          <w:lang w:val="lt-LT"/>
        </w:rPr>
        <w:t>13</w:t>
      </w:r>
      <w:r w:rsidR="00D930B9" w:rsidRPr="00CD78B3">
        <w:rPr>
          <w:lang w:val="lt-LT"/>
        </w:rPr>
        <w:t xml:space="preserve">.00 – </w:t>
      </w:r>
      <w:r w:rsidR="00F2685E" w:rsidRPr="00CD78B3">
        <w:rPr>
          <w:lang w:val="lt-LT"/>
        </w:rPr>
        <w:t>14.55</w:t>
      </w:r>
      <w:r w:rsidR="00A05B4D" w:rsidRPr="00CD78B3">
        <w:rPr>
          <w:lang w:val="lt-LT"/>
        </w:rPr>
        <w:t xml:space="preserve"> </w:t>
      </w:r>
      <w:r w:rsidR="00D930B9" w:rsidRPr="00CD78B3">
        <w:rPr>
          <w:lang w:val="lt-LT"/>
        </w:rPr>
        <w:t>val.</w:t>
      </w:r>
      <w:r w:rsidR="00A05B4D" w:rsidRPr="00CD78B3">
        <w:rPr>
          <w:lang w:val="lt-LT"/>
        </w:rPr>
        <w:t xml:space="preserve"> per </w:t>
      </w:r>
      <w:proofErr w:type="spellStart"/>
      <w:r w:rsidR="00A05B4D" w:rsidRPr="00CD78B3">
        <w:rPr>
          <w:lang w:val="lt-LT"/>
        </w:rPr>
        <w:t>Zoom</w:t>
      </w:r>
      <w:proofErr w:type="spellEnd"/>
      <w:r w:rsidR="00A05B4D" w:rsidRPr="00CD78B3">
        <w:rPr>
          <w:lang w:val="lt-LT"/>
        </w:rPr>
        <w:t xml:space="preserve"> </w:t>
      </w:r>
      <w:r w:rsidR="009875B8" w:rsidRPr="00CD78B3">
        <w:rPr>
          <w:lang w:val="lt-LT"/>
        </w:rPr>
        <w:t>p</w:t>
      </w:r>
      <w:r w:rsidR="00681138" w:rsidRPr="00CD78B3">
        <w:rPr>
          <w:lang w:val="lt-LT"/>
        </w:rPr>
        <w:t>rogramą</w:t>
      </w:r>
      <w:r w:rsidR="009875B8" w:rsidRPr="00CD78B3">
        <w:rPr>
          <w:lang w:val="lt-LT"/>
        </w:rPr>
        <w:t>.</w:t>
      </w:r>
    </w:p>
    <w:p w:rsidR="00505929" w:rsidRPr="00CD78B3" w:rsidRDefault="00F81503" w:rsidP="00505929">
      <w:pPr>
        <w:ind w:firstLine="709"/>
        <w:jc w:val="both"/>
        <w:rPr>
          <w:lang w:val="lt-LT"/>
        </w:rPr>
      </w:pPr>
      <w:r w:rsidRPr="00CD78B3">
        <w:rPr>
          <w:lang w:val="lt-LT"/>
        </w:rPr>
        <w:t>P</w:t>
      </w:r>
      <w:r w:rsidR="00973741" w:rsidRPr="00CD78B3">
        <w:rPr>
          <w:lang w:val="lt-LT"/>
        </w:rPr>
        <w:t>osėdžio</w:t>
      </w:r>
      <w:r w:rsidR="00747C62" w:rsidRPr="00CD78B3">
        <w:rPr>
          <w:lang w:val="lt-LT"/>
        </w:rPr>
        <w:t xml:space="preserve"> pirmininkė </w:t>
      </w:r>
      <w:r w:rsidR="00A018A2" w:rsidRPr="00CD78B3">
        <w:rPr>
          <w:lang w:val="lt-LT"/>
        </w:rPr>
        <w:t xml:space="preserve">– komisijos pirmininkė </w:t>
      </w:r>
      <w:r w:rsidR="00505929" w:rsidRPr="00CD78B3">
        <w:rPr>
          <w:lang w:val="lt-LT"/>
        </w:rPr>
        <w:t>Ginta Žemaitaitytė.</w:t>
      </w:r>
    </w:p>
    <w:p w:rsidR="00505929" w:rsidRPr="00CD78B3" w:rsidRDefault="00F81503" w:rsidP="00505929">
      <w:pPr>
        <w:ind w:firstLine="709"/>
        <w:jc w:val="both"/>
        <w:rPr>
          <w:lang w:val="lt-LT"/>
        </w:rPr>
      </w:pPr>
      <w:r w:rsidRPr="00CD78B3">
        <w:rPr>
          <w:lang w:val="lt-LT"/>
        </w:rPr>
        <w:t>P</w:t>
      </w:r>
      <w:r w:rsidR="00973741" w:rsidRPr="00CD78B3">
        <w:rPr>
          <w:lang w:val="lt-LT"/>
        </w:rPr>
        <w:t>osėdžio</w:t>
      </w:r>
      <w:r w:rsidR="001A1502" w:rsidRPr="00CD78B3">
        <w:rPr>
          <w:lang w:val="lt-LT"/>
        </w:rPr>
        <w:t xml:space="preserve"> sekretorė – Tarybos </w:t>
      </w:r>
      <w:r w:rsidR="00C71007" w:rsidRPr="00CD78B3">
        <w:rPr>
          <w:lang w:val="lt-LT"/>
        </w:rPr>
        <w:t xml:space="preserve">ir mero </w:t>
      </w:r>
      <w:r w:rsidR="001A1502" w:rsidRPr="00CD78B3">
        <w:rPr>
          <w:lang w:val="lt-LT"/>
        </w:rPr>
        <w:t xml:space="preserve">sekretoriato vyr. specialistė </w:t>
      </w:r>
      <w:r w:rsidR="00CE6603" w:rsidRPr="00CD78B3">
        <w:rPr>
          <w:lang w:val="lt-LT"/>
        </w:rPr>
        <w:t>Inga Jakelienė</w:t>
      </w:r>
      <w:r w:rsidR="001A1502" w:rsidRPr="00CD78B3">
        <w:rPr>
          <w:lang w:val="lt-LT"/>
        </w:rPr>
        <w:t xml:space="preserve">. </w:t>
      </w:r>
    </w:p>
    <w:p w:rsidR="00505929" w:rsidRPr="00CD78B3" w:rsidRDefault="00F81503" w:rsidP="00505929">
      <w:pPr>
        <w:ind w:firstLine="709"/>
        <w:jc w:val="both"/>
        <w:rPr>
          <w:lang w:val="lt-LT"/>
        </w:rPr>
      </w:pPr>
      <w:r w:rsidRPr="00CD78B3">
        <w:rPr>
          <w:lang w:val="lt-LT"/>
        </w:rPr>
        <w:t>P</w:t>
      </w:r>
      <w:r w:rsidR="00973741" w:rsidRPr="00CD78B3">
        <w:rPr>
          <w:lang w:val="lt-LT"/>
        </w:rPr>
        <w:t>osėdžio</w:t>
      </w:r>
      <w:r w:rsidR="004A0B44" w:rsidRPr="00CD78B3">
        <w:rPr>
          <w:lang w:val="lt-LT"/>
        </w:rPr>
        <w:t xml:space="preserve"> dalyvių skaičius – </w:t>
      </w:r>
      <w:r w:rsidR="00F2685E" w:rsidRPr="00CD78B3">
        <w:rPr>
          <w:lang w:val="lt-LT"/>
        </w:rPr>
        <w:t>11</w:t>
      </w:r>
      <w:r w:rsidR="001A1502" w:rsidRPr="00CD78B3">
        <w:rPr>
          <w:lang w:val="lt-LT"/>
        </w:rPr>
        <w:t>.</w:t>
      </w:r>
      <w:bookmarkStart w:id="0" w:name="posedzioDalyviai"/>
    </w:p>
    <w:p w:rsidR="00505929" w:rsidRPr="00CD78B3" w:rsidRDefault="001A1502" w:rsidP="00505929">
      <w:pPr>
        <w:ind w:firstLine="709"/>
        <w:jc w:val="both"/>
        <w:rPr>
          <w:lang w:val="lt-LT"/>
        </w:rPr>
      </w:pPr>
      <w:r w:rsidRPr="00CD78B3">
        <w:rPr>
          <w:lang w:val="lt-LT"/>
        </w:rPr>
        <w:t>Dalyvavo:</w:t>
      </w:r>
      <w:bookmarkEnd w:id="0"/>
      <w:r w:rsidR="005C0CC6" w:rsidRPr="00CD78B3">
        <w:rPr>
          <w:lang w:val="lt-LT"/>
        </w:rPr>
        <w:t xml:space="preserve"> </w:t>
      </w:r>
      <w:r w:rsidR="00505929" w:rsidRPr="00CD78B3">
        <w:rPr>
          <w:lang w:val="lt-LT"/>
        </w:rPr>
        <w:t>Rasa</w:t>
      </w:r>
      <w:r w:rsidR="0096317B" w:rsidRPr="00CD78B3">
        <w:rPr>
          <w:lang w:val="lt-LT"/>
        </w:rPr>
        <w:t xml:space="preserve"> Baškienė, </w:t>
      </w:r>
      <w:r w:rsidR="00505929" w:rsidRPr="00CD78B3">
        <w:rPr>
          <w:lang w:val="lt-LT"/>
        </w:rPr>
        <w:t>Eglė Čaplikienė,</w:t>
      </w:r>
      <w:r w:rsidR="00740E71" w:rsidRPr="00CD78B3">
        <w:rPr>
          <w:lang w:val="lt-LT"/>
        </w:rPr>
        <w:t xml:space="preserve"> </w:t>
      </w:r>
      <w:r w:rsidR="00F2685E" w:rsidRPr="00CD78B3">
        <w:rPr>
          <w:lang w:val="lt-LT"/>
        </w:rPr>
        <w:t xml:space="preserve">Brigita </w:t>
      </w:r>
      <w:proofErr w:type="spellStart"/>
      <w:r w:rsidR="00F2685E" w:rsidRPr="00CD78B3">
        <w:rPr>
          <w:lang w:val="lt-LT"/>
        </w:rPr>
        <w:t>Guobė</w:t>
      </w:r>
      <w:proofErr w:type="spellEnd"/>
      <w:r w:rsidR="00740E71" w:rsidRPr="00CD78B3">
        <w:rPr>
          <w:lang w:val="lt-LT"/>
        </w:rPr>
        <w:t xml:space="preserve">, </w:t>
      </w:r>
      <w:r w:rsidR="00F2685E" w:rsidRPr="00CD78B3">
        <w:rPr>
          <w:lang w:val="lt-LT"/>
        </w:rPr>
        <w:t>Renata Cytacka</w:t>
      </w:r>
      <w:r w:rsidR="00740E71" w:rsidRPr="00CD78B3">
        <w:rPr>
          <w:lang w:val="lt-LT"/>
        </w:rPr>
        <w:t xml:space="preserve">, </w:t>
      </w:r>
      <w:r w:rsidR="0096317B" w:rsidRPr="00CD78B3">
        <w:rPr>
          <w:lang w:val="lt-LT"/>
        </w:rPr>
        <w:t xml:space="preserve">Nijolė </w:t>
      </w:r>
      <w:proofErr w:type="spellStart"/>
      <w:r w:rsidR="0096317B" w:rsidRPr="00CD78B3">
        <w:rPr>
          <w:lang w:val="lt-LT"/>
        </w:rPr>
        <w:t>Zenkevičiūtė</w:t>
      </w:r>
      <w:proofErr w:type="spellEnd"/>
      <w:r w:rsidR="0096317B" w:rsidRPr="00CD78B3">
        <w:rPr>
          <w:lang w:val="lt-LT"/>
        </w:rPr>
        <w:t xml:space="preserve">, </w:t>
      </w:r>
      <w:r w:rsidR="00E215C0" w:rsidRPr="00CD78B3">
        <w:rPr>
          <w:lang w:val="lt-LT"/>
        </w:rPr>
        <w:t xml:space="preserve">Algė </w:t>
      </w:r>
      <w:proofErr w:type="spellStart"/>
      <w:r w:rsidR="00E215C0" w:rsidRPr="00CD78B3">
        <w:rPr>
          <w:lang w:val="lt-LT"/>
        </w:rPr>
        <w:t>Nariūnienė</w:t>
      </w:r>
      <w:proofErr w:type="spellEnd"/>
      <w:r w:rsidR="00E215C0" w:rsidRPr="00CD78B3">
        <w:rPr>
          <w:lang w:val="lt-LT"/>
        </w:rPr>
        <w:t xml:space="preserve">, </w:t>
      </w:r>
      <w:r w:rsidR="00A018A2" w:rsidRPr="00CD78B3">
        <w:rPr>
          <w:lang w:val="lt-LT"/>
        </w:rPr>
        <w:t xml:space="preserve">Birutė </w:t>
      </w:r>
      <w:proofErr w:type="spellStart"/>
      <w:r w:rsidR="00A018A2" w:rsidRPr="00CD78B3">
        <w:rPr>
          <w:lang w:val="lt-LT"/>
        </w:rPr>
        <w:t>Šapolienė</w:t>
      </w:r>
      <w:proofErr w:type="spellEnd"/>
      <w:r w:rsidR="0096317B" w:rsidRPr="00CD78B3">
        <w:rPr>
          <w:lang w:val="lt-LT"/>
        </w:rPr>
        <w:t>, Dan</w:t>
      </w:r>
      <w:r w:rsidR="00F2685E" w:rsidRPr="00CD78B3">
        <w:rPr>
          <w:lang w:val="lt-LT"/>
        </w:rPr>
        <w:t xml:space="preserve">uta Narbut, Algimantas Arbočius, Inga </w:t>
      </w:r>
      <w:proofErr w:type="spellStart"/>
      <w:r w:rsidR="00F2685E" w:rsidRPr="00CD78B3">
        <w:rPr>
          <w:lang w:val="lt-LT"/>
        </w:rPr>
        <w:t>Minkevičienė</w:t>
      </w:r>
      <w:proofErr w:type="spellEnd"/>
      <w:r w:rsidR="00F2685E" w:rsidRPr="00CD78B3">
        <w:rPr>
          <w:lang w:val="lt-LT"/>
        </w:rPr>
        <w:t>.</w:t>
      </w:r>
    </w:p>
    <w:p w:rsidR="00E215C0" w:rsidRPr="00CD78B3" w:rsidRDefault="00E215C0" w:rsidP="00A018A2">
      <w:pPr>
        <w:ind w:firstLine="709"/>
        <w:jc w:val="both"/>
        <w:rPr>
          <w:lang w:val="lt-LT"/>
        </w:rPr>
      </w:pPr>
      <w:r w:rsidRPr="00CD78B3">
        <w:rPr>
          <w:lang w:val="lt-LT"/>
        </w:rPr>
        <w:t>Nedalyvavo:</w:t>
      </w:r>
      <w:r w:rsidR="00F2685E" w:rsidRPr="00CD78B3">
        <w:rPr>
          <w:lang w:val="lt-LT"/>
        </w:rPr>
        <w:t xml:space="preserve"> Jolanta Gaudutienė, Jonas Bartlingas.</w:t>
      </w:r>
      <w:r w:rsidR="0096317B" w:rsidRPr="00CD78B3">
        <w:rPr>
          <w:lang w:val="lt-LT"/>
        </w:rPr>
        <w:t xml:space="preserve"> </w:t>
      </w:r>
    </w:p>
    <w:p w:rsidR="003116AD" w:rsidRPr="00CD78B3" w:rsidRDefault="003116AD" w:rsidP="00A018A2">
      <w:pPr>
        <w:ind w:firstLine="709"/>
        <w:jc w:val="both"/>
        <w:rPr>
          <w:lang w:val="lt-LT"/>
        </w:rPr>
      </w:pPr>
    </w:p>
    <w:p w:rsidR="00E215C0" w:rsidRPr="00CD78B3" w:rsidRDefault="00C71007" w:rsidP="00E215C0">
      <w:pPr>
        <w:ind w:firstLine="709"/>
        <w:jc w:val="both"/>
        <w:rPr>
          <w:lang w:val="lt-LT"/>
        </w:rPr>
      </w:pPr>
      <w:r w:rsidRPr="00CD78B3">
        <w:rPr>
          <w:lang w:val="lt-LT"/>
        </w:rPr>
        <w:t>K</w:t>
      </w:r>
      <w:r w:rsidR="00C02D08" w:rsidRPr="00CD78B3">
        <w:rPr>
          <w:lang w:val="lt-LT"/>
        </w:rPr>
        <w:t>iti dalyviai:</w:t>
      </w:r>
      <w:r w:rsidR="00740E71" w:rsidRPr="00CD78B3">
        <w:rPr>
          <w:lang w:val="lt-LT"/>
        </w:rPr>
        <w:t xml:space="preserve"> </w:t>
      </w:r>
      <w:r w:rsidR="0030157D" w:rsidRPr="00CD78B3">
        <w:rPr>
          <w:color w:val="212121"/>
          <w:shd w:val="clear" w:color="auto" w:fill="FFFFFF"/>
          <w:lang w:val="lt-LT"/>
        </w:rPr>
        <w:t xml:space="preserve">Socialinių paslaugų skyriaus vedėja Nadežda Buinickienė, </w:t>
      </w:r>
      <w:r w:rsidR="003F2AC7" w:rsidRPr="00CD78B3">
        <w:rPr>
          <w:color w:val="212121"/>
          <w:shd w:val="clear" w:color="auto" w:fill="FFFFFF"/>
          <w:lang w:val="lt-LT"/>
        </w:rPr>
        <w:t xml:space="preserve">Vilniaus miesto socialinės paramos centro Socialinio darbo skyriaus vyr. socialinis darbuotojas </w:t>
      </w:r>
      <w:r w:rsidR="00F2685E" w:rsidRPr="00CD78B3">
        <w:rPr>
          <w:color w:val="212121"/>
          <w:shd w:val="clear" w:color="auto" w:fill="FFFFFF"/>
          <w:lang w:val="lt-LT"/>
        </w:rPr>
        <w:t xml:space="preserve">Martynas </w:t>
      </w:r>
      <w:proofErr w:type="spellStart"/>
      <w:r w:rsidR="00F2685E" w:rsidRPr="00CD78B3">
        <w:rPr>
          <w:color w:val="212121"/>
          <w:shd w:val="clear" w:color="auto" w:fill="FFFFFF"/>
          <w:lang w:val="lt-LT"/>
        </w:rPr>
        <w:t>Žebuolis</w:t>
      </w:r>
      <w:proofErr w:type="spellEnd"/>
      <w:r w:rsidR="00F2685E" w:rsidRPr="00CD78B3">
        <w:rPr>
          <w:color w:val="212121"/>
          <w:shd w:val="clear" w:color="auto" w:fill="FFFFFF"/>
          <w:lang w:val="lt-LT"/>
        </w:rPr>
        <w:t xml:space="preserve">, </w:t>
      </w:r>
      <w:r w:rsidR="003F2AC7" w:rsidRPr="00CD78B3">
        <w:rPr>
          <w:color w:val="212121"/>
          <w:shd w:val="clear" w:color="auto" w:fill="FFFFFF"/>
          <w:lang w:val="lt-LT"/>
        </w:rPr>
        <w:t xml:space="preserve">Socialinių paslaugų skyriaus specialistas </w:t>
      </w:r>
      <w:r w:rsidR="00F2685E" w:rsidRPr="00CD78B3">
        <w:rPr>
          <w:color w:val="212121"/>
          <w:shd w:val="clear" w:color="auto" w:fill="FFFFFF"/>
          <w:lang w:val="lt-LT"/>
        </w:rPr>
        <w:t xml:space="preserve">Darius Laiconas, Gestų kalbos vertėjas Arūnas </w:t>
      </w:r>
      <w:proofErr w:type="spellStart"/>
      <w:r w:rsidR="00F2685E" w:rsidRPr="00CD78B3">
        <w:rPr>
          <w:color w:val="212121"/>
          <w:shd w:val="clear" w:color="auto" w:fill="FFFFFF"/>
          <w:lang w:val="lt-LT"/>
        </w:rPr>
        <w:t>Šaukeckas</w:t>
      </w:r>
      <w:proofErr w:type="spellEnd"/>
      <w:r w:rsidR="00F2685E" w:rsidRPr="00CD78B3">
        <w:rPr>
          <w:color w:val="212121"/>
          <w:shd w:val="clear" w:color="auto" w:fill="FFFFFF"/>
          <w:lang w:val="lt-LT"/>
        </w:rPr>
        <w:t xml:space="preserve">, </w:t>
      </w:r>
      <w:r w:rsidR="003F2AC7" w:rsidRPr="00CD78B3">
        <w:rPr>
          <w:color w:val="212121"/>
          <w:shd w:val="clear" w:color="auto" w:fill="FFFFFF"/>
          <w:lang w:val="lt-LT"/>
        </w:rPr>
        <w:t xml:space="preserve">Neįgaliųjų atstovė </w:t>
      </w:r>
      <w:r w:rsidR="00F2685E" w:rsidRPr="00CD78B3">
        <w:rPr>
          <w:color w:val="212121"/>
          <w:shd w:val="clear" w:color="auto" w:fill="FFFFFF"/>
          <w:lang w:val="lt-LT"/>
        </w:rPr>
        <w:t xml:space="preserve">Genovaitė </w:t>
      </w:r>
      <w:proofErr w:type="spellStart"/>
      <w:r w:rsidR="00F2685E" w:rsidRPr="00CD78B3">
        <w:rPr>
          <w:color w:val="212121"/>
          <w:shd w:val="clear" w:color="auto" w:fill="FFFFFF"/>
          <w:lang w:val="lt-LT"/>
        </w:rPr>
        <w:t>Paliušienė</w:t>
      </w:r>
      <w:proofErr w:type="spellEnd"/>
      <w:r w:rsidR="00F2685E" w:rsidRPr="00CD78B3">
        <w:rPr>
          <w:color w:val="212121"/>
          <w:shd w:val="clear" w:color="auto" w:fill="FFFFFF"/>
          <w:lang w:val="lt-LT"/>
        </w:rPr>
        <w:t xml:space="preserve">, </w:t>
      </w:r>
      <w:r w:rsidR="003F2AC7" w:rsidRPr="00CD78B3">
        <w:rPr>
          <w:color w:val="212121"/>
          <w:shd w:val="clear" w:color="auto" w:fill="FFFFFF"/>
          <w:lang w:val="lt-LT"/>
        </w:rPr>
        <w:t xml:space="preserve">Administracinės veiklos skyriaus vedėjas Gintaras </w:t>
      </w:r>
      <w:r w:rsidR="00F2685E" w:rsidRPr="00CD78B3">
        <w:rPr>
          <w:color w:val="212121"/>
          <w:shd w:val="clear" w:color="auto" w:fill="FFFFFF"/>
          <w:lang w:val="lt-LT"/>
        </w:rPr>
        <w:t xml:space="preserve">Leperskas, </w:t>
      </w:r>
      <w:r w:rsidR="003F2AC7" w:rsidRPr="00CD78B3">
        <w:rPr>
          <w:color w:val="212121"/>
          <w:shd w:val="clear" w:color="auto" w:fill="FFFFFF"/>
          <w:lang w:val="lt-LT"/>
        </w:rPr>
        <w:t xml:space="preserve">Administracinės veiklos skyriaus vyr. specialistė </w:t>
      </w:r>
      <w:r w:rsidR="00F2685E" w:rsidRPr="00CD78B3">
        <w:rPr>
          <w:color w:val="212121"/>
          <w:shd w:val="clear" w:color="auto" w:fill="FFFFFF"/>
          <w:lang w:val="lt-LT"/>
        </w:rPr>
        <w:t>Gintarė</w:t>
      </w:r>
      <w:r w:rsidR="005E7905" w:rsidRPr="00CD78B3">
        <w:rPr>
          <w:color w:val="212121"/>
          <w:shd w:val="clear" w:color="auto" w:fill="FFFFFF"/>
          <w:lang w:val="lt-LT"/>
        </w:rPr>
        <w:t xml:space="preserve"> Makarevičienė</w:t>
      </w:r>
      <w:r w:rsidR="003F2AC7" w:rsidRPr="00CD78B3">
        <w:rPr>
          <w:color w:val="212121"/>
          <w:shd w:val="clear" w:color="auto" w:fill="FFFFFF"/>
          <w:lang w:val="lt-LT"/>
        </w:rPr>
        <w:t>.</w:t>
      </w:r>
    </w:p>
    <w:p w:rsidR="00681138" w:rsidRPr="00CD78B3" w:rsidRDefault="00681138" w:rsidP="009046B2">
      <w:pPr>
        <w:ind w:firstLine="709"/>
        <w:jc w:val="both"/>
        <w:rPr>
          <w:lang w:val="lt-LT"/>
        </w:rPr>
      </w:pPr>
    </w:p>
    <w:p w:rsidR="002F0353" w:rsidRPr="00CD78B3" w:rsidRDefault="00E215C0" w:rsidP="002F0353">
      <w:pPr>
        <w:ind w:firstLine="709"/>
        <w:jc w:val="both"/>
        <w:rPr>
          <w:lang w:val="lt-LT"/>
        </w:rPr>
      </w:pPr>
      <w:r w:rsidRPr="00CD78B3">
        <w:rPr>
          <w:lang w:val="lt-LT"/>
        </w:rPr>
        <w:t>DARBOTVARKĖ:</w:t>
      </w:r>
    </w:p>
    <w:p w:rsidR="002F0353" w:rsidRPr="00CD78B3" w:rsidRDefault="002F0353" w:rsidP="002F0353">
      <w:pPr>
        <w:ind w:firstLine="709"/>
        <w:jc w:val="both"/>
        <w:rPr>
          <w:lang w:val="lt-LT"/>
        </w:rPr>
      </w:pPr>
      <w:r w:rsidRPr="00CD78B3">
        <w:rPr>
          <w:bCs/>
          <w:lang w:val="lt-LT"/>
        </w:rPr>
        <w:t>1. DĖL KOMISIJOS PIRMININKĖS PAVADUOTOJO RINKIMŲ.</w:t>
      </w:r>
    </w:p>
    <w:p w:rsidR="002F0353" w:rsidRPr="00CD78B3" w:rsidRDefault="009C22B3" w:rsidP="002F0353">
      <w:pPr>
        <w:ind w:firstLine="709"/>
        <w:jc w:val="both"/>
        <w:rPr>
          <w:lang w:val="lt-LT"/>
        </w:rPr>
      </w:pPr>
      <w:r>
        <w:rPr>
          <w:bCs/>
          <w:lang w:val="lt-LT"/>
        </w:rPr>
        <w:t>2. DĖL S. R.</w:t>
      </w:r>
      <w:r w:rsidR="002F0353" w:rsidRPr="00CD78B3">
        <w:rPr>
          <w:bCs/>
          <w:lang w:val="lt-LT"/>
        </w:rPr>
        <w:t xml:space="preserve"> PRAŠYMO PADĖTI PRITAIKYTI JOS BŪSTĄ</w:t>
      </w:r>
      <w:r w:rsidR="002F0353" w:rsidRPr="00CD78B3">
        <w:rPr>
          <w:lang w:val="lt-LT"/>
        </w:rPr>
        <w:t>.</w:t>
      </w:r>
    </w:p>
    <w:p w:rsidR="002F0353" w:rsidRPr="00CD78B3" w:rsidRDefault="002F0353" w:rsidP="002F0353">
      <w:pPr>
        <w:ind w:firstLine="709"/>
        <w:jc w:val="both"/>
        <w:rPr>
          <w:lang w:val="lt-LT"/>
        </w:rPr>
      </w:pPr>
      <w:r w:rsidRPr="00CD78B3">
        <w:rPr>
          <w:bCs/>
          <w:lang w:val="lt-LT"/>
        </w:rPr>
        <w:t>3. DĖL RENGINIŲ VERTIMO Į GESTŲ KALBĄ VILNIAUS MIESTE</w:t>
      </w:r>
      <w:r w:rsidRPr="00CD78B3">
        <w:rPr>
          <w:lang w:val="lt-LT"/>
        </w:rPr>
        <w:t xml:space="preserve">. </w:t>
      </w:r>
    </w:p>
    <w:p w:rsidR="002F0353" w:rsidRPr="00CD78B3" w:rsidRDefault="002F0353" w:rsidP="002F0353">
      <w:pPr>
        <w:ind w:firstLine="709"/>
        <w:jc w:val="both"/>
        <w:rPr>
          <w:lang w:val="lt-LT"/>
        </w:rPr>
      </w:pPr>
    </w:p>
    <w:p w:rsidR="003F2AC7" w:rsidRPr="00CD78B3" w:rsidRDefault="003F2AC7" w:rsidP="003F2AC7">
      <w:pPr>
        <w:ind w:firstLine="720"/>
        <w:jc w:val="both"/>
        <w:rPr>
          <w:lang w:val="lt-LT"/>
        </w:rPr>
      </w:pPr>
      <w:r w:rsidRPr="00CD78B3">
        <w:rPr>
          <w:lang w:val="lt-LT"/>
        </w:rPr>
        <w:t>Neįgaliųjų reikalų komisijos posėdis vyksta nuotoliniu būdu per „</w:t>
      </w:r>
      <w:proofErr w:type="spellStart"/>
      <w:r w:rsidRPr="00CD78B3">
        <w:rPr>
          <w:lang w:val="lt-LT"/>
        </w:rPr>
        <w:t>Zoom</w:t>
      </w:r>
      <w:proofErr w:type="spellEnd"/>
      <w:r w:rsidRPr="00CD78B3">
        <w:rPr>
          <w:lang w:val="lt-LT"/>
        </w:rPr>
        <w:t>“ platformą, dalyvaujant 11 Komisijos narių.</w:t>
      </w:r>
    </w:p>
    <w:p w:rsidR="003F2AC7" w:rsidRPr="00CD78B3" w:rsidRDefault="003F2AC7" w:rsidP="003F2AC7">
      <w:pPr>
        <w:ind w:left="720"/>
        <w:rPr>
          <w:bCs/>
          <w:iCs/>
          <w:lang w:val="lt-LT"/>
        </w:rPr>
      </w:pPr>
    </w:p>
    <w:p w:rsidR="003F2AC7" w:rsidRPr="00CD78B3" w:rsidRDefault="003F2AC7" w:rsidP="003F2AC7">
      <w:pPr>
        <w:ind w:firstLine="709"/>
        <w:jc w:val="both"/>
        <w:rPr>
          <w:lang w:val="lt-LT"/>
        </w:rPr>
      </w:pPr>
      <w:r w:rsidRPr="00CD78B3">
        <w:rPr>
          <w:bCs/>
          <w:lang w:val="lt-LT"/>
        </w:rPr>
        <w:t>1. DĖL KOMISIJOS PIRMININKĖS PAVADUOTOJO RINKIMŲ.</w:t>
      </w:r>
    </w:p>
    <w:p w:rsidR="00595D45" w:rsidRPr="00CD78B3" w:rsidRDefault="00595D45" w:rsidP="00E90BCD">
      <w:pPr>
        <w:tabs>
          <w:tab w:val="left" w:pos="0"/>
        </w:tabs>
        <w:ind w:firstLine="709"/>
        <w:jc w:val="both"/>
        <w:rPr>
          <w:lang w:val="lt-LT"/>
        </w:rPr>
      </w:pPr>
      <w:r w:rsidRPr="00CD78B3">
        <w:rPr>
          <w:lang w:val="lt-LT"/>
        </w:rPr>
        <w:t xml:space="preserve">Posėdžio pirmininkė G. </w:t>
      </w:r>
      <w:r w:rsidR="002F0353" w:rsidRPr="00CD78B3">
        <w:rPr>
          <w:lang w:val="lt-LT"/>
        </w:rPr>
        <w:t>Žemaitaitytė</w:t>
      </w:r>
      <w:r w:rsidRPr="00CD78B3">
        <w:rPr>
          <w:lang w:val="lt-LT"/>
        </w:rPr>
        <w:t xml:space="preserve"> kviečia prisistatyti naują komisijos narę B. </w:t>
      </w:r>
      <w:proofErr w:type="spellStart"/>
      <w:r w:rsidRPr="00CD78B3">
        <w:rPr>
          <w:lang w:val="lt-LT"/>
        </w:rPr>
        <w:t>Guobę</w:t>
      </w:r>
      <w:proofErr w:type="spellEnd"/>
      <w:r w:rsidR="00E90BCD" w:rsidRPr="00CD78B3">
        <w:rPr>
          <w:lang w:val="lt-LT"/>
        </w:rPr>
        <w:t xml:space="preserve">.                     B. </w:t>
      </w:r>
      <w:proofErr w:type="spellStart"/>
      <w:r w:rsidR="00E90BCD" w:rsidRPr="00CD78B3">
        <w:rPr>
          <w:lang w:val="lt-LT"/>
        </w:rPr>
        <w:t>Guobė</w:t>
      </w:r>
      <w:proofErr w:type="spellEnd"/>
      <w:r w:rsidR="00E90BCD" w:rsidRPr="00CD78B3">
        <w:rPr>
          <w:lang w:val="lt-LT"/>
        </w:rPr>
        <w:t xml:space="preserve"> prisistato. G. Žemaitaitytė kviečia siūlyti kandidatus į komisijos pirmininkės pavaduotojo pareigas. Komisijos narė R. Baškienė siūlo B. </w:t>
      </w:r>
      <w:proofErr w:type="spellStart"/>
      <w:r w:rsidR="00E90BCD" w:rsidRPr="00CD78B3">
        <w:rPr>
          <w:lang w:val="lt-LT"/>
        </w:rPr>
        <w:t>Guobės</w:t>
      </w:r>
      <w:proofErr w:type="spellEnd"/>
      <w:r w:rsidR="00E90BCD" w:rsidRPr="00CD78B3">
        <w:rPr>
          <w:lang w:val="lt-LT"/>
        </w:rPr>
        <w:t xml:space="preserve"> kandidatūrą. B. </w:t>
      </w:r>
      <w:proofErr w:type="spellStart"/>
      <w:r w:rsidR="00E90BCD" w:rsidRPr="00CD78B3">
        <w:rPr>
          <w:lang w:val="lt-LT"/>
        </w:rPr>
        <w:t>Guobė</w:t>
      </w:r>
      <w:proofErr w:type="spellEnd"/>
      <w:r w:rsidR="00E90BCD" w:rsidRPr="00CD78B3">
        <w:rPr>
          <w:lang w:val="lt-LT"/>
        </w:rPr>
        <w:t xml:space="preserve"> sutinka eiti šias pareigas. </w:t>
      </w:r>
      <w:r w:rsidR="00997CA8" w:rsidRPr="00CD78B3">
        <w:rPr>
          <w:rFonts w:asciiTheme="majorBidi" w:hAnsiTheme="majorBidi" w:cstheme="majorBidi"/>
          <w:lang w:val="lt-LT"/>
        </w:rPr>
        <w:t>Posėdžio</w:t>
      </w:r>
      <w:r w:rsidR="005F3A9B" w:rsidRPr="00CD78B3">
        <w:rPr>
          <w:rFonts w:asciiTheme="majorBidi" w:hAnsiTheme="majorBidi" w:cstheme="majorBidi"/>
          <w:lang w:val="lt-LT"/>
        </w:rPr>
        <w:t xml:space="preserve"> pirmininkė kviečia balsuoti dėl B. </w:t>
      </w:r>
      <w:proofErr w:type="spellStart"/>
      <w:r w:rsidR="005F3A9B" w:rsidRPr="00CD78B3">
        <w:rPr>
          <w:rFonts w:asciiTheme="majorBidi" w:hAnsiTheme="majorBidi" w:cstheme="majorBidi"/>
          <w:lang w:val="lt-LT"/>
        </w:rPr>
        <w:t>Guobės</w:t>
      </w:r>
      <w:proofErr w:type="spellEnd"/>
      <w:r w:rsidR="005F3A9B" w:rsidRPr="00CD78B3">
        <w:rPr>
          <w:rFonts w:asciiTheme="majorBidi" w:hAnsiTheme="majorBidi" w:cstheme="majorBidi"/>
          <w:lang w:val="lt-LT"/>
        </w:rPr>
        <w:t xml:space="preserve"> skyrimo Neįgaliųjų reikalų komisijos pirmininkės pavaduotoja.</w:t>
      </w:r>
      <w:r w:rsidR="00E90BCD" w:rsidRPr="00CD78B3">
        <w:rPr>
          <w:lang w:val="lt-LT"/>
        </w:rPr>
        <w:t xml:space="preserve"> </w:t>
      </w:r>
    </w:p>
    <w:p w:rsidR="00FC5974" w:rsidRPr="00CD78B3" w:rsidRDefault="00FC5974" w:rsidP="003F2AC7">
      <w:pPr>
        <w:ind w:firstLine="709"/>
        <w:jc w:val="both"/>
        <w:rPr>
          <w:lang w:val="lt-LT"/>
        </w:rPr>
      </w:pPr>
      <w:r w:rsidRPr="00CD78B3">
        <w:rPr>
          <w:lang w:val="lt-LT"/>
        </w:rPr>
        <w:t>Balsavimo rezultatai: už – bendru sutarimu.</w:t>
      </w:r>
    </w:p>
    <w:p w:rsidR="00FC5974" w:rsidRPr="00CD78B3" w:rsidRDefault="00FC5974" w:rsidP="00FC5974">
      <w:pPr>
        <w:ind w:firstLine="720"/>
        <w:jc w:val="both"/>
        <w:rPr>
          <w:lang w:val="lt-LT"/>
        </w:rPr>
      </w:pPr>
      <w:r w:rsidRPr="00CD78B3">
        <w:rPr>
          <w:lang w:val="lt-LT"/>
        </w:rPr>
        <w:t xml:space="preserve">NUSPRĘSTA. Neįgaliųjų reikalų komisijos pirmininkės pavaduotoja skirti Brigitą </w:t>
      </w:r>
      <w:proofErr w:type="spellStart"/>
      <w:r w:rsidRPr="00CD78B3">
        <w:rPr>
          <w:lang w:val="lt-LT"/>
        </w:rPr>
        <w:t>Guobę</w:t>
      </w:r>
      <w:proofErr w:type="spellEnd"/>
      <w:r w:rsidRPr="00CD78B3">
        <w:rPr>
          <w:lang w:val="lt-LT"/>
        </w:rPr>
        <w:t>.</w:t>
      </w:r>
    </w:p>
    <w:p w:rsidR="00FC5974" w:rsidRPr="00CD78B3" w:rsidRDefault="00FC5974" w:rsidP="003F2AC7">
      <w:pPr>
        <w:ind w:firstLine="709"/>
        <w:jc w:val="both"/>
        <w:rPr>
          <w:lang w:val="lt-LT"/>
        </w:rPr>
      </w:pPr>
    </w:p>
    <w:p w:rsidR="00996A0A" w:rsidRDefault="00DA69EC" w:rsidP="00996A0A">
      <w:pPr>
        <w:ind w:firstLine="709"/>
        <w:jc w:val="both"/>
        <w:rPr>
          <w:lang w:val="lt-LT"/>
        </w:rPr>
      </w:pPr>
      <w:r w:rsidRPr="00CD78B3">
        <w:rPr>
          <w:bCs/>
          <w:lang w:val="lt-LT"/>
        </w:rPr>
        <w:t xml:space="preserve">2. DĖL </w:t>
      </w:r>
      <w:r w:rsidR="009C22B3">
        <w:rPr>
          <w:bCs/>
          <w:lang w:val="lt-LT"/>
        </w:rPr>
        <w:t>S. R.</w:t>
      </w:r>
      <w:r w:rsidR="00FD5E80" w:rsidRPr="00CD78B3">
        <w:rPr>
          <w:bCs/>
          <w:lang w:val="lt-LT"/>
        </w:rPr>
        <w:t xml:space="preserve"> </w:t>
      </w:r>
      <w:r w:rsidR="00FC5974" w:rsidRPr="00CD78B3">
        <w:rPr>
          <w:bCs/>
          <w:lang w:val="lt-LT"/>
        </w:rPr>
        <w:t>PRAŠYMO PADĖTI PRITAIKYTI JOS BŪSTĄ</w:t>
      </w:r>
      <w:r w:rsidR="00FC5974" w:rsidRPr="00CD78B3">
        <w:rPr>
          <w:lang w:val="lt-LT"/>
        </w:rPr>
        <w:t>.</w:t>
      </w:r>
    </w:p>
    <w:p w:rsidR="00FA7A42" w:rsidRPr="00996A0A" w:rsidRDefault="00DA69EC" w:rsidP="00996A0A">
      <w:pPr>
        <w:ind w:firstLine="709"/>
        <w:jc w:val="both"/>
        <w:rPr>
          <w:lang w:val="lt-LT"/>
        </w:rPr>
      </w:pPr>
      <w:r w:rsidRPr="00CD78B3">
        <w:rPr>
          <w:lang w:val="lt-LT"/>
        </w:rPr>
        <w:t>Komisijos pirmininkė G. Žemaitaitytė informuoja apie gautą prašymą padėti išsiaiškinant dėl būsto pritaikymo asmeniui su negalia, judančiam neįgaliojo vežimėliu. Pareiškėja jau kurį laiką būsto pritaikymo klausimą derina su Vilniaus miesto socialinės paramos centru, tačiau reikalai nejuda. Moteris nori gyventi savarankišką gyvenimą, pati išvažiuoti iš namų ir į juos patekti. Ji aktyviai dalyvauja įvairiose žmonių su negalia veiklose, tačiau galimybes tai daryti labai riboja būsto neprieinamumas.</w:t>
      </w:r>
      <w:r w:rsidR="007D052F" w:rsidRPr="00CD78B3">
        <w:rPr>
          <w:lang w:val="lt-LT"/>
        </w:rPr>
        <w:t xml:space="preserve"> Prašo Socialinių </w:t>
      </w:r>
      <w:r w:rsidR="00624055" w:rsidRPr="00CD78B3">
        <w:rPr>
          <w:lang w:val="lt-LT"/>
        </w:rPr>
        <w:t xml:space="preserve">paslaugų skyriaus </w:t>
      </w:r>
      <w:r w:rsidR="007D052F" w:rsidRPr="00CD78B3">
        <w:rPr>
          <w:lang w:val="lt-LT"/>
        </w:rPr>
        <w:t xml:space="preserve">specialistą D. </w:t>
      </w:r>
      <w:proofErr w:type="spellStart"/>
      <w:r w:rsidR="007D052F" w:rsidRPr="00CD78B3">
        <w:rPr>
          <w:lang w:val="lt-LT"/>
        </w:rPr>
        <w:t>Laiconą</w:t>
      </w:r>
      <w:proofErr w:type="spellEnd"/>
      <w:r w:rsidR="007D052F" w:rsidRPr="00CD78B3">
        <w:rPr>
          <w:lang w:val="lt-LT"/>
        </w:rPr>
        <w:t xml:space="preserve"> pakomentuoti šią situaciją.</w:t>
      </w:r>
      <w:r w:rsidR="00FD5E80" w:rsidRPr="00CD78B3">
        <w:rPr>
          <w:lang w:val="lt-LT"/>
        </w:rPr>
        <w:t xml:space="preserve"> Komisijos narė R. Cytacka in</w:t>
      </w:r>
      <w:r w:rsidR="009C22B3">
        <w:rPr>
          <w:lang w:val="lt-LT"/>
        </w:rPr>
        <w:t>formuoja, jog S. R.</w:t>
      </w:r>
      <w:r w:rsidR="00741C9C" w:rsidRPr="00CD78B3">
        <w:rPr>
          <w:lang w:val="lt-LT"/>
        </w:rPr>
        <w:t xml:space="preserve">, </w:t>
      </w:r>
      <w:r w:rsidR="00174345" w:rsidRPr="00CD78B3">
        <w:rPr>
          <w:lang w:val="lt-LT"/>
        </w:rPr>
        <w:t>prašydama tarpininkauti, sprendžiant klausimą dėl savarankiško būsto pritaikymo</w:t>
      </w:r>
      <w:r w:rsidR="00741C9C" w:rsidRPr="00CD78B3">
        <w:rPr>
          <w:lang w:val="lt-LT"/>
        </w:rPr>
        <w:t xml:space="preserve"> </w:t>
      </w:r>
      <w:r w:rsidR="00B12169" w:rsidRPr="00CD78B3">
        <w:rPr>
          <w:lang w:val="lt-LT"/>
        </w:rPr>
        <w:t>neįgalaus asmens poreikiams</w:t>
      </w:r>
      <w:r w:rsidR="00741C9C" w:rsidRPr="00CD78B3">
        <w:rPr>
          <w:lang w:val="lt-LT"/>
        </w:rPr>
        <w:t xml:space="preserve">, </w:t>
      </w:r>
      <w:r w:rsidR="00FD5E80" w:rsidRPr="00CD78B3">
        <w:rPr>
          <w:lang w:val="lt-LT"/>
        </w:rPr>
        <w:t>kreipėsi ir į ją, kaip Sveikatos ir sporto reikalų komiteto pirmininkę.</w:t>
      </w:r>
      <w:r w:rsidR="00FD2202" w:rsidRPr="00CD78B3">
        <w:rPr>
          <w:lang w:val="lt-LT"/>
        </w:rPr>
        <w:t xml:space="preserve"> D. Laiconas </w:t>
      </w:r>
      <w:r w:rsidR="00D80A43" w:rsidRPr="00CD78B3">
        <w:rPr>
          <w:lang w:val="lt-LT"/>
        </w:rPr>
        <w:t xml:space="preserve">primena, kad Būsto pritaikymo neįgaliesiems programa Vilniaus mieste vykdoma vadovaujantis Lietuvos Respublikos socialinės </w:t>
      </w:r>
      <w:r w:rsidR="00D80A43" w:rsidRPr="00CD78B3">
        <w:rPr>
          <w:lang w:val="lt-LT"/>
        </w:rPr>
        <w:lastRenderedPageBreak/>
        <w:t xml:space="preserve">apsaugos ir darbo ministro 2019 m. vasario 19 d. įsakymu Nr. A1-103 patvirtintu Būsto pritaikymo neįgaliesiems tvarkos aprašu. Ši programa finansuojama Vilniaus miesto savivaldybės ir valstybės biudžeto lėšomis. Informuoja, </w:t>
      </w:r>
      <w:r w:rsidR="00FD2202" w:rsidRPr="00CD78B3">
        <w:rPr>
          <w:lang w:val="lt-LT"/>
        </w:rPr>
        <w:t xml:space="preserve">kad </w:t>
      </w:r>
      <w:r w:rsidR="009C22B3">
        <w:rPr>
          <w:lang w:val="lt-LT"/>
        </w:rPr>
        <w:t>S. R.</w:t>
      </w:r>
      <w:r w:rsidR="00D80A43" w:rsidRPr="00CD78B3">
        <w:rPr>
          <w:lang w:val="lt-LT"/>
        </w:rPr>
        <w:t xml:space="preserve"> </w:t>
      </w:r>
      <w:r w:rsidR="00FD2202" w:rsidRPr="00CD78B3">
        <w:rPr>
          <w:lang w:val="lt-LT"/>
        </w:rPr>
        <w:t>prašymas pritaikyti būstą buvo pateiktas 2019 m. vasario 25 d. Pareiškėja, norėdama pagreitinti pritaikymo proce</w:t>
      </w:r>
      <w:r w:rsidR="00D15954" w:rsidRPr="00CD78B3">
        <w:rPr>
          <w:lang w:val="lt-LT"/>
        </w:rPr>
        <w:t xml:space="preserve">są nelaukiant eilės, 2019 m. balandžio 30 d. </w:t>
      </w:r>
      <w:r w:rsidR="00FD2202" w:rsidRPr="00CD78B3">
        <w:rPr>
          <w:lang w:val="lt-LT"/>
        </w:rPr>
        <w:t xml:space="preserve">pateikė prašymą pritaikyti būstą savarankiškai. </w:t>
      </w:r>
      <w:r w:rsidR="00D15954" w:rsidRPr="00CD78B3">
        <w:rPr>
          <w:lang w:val="lt-LT"/>
        </w:rPr>
        <w:t>Įvertinus būsto pritaikymo poreikį ir pareiškėjai pagal patvirtintus darbus savarankiškai parengus projektą, 2020 m. spalio 6 d. buvo sudaryta sutartis dėl savarankiško būsto pritaikymo nelaukiant eilės.</w:t>
      </w:r>
      <w:r w:rsidR="00122EB7" w:rsidRPr="00CD78B3">
        <w:rPr>
          <w:lang w:val="lt-LT"/>
        </w:rPr>
        <w:t xml:space="preserve"> Šiuo metu pareiškėja yra 23-čia pirmoje būsto pritaikymo neįgaliesiems laukiančiųjų eilėje ir kompensavimas galimas tik atėjus eilei. Tikėtina, ka</w:t>
      </w:r>
      <w:r w:rsidR="006D7B8C" w:rsidRPr="00CD78B3">
        <w:rPr>
          <w:lang w:val="lt-LT"/>
        </w:rPr>
        <w:t>d kompensavimas būtų</w:t>
      </w:r>
      <w:r w:rsidR="00122EB7" w:rsidRPr="00CD78B3">
        <w:rPr>
          <w:lang w:val="lt-LT"/>
        </w:rPr>
        <w:t xml:space="preserve"> 2021 m.</w:t>
      </w:r>
      <w:r w:rsidR="00060D20" w:rsidRPr="00CD78B3">
        <w:rPr>
          <w:lang w:val="lt-LT"/>
        </w:rPr>
        <w:t xml:space="preserve"> </w:t>
      </w:r>
      <w:r w:rsidR="00410B24" w:rsidRPr="00CD78B3">
        <w:rPr>
          <w:lang w:val="lt-LT"/>
        </w:rPr>
        <w:t xml:space="preserve">Pasak G. </w:t>
      </w:r>
      <w:proofErr w:type="spellStart"/>
      <w:r w:rsidR="00410B24" w:rsidRPr="00CD78B3">
        <w:rPr>
          <w:lang w:val="lt-LT"/>
        </w:rPr>
        <w:t>Žemaitaitytės</w:t>
      </w:r>
      <w:proofErr w:type="spellEnd"/>
      <w:r w:rsidR="00410B24" w:rsidRPr="00CD78B3">
        <w:rPr>
          <w:lang w:val="lt-LT"/>
        </w:rPr>
        <w:t xml:space="preserve">, problema yra ta, kad pareiškėja </w:t>
      </w:r>
      <w:r w:rsidR="008A6DE0" w:rsidRPr="00CD78B3">
        <w:rPr>
          <w:lang w:val="lt-LT"/>
        </w:rPr>
        <w:t>klaidingai</w:t>
      </w:r>
      <w:r w:rsidR="00410B24" w:rsidRPr="00CD78B3">
        <w:rPr>
          <w:lang w:val="lt-LT"/>
        </w:rPr>
        <w:t xml:space="preserve"> suprato</w:t>
      </w:r>
      <w:r w:rsidR="008A6DE0" w:rsidRPr="00CD78B3">
        <w:rPr>
          <w:lang w:val="lt-LT"/>
        </w:rPr>
        <w:t xml:space="preserve"> sutarties pasirašymo esmę</w:t>
      </w:r>
      <w:r w:rsidR="00410B24" w:rsidRPr="00CD78B3">
        <w:rPr>
          <w:lang w:val="lt-LT"/>
        </w:rPr>
        <w:t xml:space="preserve"> –</w:t>
      </w:r>
      <w:r w:rsidR="008A6DE0" w:rsidRPr="00CD78B3">
        <w:rPr>
          <w:lang w:val="lt-LT"/>
        </w:rPr>
        <w:t xml:space="preserve"> </w:t>
      </w:r>
      <w:r w:rsidR="00FA7A42" w:rsidRPr="00CD78B3">
        <w:rPr>
          <w:lang w:val="lt-LT"/>
        </w:rPr>
        <w:t xml:space="preserve">ji </w:t>
      </w:r>
      <w:r w:rsidR="008A6DE0" w:rsidRPr="00CD78B3">
        <w:rPr>
          <w:lang w:val="lt-LT"/>
        </w:rPr>
        <w:t xml:space="preserve">užfiksavo, kad </w:t>
      </w:r>
      <w:r w:rsidR="00FA7A42" w:rsidRPr="00CD78B3">
        <w:rPr>
          <w:lang w:val="lt-LT"/>
        </w:rPr>
        <w:t>pasirašyta</w:t>
      </w:r>
      <w:r w:rsidR="00FA0F92" w:rsidRPr="00CD78B3">
        <w:rPr>
          <w:lang w:val="lt-LT"/>
        </w:rPr>
        <w:t xml:space="preserve"> savarankiško būsto pritai</w:t>
      </w:r>
      <w:r w:rsidR="00FA7A42" w:rsidRPr="00CD78B3">
        <w:rPr>
          <w:lang w:val="lt-LT"/>
        </w:rPr>
        <w:t>kymo sutartis</w:t>
      </w:r>
      <w:r w:rsidR="00FA0F92" w:rsidRPr="00CD78B3">
        <w:rPr>
          <w:lang w:val="lt-LT"/>
        </w:rPr>
        <w:t xml:space="preserve"> </w:t>
      </w:r>
      <w:r w:rsidR="00B97717" w:rsidRPr="00CD78B3">
        <w:rPr>
          <w:lang w:val="lt-LT"/>
        </w:rPr>
        <w:t>pagreitins būsto pritaikymo procesą</w:t>
      </w:r>
      <w:r w:rsidR="008A6DE0" w:rsidRPr="00CD78B3">
        <w:rPr>
          <w:lang w:val="lt-LT"/>
        </w:rPr>
        <w:t>, tačiau nemanė, kad būsto pritaikymo darbus reikės atlikti savo lėšomis</w:t>
      </w:r>
      <w:r w:rsidR="00271D20" w:rsidRPr="00CD78B3">
        <w:rPr>
          <w:lang w:val="lt-LT"/>
        </w:rPr>
        <w:t xml:space="preserve"> ir tik vėliau jos bus kompensuojamos</w:t>
      </w:r>
      <w:r w:rsidR="00B853D7" w:rsidRPr="00CD78B3">
        <w:rPr>
          <w:lang w:val="lt-LT"/>
        </w:rPr>
        <w:t>.</w:t>
      </w:r>
      <w:r w:rsidR="00F51F8C" w:rsidRPr="00CD78B3">
        <w:rPr>
          <w:lang w:val="lt-LT"/>
        </w:rPr>
        <w:t xml:space="preserve"> D. Narbut svarsto dėl galimybės</w:t>
      </w:r>
      <w:r w:rsidR="00271D20" w:rsidRPr="00CD78B3">
        <w:rPr>
          <w:lang w:val="lt-LT"/>
        </w:rPr>
        <w:t xml:space="preserve"> pareiškėjai </w:t>
      </w:r>
      <w:r w:rsidR="00BB5384" w:rsidRPr="00CD78B3">
        <w:rPr>
          <w:lang w:val="lt-LT"/>
        </w:rPr>
        <w:t xml:space="preserve">būsto pritaikymo darbų išlaidas apmokėti </w:t>
      </w:r>
      <w:r w:rsidR="00FA7A42" w:rsidRPr="00CD78B3">
        <w:rPr>
          <w:lang w:val="lt-LT"/>
        </w:rPr>
        <w:t xml:space="preserve">ne </w:t>
      </w:r>
      <w:r w:rsidR="00BB5384" w:rsidRPr="00CD78B3">
        <w:rPr>
          <w:lang w:val="lt-LT"/>
        </w:rPr>
        <w:t>eilės tvarka</w:t>
      </w:r>
      <w:r w:rsidR="00557DE2" w:rsidRPr="00CD78B3">
        <w:rPr>
          <w:lang w:val="lt-LT"/>
        </w:rPr>
        <w:t xml:space="preserve"> iš S</w:t>
      </w:r>
      <w:r w:rsidR="00271D20" w:rsidRPr="00CD78B3">
        <w:rPr>
          <w:lang w:val="lt-LT"/>
        </w:rPr>
        <w:t>avivaldybės biudžeto</w:t>
      </w:r>
      <w:r w:rsidR="00BB5384" w:rsidRPr="00CD78B3">
        <w:rPr>
          <w:lang w:val="lt-LT"/>
        </w:rPr>
        <w:t>.</w:t>
      </w:r>
      <w:r w:rsidR="00E13E9C" w:rsidRPr="00CD78B3">
        <w:rPr>
          <w:lang w:val="lt-LT"/>
        </w:rPr>
        <w:t xml:space="preserve"> </w:t>
      </w:r>
      <w:r w:rsidR="003E6CE3" w:rsidRPr="00CD78B3">
        <w:rPr>
          <w:lang w:val="lt-LT"/>
        </w:rPr>
        <w:t xml:space="preserve">E. Čaplikienė teigia, kad </w:t>
      </w:r>
      <w:r w:rsidR="00271D20" w:rsidRPr="00CD78B3">
        <w:rPr>
          <w:lang w:val="lt-LT"/>
        </w:rPr>
        <w:t xml:space="preserve">pagal teisės aktus, </w:t>
      </w:r>
      <w:r w:rsidR="003E6CE3" w:rsidRPr="00CD78B3">
        <w:rPr>
          <w:lang w:val="lt-LT"/>
        </w:rPr>
        <w:t xml:space="preserve">būsto pritaikymo avansavimo galimybės nėra. </w:t>
      </w:r>
      <w:r w:rsidR="00EB5858" w:rsidRPr="00CD78B3">
        <w:rPr>
          <w:color w:val="212121"/>
          <w:shd w:val="clear" w:color="auto" w:fill="FFFFFF"/>
          <w:lang w:val="lt-LT"/>
        </w:rPr>
        <w:t xml:space="preserve">Socialinio darbo skyriaus vyr. socialinis </w:t>
      </w:r>
      <w:r w:rsidR="00EB5858" w:rsidRPr="00CD78B3">
        <w:rPr>
          <w:shd w:val="clear" w:color="auto" w:fill="FFFFFF"/>
          <w:lang w:val="lt-LT"/>
        </w:rPr>
        <w:t xml:space="preserve">darbuotojas M. </w:t>
      </w:r>
      <w:proofErr w:type="spellStart"/>
      <w:r w:rsidR="00EB5858" w:rsidRPr="00CD78B3">
        <w:rPr>
          <w:shd w:val="clear" w:color="auto" w:fill="FFFFFF"/>
          <w:lang w:val="lt-LT"/>
        </w:rPr>
        <w:t>Žebuolis</w:t>
      </w:r>
      <w:proofErr w:type="spellEnd"/>
      <w:r w:rsidR="00EB5858" w:rsidRPr="00CD78B3">
        <w:rPr>
          <w:shd w:val="clear" w:color="auto" w:fill="FFFFFF"/>
          <w:lang w:val="lt-LT"/>
        </w:rPr>
        <w:t xml:space="preserve"> sako, jog pareiškėjai v</w:t>
      </w:r>
      <w:r w:rsidR="00EB5858" w:rsidRPr="00CD78B3">
        <w:rPr>
          <w:lang w:val="lt-LT"/>
        </w:rPr>
        <w:t>isos kompensavimo galimybės savarankiškai pritaikant būstą buvo detaliai išaiškintos, pasirašyti visi privalomi supažindinimo dokumentai, palikta atmintinė, kaip turėtų vykti pats procesas.</w:t>
      </w:r>
      <w:r w:rsidR="00BA6649" w:rsidRPr="00CD78B3">
        <w:rPr>
          <w:lang w:val="lt-LT"/>
        </w:rPr>
        <w:t xml:space="preserve"> </w:t>
      </w:r>
      <w:r w:rsidR="00D7332C" w:rsidRPr="00CD78B3">
        <w:rPr>
          <w:lang w:val="lt-LT"/>
        </w:rPr>
        <w:t>Pateiki</w:t>
      </w:r>
      <w:r w:rsidR="00DD72A6" w:rsidRPr="00CD78B3">
        <w:rPr>
          <w:lang w:val="lt-LT"/>
        </w:rPr>
        <w:t xml:space="preserve">a argumentus, kodėl </w:t>
      </w:r>
      <w:r w:rsidR="008C317A" w:rsidRPr="00CD78B3">
        <w:rPr>
          <w:lang w:val="lt-LT"/>
        </w:rPr>
        <w:t>ne</w:t>
      </w:r>
      <w:r w:rsidR="006B221F" w:rsidRPr="00CD78B3">
        <w:rPr>
          <w:lang w:val="lt-LT"/>
        </w:rPr>
        <w:t>rekomenduoja daryti išimtį ir perkelti pareiškėją</w:t>
      </w:r>
      <w:r w:rsidR="008964FE" w:rsidRPr="00CD78B3">
        <w:rPr>
          <w:lang w:val="lt-LT"/>
        </w:rPr>
        <w:t xml:space="preserve"> iš eilės į </w:t>
      </w:r>
      <w:r w:rsidR="008F264E" w:rsidRPr="00CD78B3">
        <w:rPr>
          <w:lang w:val="lt-LT"/>
        </w:rPr>
        <w:t xml:space="preserve">pritaikomų būstų </w:t>
      </w:r>
      <w:r w:rsidR="008964FE" w:rsidRPr="00CD78B3">
        <w:rPr>
          <w:lang w:val="lt-LT"/>
        </w:rPr>
        <w:t xml:space="preserve">sąrašą, </w:t>
      </w:r>
      <w:r w:rsidR="001A4F5B" w:rsidRPr="00CD78B3">
        <w:rPr>
          <w:lang w:val="lt-LT"/>
        </w:rPr>
        <w:t xml:space="preserve">apeinant eilėje </w:t>
      </w:r>
      <w:r w:rsidR="002717CC" w:rsidRPr="00CD78B3">
        <w:rPr>
          <w:lang w:val="lt-LT"/>
        </w:rPr>
        <w:t>esančius kitus asmenis.</w:t>
      </w:r>
      <w:r w:rsidR="002D23DC" w:rsidRPr="00CD78B3">
        <w:rPr>
          <w:lang w:val="lt-LT"/>
        </w:rPr>
        <w:t xml:space="preserve"> </w:t>
      </w:r>
      <w:r w:rsidR="00F53042" w:rsidRPr="00CD78B3">
        <w:rPr>
          <w:lang w:val="lt-LT"/>
        </w:rPr>
        <w:t xml:space="preserve">E. </w:t>
      </w:r>
      <w:proofErr w:type="spellStart"/>
      <w:r w:rsidR="00F53042" w:rsidRPr="00CD78B3">
        <w:rPr>
          <w:lang w:val="lt-LT"/>
        </w:rPr>
        <w:t>Čaplikienės</w:t>
      </w:r>
      <w:proofErr w:type="spellEnd"/>
      <w:r w:rsidR="00F53042" w:rsidRPr="00CD78B3">
        <w:rPr>
          <w:lang w:val="lt-LT"/>
        </w:rPr>
        <w:t xml:space="preserve"> nuomone, sprendimas dėl išimties suteikimo turi būti priimtas Savivaldybės administracijos lygmenyje. </w:t>
      </w:r>
      <w:r w:rsidR="00FA7A42" w:rsidRPr="00CD78B3">
        <w:rPr>
          <w:lang w:val="lt-LT"/>
        </w:rPr>
        <w:t xml:space="preserve">D. Narbut siūlo klausimą dėl galimybės </w:t>
      </w:r>
      <w:r w:rsidR="00AB4FD0" w:rsidRPr="00CD78B3">
        <w:rPr>
          <w:lang w:val="lt-LT"/>
        </w:rPr>
        <w:t xml:space="preserve">apmokėti išlaidas ne eilės tvarka </w:t>
      </w:r>
      <w:r w:rsidR="00FA7A42" w:rsidRPr="00CD78B3">
        <w:rPr>
          <w:lang w:val="lt-LT"/>
        </w:rPr>
        <w:t xml:space="preserve">išnagrinėti </w:t>
      </w:r>
      <w:r w:rsidR="00AB4FD0" w:rsidRPr="00CD78B3">
        <w:rPr>
          <w:lang w:val="lt-LT"/>
        </w:rPr>
        <w:t xml:space="preserve">Administracijos </w:t>
      </w:r>
      <w:r w:rsidR="00FA7A42" w:rsidRPr="00CD78B3">
        <w:rPr>
          <w:lang w:val="lt-LT"/>
        </w:rPr>
        <w:t>pasitarime</w:t>
      </w:r>
      <w:r w:rsidR="00AB4FD0" w:rsidRPr="00CD78B3">
        <w:rPr>
          <w:lang w:val="lt-LT"/>
        </w:rPr>
        <w:t xml:space="preserve"> socialiniais klausimais.</w:t>
      </w:r>
      <w:r w:rsidR="002F3732" w:rsidRPr="00CD78B3">
        <w:rPr>
          <w:lang w:val="lt-LT"/>
        </w:rPr>
        <w:t xml:space="preserve"> G. Žemaitaitytė teiraujasi dėl prioritetų, kurie galėtų pagreitinti būsto pritaikymą.</w:t>
      </w:r>
      <w:r w:rsidR="002D23DC" w:rsidRPr="00CD78B3">
        <w:rPr>
          <w:lang w:val="lt-LT"/>
        </w:rPr>
        <w:t xml:space="preserve">                  </w:t>
      </w:r>
      <w:r w:rsidR="002F3732" w:rsidRPr="00CD78B3">
        <w:rPr>
          <w:lang w:val="lt-LT"/>
        </w:rPr>
        <w:t xml:space="preserve"> M. </w:t>
      </w:r>
      <w:proofErr w:type="spellStart"/>
      <w:r w:rsidR="002F3732" w:rsidRPr="00CD78B3">
        <w:rPr>
          <w:lang w:val="lt-LT"/>
        </w:rPr>
        <w:t>Žebuolis</w:t>
      </w:r>
      <w:proofErr w:type="spellEnd"/>
      <w:r w:rsidR="007D1DAE" w:rsidRPr="00CD78B3">
        <w:rPr>
          <w:lang w:val="lt-LT"/>
        </w:rPr>
        <w:t xml:space="preserve"> informuoja</w:t>
      </w:r>
      <w:r w:rsidR="00451478" w:rsidRPr="00CD78B3">
        <w:rPr>
          <w:lang w:val="lt-LT"/>
        </w:rPr>
        <w:t>, jog s</w:t>
      </w:r>
      <w:r w:rsidR="00451478" w:rsidRPr="00CD78B3">
        <w:rPr>
          <w:color w:val="000000"/>
          <w:lang w:val="lt-LT" w:eastAsia="lt-LT"/>
        </w:rPr>
        <w:t>udarant būsto pritaikymo eilę, prioritetas teikiamas pagal šių prioritetų išdėstymo eilę</w:t>
      </w:r>
      <w:bookmarkStart w:id="1" w:name="part_79dcb83c76154632a33da592292fc22d"/>
      <w:bookmarkEnd w:id="1"/>
      <w:r w:rsidR="00451478" w:rsidRPr="00CD78B3">
        <w:rPr>
          <w:color w:val="000000"/>
          <w:lang w:val="lt-LT" w:eastAsia="lt-LT"/>
        </w:rPr>
        <w:t xml:space="preserve">: </w:t>
      </w:r>
      <w:r w:rsidR="00451478" w:rsidRPr="00451478">
        <w:rPr>
          <w:color w:val="000000"/>
          <w:lang w:val="lt-LT" w:eastAsia="lt-LT"/>
        </w:rPr>
        <w:t>neįgaliesiems, kuriems nustatytas specialusis nuolatinės slaugos poreikis ir kuriems paskirtos dializės procedūros;</w:t>
      </w:r>
      <w:bookmarkStart w:id="2" w:name="part_45a855da2af342ffb3c17c6922054067"/>
      <w:bookmarkEnd w:id="2"/>
      <w:r w:rsidR="00451478" w:rsidRPr="00CD78B3">
        <w:rPr>
          <w:color w:val="000000"/>
          <w:lang w:val="lt-LT" w:eastAsia="lt-LT"/>
        </w:rPr>
        <w:t xml:space="preserve"> </w:t>
      </w:r>
      <w:r w:rsidR="00451478" w:rsidRPr="00451478">
        <w:rPr>
          <w:color w:val="000000"/>
          <w:lang w:val="lt-LT" w:eastAsia="lt-LT"/>
        </w:rPr>
        <w:t>neįgaliesiems, besimokantiems pagal švietimo įstaigų bendrojo ugdymo programas ar formaliojo profesinio ugdymo programas, ar studijų programas;</w:t>
      </w:r>
      <w:bookmarkStart w:id="3" w:name="part_8c9ab63c830b4bc5b4d64f6017e5943e"/>
      <w:bookmarkEnd w:id="3"/>
      <w:r w:rsidR="00451478" w:rsidRPr="00CD78B3">
        <w:rPr>
          <w:color w:val="000000"/>
          <w:lang w:val="lt-LT" w:eastAsia="lt-LT"/>
        </w:rPr>
        <w:t xml:space="preserve"> </w:t>
      </w:r>
      <w:r w:rsidR="00451478" w:rsidRPr="00451478">
        <w:rPr>
          <w:color w:val="000000"/>
          <w:lang w:val="lt-LT" w:eastAsia="lt-LT"/>
        </w:rPr>
        <w:t>dirbantiems neįgaliesiems, išskyrus dirbančius paga</w:t>
      </w:r>
      <w:r w:rsidR="00451478" w:rsidRPr="00CD78B3">
        <w:rPr>
          <w:color w:val="000000"/>
          <w:lang w:val="lt-LT" w:eastAsia="lt-LT"/>
        </w:rPr>
        <w:t xml:space="preserve">l savanoriškos veiklos sutartis. </w:t>
      </w:r>
      <w:r w:rsidR="002D23DC" w:rsidRPr="00CD78B3">
        <w:rPr>
          <w:lang w:val="lt-LT"/>
        </w:rPr>
        <w:t>G. Žemaitaitytė teiraujasi</w:t>
      </w:r>
      <w:r w:rsidR="00451478" w:rsidRPr="00CD78B3">
        <w:rPr>
          <w:lang w:val="lt-LT"/>
        </w:rPr>
        <w:t xml:space="preserve"> dėl pasekmių, jei pareiškėja atsisakytų savarankiško būsto pritaikymo. M. </w:t>
      </w:r>
      <w:proofErr w:type="spellStart"/>
      <w:r w:rsidR="00451478" w:rsidRPr="00CD78B3">
        <w:rPr>
          <w:lang w:val="lt-LT"/>
        </w:rPr>
        <w:t>Žebuolis</w:t>
      </w:r>
      <w:proofErr w:type="spellEnd"/>
      <w:r w:rsidR="00451478" w:rsidRPr="00CD78B3">
        <w:rPr>
          <w:lang w:val="lt-LT"/>
        </w:rPr>
        <w:t xml:space="preserve"> pakomentuoja. </w:t>
      </w:r>
      <w:r w:rsidR="002D23DC" w:rsidRPr="00CD78B3">
        <w:rPr>
          <w:lang w:val="lt-LT"/>
        </w:rPr>
        <w:t>Komisijos nariai diskutuoja, išsako nuomones bei pastebėjimus.</w:t>
      </w:r>
    </w:p>
    <w:p w:rsidR="002D23DC" w:rsidRPr="00CD78B3" w:rsidRDefault="002D23DC" w:rsidP="002D23DC">
      <w:pPr>
        <w:ind w:firstLine="709"/>
        <w:jc w:val="both"/>
        <w:rPr>
          <w:lang w:val="lt-LT"/>
        </w:rPr>
      </w:pPr>
      <w:r w:rsidRPr="00CD78B3">
        <w:rPr>
          <w:lang w:val="lt-LT"/>
        </w:rPr>
        <w:t>NUSPRĘSTA. Kl</w:t>
      </w:r>
      <w:r w:rsidR="009C22B3">
        <w:rPr>
          <w:lang w:val="lt-LT"/>
        </w:rPr>
        <w:t>ausimą dėl S. R.</w:t>
      </w:r>
      <w:r w:rsidRPr="00CD78B3">
        <w:rPr>
          <w:lang w:val="lt-LT"/>
        </w:rPr>
        <w:t xml:space="preserve"> būsto pritaikymo neįgalaus asmens poreikiams išnagrinėti pasitarime pas Vilniaus miesto savivaldybės administracijos direk</w:t>
      </w:r>
      <w:r w:rsidR="009C22B3">
        <w:rPr>
          <w:lang w:val="lt-LT"/>
        </w:rPr>
        <w:t>toriaus pavaduotoją D. Narbut.</w:t>
      </w:r>
    </w:p>
    <w:p w:rsidR="00F51F8C" w:rsidRPr="00CD78B3" w:rsidRDefault="00F51F8C" w:rsidP="00B853D7">
      <w:pPr>
        <w:ind w:firstLine="709"/>
        <w:jc w:val="both"/>
        <w:rPr>
          <w:lang w:val="lt-LT"/>
        </w:rPr>
      </w:pPr>
    </w:p>
    <w:p w:rsidR="0046671E" w:rsidRDefault="00486253" w:rsidP="0046671E">
      <w:pPr>
        <w:ind w:firstLine="709"/>
        <w:jc w:val="both"/>
        <w:rPr>
          <w:lang w:val="lt-LT"/>
        </w:rPr>
      </w:pPr>
      <w:r w:rsidRPr="00CD78B3">
        <w:rPr>
          <w:bCs/>
          <w:lang w:val="lt-LT"/>
        </w:rPr>
        <w:t>3. DĖL RENGINIŲ VERTIMO Į GESTŲ KALBĄ VILNIAUS MIESTE</w:t>
      </w:r>
      <w:r w:rsidR="000D61E0" w:rsidRPr="00CD78B3">
        <w:rPr>
          <w:lang w:val="lt-LT"/>
        </w:rPr>
        <w:t>.</w:t>
      </w:r>
    </w:p>
    <w:p w:rsidR="004014AA" w:rsidRDefault="009F6C77" w:rsidP="00041217">
      <w:pPr>
        <w:ind w:firstLine="709"/>
        <w:jc w:val="both"/>
        <w:rPr>
          <w:lang w:val="lt-LT"/>
        </w:rPr>
      </w:pPr>
      <w:r w:rsidRPr="00CD78B3">
        <w:rPr>
          <w:lang w:val="lt-LT"/>
        </w:rPr>
        <w:t xml:space="preserve">Viešosios įstaigos </w:t>
      </w:r>
      <w:r w:rsidR="002F0353" w:rsidRPr="00CD78B3">
        <w:rPr>
          <w:lang w:val="lt-LT"/>
        </w:rPr>
        <w:t>„Vilniaus kurčiųjų reabili</w:t>
      </w:r>
      <w:r w:rsidRPr="00CD78B3">
        <w:rPr>
          <w:lang w:val="lt-LT"/>
        </w:rPr>
        <w:t xml:space="preserve">tacijos centras“ direktorė I. </w:t>
      </w:r>
      <w:proofErr w:type="spellStart"/>
      <w:r w:rsidR="002F0353" w:rsidRPr="00CD78B3">
        <w:rPr>
          <w:lang w:val="lt-LT"/>
        </w:rPr>
        <w:t>Minkevičienė</w:t>
      </w:r>
      <w:proofErr w:type="spellEnd"/>
      <w:r w:rsidR="00F8346A" w:rsidRPr="00CD78B3">
        <w:rPr>
          <w:lang w:val="lt-LT"/>
        </w:rPr>
        <w:t xml:space="preserve"> informuoja, kad 2016 m. Vilniaus apskrities gestų kalbos vertėjų centr</w:t>
      </w:r>
      <w:r w:rsidR="00FD4FC6" w:rsidRPr="00CD78B3">
        <w:rPr>
          <w:lang w:val="lt-LT"/>
        </w:rPr>
        <w:t xml:space="preserve">as </w:t>
      </w:r>
      <w:r w:rsidR="00F8346A" w:rsidRPr="00CD78B3">
        <w:rPr>
          <w:lang w:val="lt-LT"/>
        </w:rPr>
        <w:t xml:space="preserve">su Vilniaus miesto savivaldybe </w:t>
      </w:r>
      <w:r w:rsidR="00FD4FC6" w:rsidRPr="00CD78B3">
        <w:rPr>
          <w:lang w:val="lt-LT"/>
        </w:rPr>
        <w:t xml:space="preserve">pasirašė </w:t>
      </w:r>
      <w:r w:rsidR="00F8346A" w:rsidRPr="00CD78B3">
        <w:rPr>
          <w:lang w:val="lt-LT"/>
        </w:rPr>
        <w:t xml:space="preserve">bendradarbiavimo sutartį dėl renginių vertimo į gestų kalbą Vilniaus miesto teritorijoje. </w:t>
      </w:r>
      <w:r w:rsidR="00586474" w:rsidRPr="00CD78B3">
        <w:rPr>
          <w:lang w:val="lt-LT"/>
        </w:rPr>
        <w:t>Pastebi</w:t>
      </w:r>
      <w:r w:rsidR="00F8346A" w:rsidRPr="00CD78B3">
        <w:rPr>
          <w:lang w:val="lt-LT"/>
        </w:rPr>
        <w:t xml:space="preserve">, </w:t>
      </w:r>
      <w:r w:rsidR="00586474" w:rsidRPr="00CD78B3">
        <w:rPr>
          <w:lang w:val="lt-LT"/>
        </w:rPr>
        <w:t xml:space="preserve">jog </w:t>
      </w:r>
      <w:r w:rsidR="00F8346A" w:rsidRPr="00CD78B3">
        <w:rPr>
          <w:lang w:val="lt-LT"/>
        </w:rPr>
        <w:t xml:space="preserve">Vilniaus mieste vis dar mažai renginių </w:t>
      </w:r>
      <w:r w:rsidR="000D61E0" w:rsidRPr="00CD78B3">
        <w:rPr>
          <w:lang w:val="lt-LT"/>
        </w:rPr>
        <w:t>verčiama į gestų kalbą. Mano, kad renginių organizatoriai turėtų būti įpareigoti patys kviesti gestų kalbos vertėjus.</w:t>
      </w:r>
      <w:r w:rsidR="00FD4FC6" w:rsidRPr="00CD78B3">
        <w:rPr>
          <w:lang w:val="lt-LT"/>
        </w:rPr>
        <w:t xml:space="preserve"> G. Žemaitaitytė papildo I. </w:t>
      </w:r>
      <w:proofErr w:type="spellStart"/>
      <w:r w:rsidR="00FD4FC6" w:rsidRPr="00CD78B3">
        <w:rPr>
          <w:lang w:val="lt-LT"/>
        </w:rPr>
        <w:t>Minkevičienę</w:t>
      </w:r>
      <w:proofErr w:type="spellEnd"/>
      <w:r w:rsidR="00FD4FC6" w:rsidRPr="00CD78B3">
        <w:rPr>
          <w:lang w:val="lt-LT"/>
        </w:rPr>
        <w:t xml:space="preserve"> ir pažymi, kad Vilniaus miesto savivaldybės tvarkymo ir švaros taisyklių 33.15</w:t>
      </w:r>
      <w:r w:rsidR="0092328A">
        <w:rPr>
          <w:lang w:val="lt-LT"/>
        </w:rPr>
        <w:t xml:space="preserve"> papunktis</w:t>
      </w:r>
      <w:r w:rsidR="00CC771B">
        <w:rPr>
          <w:lang w:val="lt-LT"/>
        </w:rPr>
        <w:t xml:space="preserve"> įpareigoja renginio organizatorius pasirūpinti</w:t>
      </w:r>
      <w:r w:rsidR="00FD4FC6" w:rsidRPr="00CD78B3">
        <w:rPr>
          <w:lang w:val="lt-LT"/>
        </w:rPr>
        <w:t>, kad valstybinių ir minėjimų renginių oficialiųjų dalių kalbos būtų verčiamos į gestų kalbą.</w:t>
      </w:r>
      <w:r w:rsidR="0092328A">
        <w:rPr>
          <w:lang w:val="lt-LT"/>
        </w:rPr>
        <w:t xml:space="preserve"> Pasak </w:t>
      </w:r>
      <w:r w:rsidR="0092328A" w:rsidRPr="00CD78B3">
        <w:rPr>
          <w:lang w:val="lt-LT"/>
        </w:rPr>
        <w:t>Administracinės v</w:t>
      </w:r>
      <w:r w:rsidR="0092328A">
        <w:rPr>
          <w:lang w:val="lt-LT"/>
        </w:rPr>
        <w:t xml:space="preserve">eiklos skyriaus vedėjo G. </w:t>
      </w:r>
      <w:proofErr w:type="spellStart"/>
      <w:r w:rsidR="0092328A">
        <w:rPr>
          <w:lang w:val="lt-LT"/>
        </w:rPr>
        <w:t>Lepersko</w:t>
      </w:r>
      <w:proofErr w:type="spellEnd"/>
      <w:r w:rsidR="0092328A">
        <w:rPr>
          <w:lang w:val="lt-LT"/>
        </w:rPr>
        <w:t>, jeigu norima užtikrinti visų renginių vertimą į gestų kalbą, tuomet reikia įsivertinti, ar tikrai reikia visus renginius versti į gestų kalbą, nes po „renginio“ są</w:t>
      </w:r>
      <w:r w:rsidR="00D318B1">
        <w:rPr>
          <w:lang w:val="lt-LT"/>
        </w:rPr>
        <w:t xml:space="preserve">voka papuola labai daug įvairaus pobūdžio </w:t>
      </w:r>
      <w:r w:rsidR="0092328A">
        <w:rPr>
          <w:lang w:val="lt-LT"/>
        </w:rPr>
        <w:t xml:space="preserve">renginių, pvz. Kalėdinis bėgimas, </w:t>
      </w:r>
      <w:proofErr w:type="spellStart"/>
      <w:r w:rsidR="0092328A">
        <w:rPr>
          <w:lang w:val="lt-LT"/>
        </w:rPr>
        <w:t>Velomaratonas</w:t>
      </w:r>
      <w:proofErr w:type="spellEnd"/>
      <w:r w:rsidR="00D318B1">
        <w:rPr>
          <w:lang w:val="lt-LT"/>
        </w:rPr>
        <w:t xml:space="preserve">, reklamos filmavimas ir pan. G. Leperskas atsako į G. </w:t>
      </w:r>
      <w:proofErr w:type="spellStart"/>
      <w:r w:rsidR="00D318B1">
        <w:rPr>
          <w:lang w:val="lt-LT"/>
        </w:rPr>
        <w:t>Žemaitaitytės</w:t>
      </w:r>
      <w:proofErr w:type="spellEnd"/>
      <w:r w:rsidR="00D318B1">
        <w:rPr>
          <w:lang w:val="lt-LT"/>
        </w:rPr>
        <w:t xml:space="preserve"> klausimą dėl galimų priemonių taikymo</w:t>
      </w:r>
      <w:r w:rsidR="00C67853">
        <w:rPr>
          <w:lang w:val="lt-LT"/>
        </w:rPr>
        <w:t xml:space="preserve"> organizatoriams, jei </w:t>
      </w:r>
      <w:r w:rsidR="004014AA">
        <w:rPr>
          <w:lang w:val="lt-LT"/>
        </w:rPr>
        <w:t xml:space="preserve">nėra užtikrinamas </w:t>
      </w:r>
      <w:r w:rsidR="00C67853">
        <w:rPr>
          <w:lang w:val="lt-LT"/>
        </w:rPr>
        <w:t>reng</w:t>
      </w:r>
      <w:r w:rsidR="004014AA">
        <w:rPr>
          <w:lang w:val="lt-LT"/>
        </w:rPr>
        <w:t>inių vertimas</w:t>
      </w:r>
      <w:r w:rsidR="00D318B1">
        <w:rPr>
          <w:lang w:val="lt-LT"/>
        </w:rPr>
        <w:t xml:space="preserve"> į gestų kalbą</w:t>
      </w:r>
      <w:r w:rsidR="00041217">
        <w:rPr>
          <w:lang w:val="lt-LT"/>
        </w:rPr>
        <w:t>. Posėdžio dalyviai diskutuoja, išsako siūlymus, nuomones bei pastebėjimus. G. Leperskas</w:t>
      </w:r>
      <w:r w:rsidR="0046671E">
        <w:rPr>
          <w:lang w:val="lt-LT"/>
        </w:rPr>
        <w:t xml:space="preserve"> </w:t>
      </w:r>
      <w:r w:rsidR="00307092">
        <w:rPr>
          <w:lang w:val="lt-LT"/>
        </w:rPr>
        <w:t xml:space="preserve">prašo kurčiųjų atstovus pateikti renginių sąrašą, </w:t>
      </w:r>
      <w:r w:rsidR="0046671E">
        <w:rPr>
          <w:lang w:val="lt-LT"/>
        </w:rPr>
        <w:t xml:space="preserve">kuriuos </w:t>
      </w:r>
      <w:r w:rsidR="00307092">
        <w:rPr>
          <w:lang w:val="lt-LT"/>
        </w:rPr>
        <w:t>yra aktualu versti į gestų kalbą ir kuriais bus papildytos Tvarkymo ir švaros taisyklės.</w:t>
      </w:r>
    </w:p>
    <w:p w:rsidR="009C22B3" w:rsidRDefault="009C22B3" w:rsidP="00041217">
      <w:pPr>
        <w:ind w:firstLine="709"/>
        <w:jc w:val="both"/>
        <w:rPr>
          <w:lang w:val="lt-LT"/>
        </w:rPr>
      </w:pPr>
      <w:bookmarkStart w:id="4" w:name="_GoBack"/>
      <w:bookmarkEnd w:id="4"/>
    </w:p>
    <w:p w:rsidR="00FD4FC6" w:rsidRPr="00CD78B3" w:rsidRDefault="00041217" w:rsidP="00041217">
      <w:pPr>
        <w:ind w:firstLine="709"/>
        <w:jc w:val="both"/>
        <w:rPr>
          <w:lang w:val="lt-LT"/>
        </w:rPr>
      </w:pPr>
      <w:r>
        <w:rPr>
          <w:lang w:val="lt-LT"/>
        </w:rPr>
        <w:lastRenderedPageBreak/>
        <w:t xml:space="preserve">NUSPRĘSTA. Prašyti </w:t>
      </w:r>
      <w:r w:rsidRPr="00CD78B3">
        <w:rPr>
          <w:lang w:val="lt-LT"/>
        </w:rPr>
        <w:t>Viešosios įstaigos „Vilniaus kurčiųjų reabili</w:t>
      </w:r>
      <w:r>
        <w:rPr>
          <w:lang w:val="lt-LT"/>
        </w:rPr>
        <w:t>tacijos centras“ direktorę</w:t>
      </w:r>
      <w:r w:rsidRPr="00CD78B3">
        <w:rPr>
          <w:lang w:val="lt-LT"/>
        </w:rPr>
        <w:t xml:space="preserve"> I. </w:t>
      </w:r>
      <w:proofErr w:type="spellStart"/>
      <w:r>
        <w:rPr>
          <w:lang w:val="lt-LT"/>
        </w:rPr>
        <w:t>Minkevičienę</w:t>
      </w:r>
      <w:proofErr w:type="spellEnd"/>
      <w:r>
        <w:rPr>
          <w:lang w:val="lt-LT"/>
        </w:rPr>
        <w:t xml:space="preserve"> pateikti </w:t>
      </w:r>
      <w:r w:rsidRPr="00CD78B3">
        <w:rPr>
          <w:lang w:val="lt-LT"/>
        </w:rPr>
        <w:t>Administracinės v</w:t>
      </w:r>
      <w:r>
        <w:rPr>
          <w:lang w:val="lt-LT"/>
        </w:rPr>
        <w:t xml:space="preserve">eiklos skyriui renginių sąrašą, kuriuos būtų aktualu versti į gestų kalbą. </w:t>
      </w:r>
      <w:r w:rsidR="00FD4FC6" w:rsidRPr="00CD78B3">
        <w:rPr>
          <w:lang w:val="lt-LT"/>
        </w:rPr>
        <w:t xml:space="preserve"> </w:t>
      </w:r>
    </w:p>
    <w:p w:rsidR="000D61E0" w:rsidRPr="00CD78B3" w:rsidRDefault="000D61E0" w:rsidP="009F6C77">
      <w:pPr>
        <w:ind w:firstLine="709"/>
        <w:jc w:val="both"/>
        <w:rPr>
          <w:lang w:val="lt-LT"/>
        </w:rPr>
      </w:pPr>
      <w:r w:rsidRPr="00CD78B3">
        <w:rPr>
          <w:lang w:val="lt-LT"/>
        </w:rPr>
        <w:t xml:space="preserve"> </w:t>
      </w:r>
    </w:p>
    <w:p w:rsidR="00FF17C3" w:rsidRPr="00CD78B3" w:rsidRDefault="00FF17C3" w:rsidP="00BB7443">
      <w:pPr>
        <w:pStyle w:val="HTMLiankstoformatuotas"/>
        <w:tabs>
          <w:tab w:val="clear" w:pos="916"/>
          <w:tab w:val="left" w:pos="0"/>
        </w:tabs>
        <w:spacing w:line="240" w:lineRule="auto"/>
        <w:rPr>
          <w:rFonts w:ascii="Times New Roman" w:hAnsi="Times New Roman" w:cs="Times New Roman"/>
          <w:sz w:val="24"/>
          <w:szCs w:val="24"/>
        </w:rPr>
      </w:pPr>
      <w:r w:rsidRPr="00CD78B3">
        <w:rPr>
          <w:rFonts w:ascii="Times New Roman" w:hAnsi="Times New Roman" w:cs="Times New Roman"/>
          <w:sz w:val="24"/>
          <w:szCs w:val="24"/>
        </w:rPr>
        <w:t>Posėdžio pirmininkė</w:t>
      </w:r>
      <w:r w:rsidRPr="00CD78B3">
        <w:rPr>
          <w:rFonts w:ascii="Times New Roman" w:hAnsi="Times New Roman" w:cs="Times New Roman"/>
          <w:sz w:val="24"/>
          <w:szCs w:val="24"/>
        </w:rPr>
        <w:tab/>
      </w:r>
      <w:r w:rsidRPr="00CD78B3">
        <w:rPr>
          <w:rFonts w:ascii="Times New Roman" w:hAnsi="Times New Roman" w:cs="Times New Roman"/>
          <w:sz w:val="24"/>
          <w:szCs w:val="24"/>
        </w:rPr>
        <w:tab/>
      </w:r>
      <w:r w:rsidRPr="00CD78B3">
        <w:rPr>
          <w:rFonts w:ascii="Times New Roman" w:hAnsi="Times New Roman" w:cs="Times New Roman"/>
          <w:sz w:val="24"/>
          <w:szCs w:val="24"/>
        </w:rPr>
        <w:tab/>
      </w:r>
      <w:r w:rsidRPr="00CD78B3">
        <w:rPr>
          <w:rFonts w:ascii="Times New Roman" w:hAnsi="Times New Roman" w:cs="Times New Roman"/>
          <w:sz w:val="24"/>
          <w:szCs w:val="24"/>
        </w:rPr>
        <w:tab/>
      </w:r>
      <w:r w:rsidRPr="00CD78B3">
        <w:rPr>
          <w:rFonts w:ascii="Times New Roman" w:hAnsi="Times New Roman" w:cs="Times New Roman"/>
          <w:sz w:val="24"/>
          <w:szCs w:val="24"/>
        </w:rPr>
        <w:tab/>
      </w:r>
      <w:r w:rsidRPr="00CD78B3">
        <w:rPr>
          <w:rFonts w:ascii="Times New Roman" w:hAnsi="Times New Roman" w:cs="Times New Roman"/>
          <w:sz w:val="24"/>
          <w:szCs w:val="24"/>
        </w:rPr>
        <w:tab/>
        <w:t>Ginta Žemaita</w:t>
      </w:r>
      <w:r w:rsidR="003F3F9B" w:rsidRPr="00CD78B3">
        <w:rPr>
          <w:rFonts w:ascii="Times New Roman" w:hAnsi="Times New Roman" w:cs="Times New Roman"/>
          <w:sz w:val="24"/>
          <w:szCs w:val="24"/>
        </w:rPr>
        <w:t>i</w:t>
      </w:r>
      <w:r w:rsidRPr="00CD78B3">
        <w:rPr>
          <w:rFonts w:ascii="Times New Roman" w:hAnsi="Times New Roman" w:cs="Times New Roman"/>
          <w:sz w:val="24"/>
          <w:szCs w:val="24"/>
        </w:rPr>
        <w:t>tytė</w:t>
      </w:r>
    </w:p>
    <w:p w:rsidR="00BB7443" w:rsidRPr="00CD78B3" w:rsidRDefault="00BB7443" w:rsidP="00BB7443">
      <w:pPr>
        <w:pStyle w:val="HTMLiankstoformatuotas"/>
        <w:tabs>
          <w:tab w:val="clear" w:pos="916"/>
          <w:tab w:val="left" w:pos="0"/>
        </w:tabs>
        <w:spacing w:line="240" w:lineRule="auto"/>
        <w:rPr>
          <w:rFonts w:ascii="Times New Roman" w:hAnsi="Times New Roman" w:cs="Times New Roman"/>
          <w:sz w:val="24"/>
          <w:szCs w:val="24"/>
        </w:rPr>
      </w:pPr>
    </w:p>
    <w:p w:rsidR="000427A6" w:rsidRPr="00CD78B3" w:rsidRDefault="00FF17C3" w:rsidP="006872D3">
      <w:pPr>
        <w:pStyle w:val="HTMLiankstoformatuotas"/>
        <w:tabs>
          <w:tab w:val="clear" w:pos="916"/>
          <w:tab w:val="left" w:pos="0"/>
        </w:tabs>
        <w:spacing w:line="240" w:lineRule="auto"/>
        <w:rPr>
          <w:rFonts w:ascii="Times New Roman" w:hAnsi="Times New Roman" w:cs="Times New Roman"/>
          <w:sz w:val="24"/>
          <w:szCs w:val="24"/>
        </w:rPr>
      </w:pPr>
      <w:r w:rsidRPr="00CD78B3">
        <w:rPr>
          <w:rFonts w:ascii="Times New Roman" w:hAnsi="Times New Roman" w:cs="Times New Roman"/>
          <w:sz w:val="24"/>
          <w:szCs w:val="24"/>
        </w:rPr>
        <w:t>Posėdžio sekretorė</w:t>
      </w:r>
      <w:r w:rsidRPr="00CD78B3">
        <w:rPr>
          <w:rFonts w:ascii="Times New Roman" w:hAnsi="Times New Roman" w:cs="Times New Roman"/>
          <w:sz w:val="24"/>
          <w:szCs w:val="24"/>
        </w:rPr>
        <w:tab/>
      </w:r>
      <w:r w:rsidRPr="00CD78B3">
        <w:rPr>
          <w:rFonts w:ascii="Times New Roman" w:hAnsi="Times New Roman" w:cs="Times New Roman"/>
          <w:sz w:val="24"/>
          <w:szCs w:val="24"/>
        </w:rPr>
        <w:tab/>
      </w:r>
      <w:r w:rsidRPr="00CD78B3">
        <w:rPr>
          <w:rFonts w:ascii="Times New Roman" w:hAnsi="Times New Roman" w:cs="Times New Roman"/>
          <w:sz w:val="24"/>
          <w:szCs w:val="24"/>
        </w:rPr>
        <w:tab/>
      </w:r>
      <w:r w:rsidRPr="00CD78B3">
        <w:rPr>
          <w:rFonts w:ascii="Times New Roman" w:hAnsi="Times New Roman" w:cs="Times New Roman"/>
          <w:sz w:val="24"/>
          <w:szCs w:val="24"/>
        </w:rPr>
        <w:tab/>
      </w:r>
      <w:r w:rsidRPr="00CD78B3">
        <w:rPr>
          <w:rFonts w:ascii="Times New Roman" w:hAnsi="Times New Roman" w:cs="Times New Roman"/>
          <w:sz w:val="24"/>
          <w:szCs w:val="24"/>
        </w:rPr>
        <w:tab/>
      </w:r>
      <w:r w:rsidRPr="00CD78B3">
        <w:rPr>
          <w:rFonts w:ascii="Times New Roman" w:hAnsi="Times New Roman" w:cs="Times New Roman"/>
          <w:sz w:val="24"/>
          <w:szCs w:val="24"/>
        </w:rPr>
        <w:tab/>
      </w:r>
      <w:r w:rsidR="006872D3" w:rsidRPr="00CD78B3">
        <w:rPr>
          <w:rFonts w:ascii="Times New Roman" w:hAnsi="Times New Roman" w:cs="Times New Roman"/>
          <w:sz w:val="24"/>
          <w:szCs w:val="24"/>
        </w:rPr>
        <w:tab/>
      </w:r>
      <w:r w:rsidRPr="00CD78B3">
        <w:rPr>
          <w:rFonts w:ascii="Times New Roman" w:hAnsi="Times New Roman" w:cs="Times New Roman"/>
          <w:sz w:val="24"/>
          <w:szCs w:val="24"/>
        </w:rPr>
        <w:t>Inga Jakelienė</w:t>
      </w:r>
      <w:r w:rsidR="00F269FA" w:rsidRPr="00CD78B3">
        <w:rPr>
          <w:rFonts w:ascii="Times New Roman" w:hAnsi="Times New Roman" w:cs="Times New Roman"/>
          <w:sz w:val="24"/>
          <w:szCs w:val="24"/>
        </w:rPr>
        <w:t xml:space="preserve"> </w:t>
      </w:r>
      <w:r w:rsidR="00A6344C" w:rsidRPr="00CD78B3">
        <w:rPr>
          <w:rFonts w:ascii="Times New Roman" w:hAnsi="Times New Roman" w:cs="Times New Roman"/>
          <w:sz w:val="24"/>
          <w:szCs w:val="24"/>
        </w:rPr>
        <w:t xml:space="preserve"> </w:t>
      </w:r>
    </w:p>
    <w:p w:rsidR="00EB4F51" w:rsidRPr="00CD78B3" w:rsidRDefault="00EB4F51" w:rsidP="006F2D3F">
      <w:pPr>
        <w:jc w:val="both"/>
        <w:rPr>
          <w:lang w:val="lt-LT"/>
        </w:rPr>
      </w:pPr>
    </w:p>
    <w:p w:rsidR="00EB4F51" w:rsidRPr="00CD78B3" w:rsidRDefault="009A4948" w:rsidP="00996A0A">
      <w:pPr>
        <w:shd w:val="clear" w:color="auto" w:fill="FFFFFF"/>
        <w:rPr>
          <w:lang w:val="lt-LT"/>
        </w:rPr>
      </w:pPr>
      <w:r w:rsidRPr="00CD78B3">
        <w:rPr>
          <w:rFonts w:ascii="Calibri" w:hAnsi="Calibri" w:cs="Segoe UI"/>
          <w:b/>
          <w:bCs/>
          <w:color w:val="212121"/>
          <w:sz w:val="22"/>
          <w:szCs w:val="22"/>
          <w:lang w:val="lt-LT" w:eastAsia="lt-LT"/>
        </w:rPr>
        <w:t> </w:t>
      </w:r>
    </w:p>
    <w:sectPr w:rsidR="00EB4F51" w:rsidRPr="00CD78B3" w:rsidSect="00EB2646">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8AE" w:rsidRDefault="007C78AE" w:rsidP="00EE4937">
      <w:r>
        <w:separator/>
      </w:r>
    </w:p>
  </w:endnote>
  <w:endnote w:type="continuationSeparator" w:id="0">
    <w:p w:rsidR="007C78AE" w:rsidRDefault="007C78AE" w:rsidP="00EE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onsolas">
    <w:panose1 w:val="020B0609020204030204"/>
    <w:charset w:val="BA"/>
    <w:family w:val="modern"/>
    <w:pitch w:val="fixed"/>
    <w:sig w:usb0="E10002FF" w:usb1="4000FCFF" w:usb2="00000009"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8AE" w:rsidRDefault="007C78AE" w:rsidP="00EE4937">
      <w:r>
        <w:separator/>
      </w:r>
    </w:p>
  </w:footnote>
  <w:footnote w:type="continuationSeparator" w:id="0">
    <w:p w:rsidR="007C78AE" w:rsidRDefault="007C78AE" w:rsidP="00EE4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286859"/>
      <w:docPartObj>
        <w:docPartGallery w:val="Page Numbers (Top of Page)"/>
        <w:docPartUnique/>
      </w:docPartObj>
    </w:sdtPr>
    <w:sdtEndPr/>
    <w:sdtContent>
      <w:p w:rsidR="007E6BE0" w:rsidRDefault="007E6BE0">
        <w:pPr>
          <w:pStyle w:val="Antrats"/>
          <w:jc w:val="center"/>
        </w:pPr>
        <w:r>
          <w:fldChar w:fldCharType="begin"/>
        </w:r>
        <w:r>
          <w:instrText>PAGE   \* MERGEFORMAT</w:instrText>
        </w:r>
        <w:r>
          <w:fldChar w:fldCharType="separate"/>
        </w:r>
        <w:r w:rsidR="009C22B3" w:rsidRPr="009C22B3">
          <w:rPr>
            <w:noProof/>
            <w:lang w:val="lt-LT"/>
          </w:rPr>
          <w:t>3</w:t>
        </w:r>
        <w:r>
          <w:fldChar w:fldCharType="end"/>
        </w:r>
      </w:p>
    </w:sdtContent>
  </w:sdt>
  <w:p w:rsidR="007E6BE0" w:rsidRDefault="007E6BE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0B3D"/>
    <w:multiLevelType w:val="hybridMultilevel"/>
    <w:tmpl w:val="BF8C16F8"/>
    <w:lvl w:ilvl="0" w:tplc="9042CF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nsid w:val="0CDA3916"/>
    <w:multiLevelType w:val="hybridMultilevel"/>
    <w:tmpl w:val="89EA65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17F6A26"/>
    <w:multiLevelType w:val="hybridMultilevel"/>
    <w:tmpl w:val="BFB2BE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nsid w:val="2BDF3668"/>
    <w:multiLevelType w:val="hybridMultilevel"/>
    <w:tmpl w:val="B67E901C"/>
    <w:lvl w:ilvl="0" w:tplc="A328E93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2C59155E"/>
    <w:multiLevelType w:val="hybridMultilevel"/>
    <w:tmpl w:val="F518599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E7926CA"/>
    <w:multiLevelType w:val="multilevel"/>
    <w:tmpl w:val="BE228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B381B41"/>
    <w:multiLevelType w:val="hybridMultilevel"/>
    <w:tmpl w:val="8F8429B8"/>
    <w:lvl w:ilvl="0" w:tplc="64601CA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4C0A5478"/>
    <w:multiLevelType w:val="multilevel"/>
    <w:tmpl w:val="B36CBD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E486769"/>
    <w:multiLevelType w:val="hybridMultilevel"/>
    <w:tmpl w:val="F8DE037C"/>
    <w:lvl w:ilvl="0" w:tplc="F2740928">
      <w:start w:val="1"/>
      <w:numFmt w:val="bullet"/>
      <w:lvlText w:val="•"/>
      <w:lvlJc w:val="left"/>
      <w:pPr>
        <w:tabs>
          <w:tab w:val="num" w:pos="720"/>
        </w:tabs>
        <w:ind w:left="720" w:hanging="360"/>
      </w:pPr>
      <w:rPr>
        <w:rFonts w:ascii="Arial" w:hAnsi="Arial" w:hint="default"/>
      </w:rPr>
    </w:lvl>
    <w:lvl w:ilvl="1" w:tplc="871C9E50" w:tentative="1">
      <w:start w:val="1"/>
      <w:numFmt w:val="bullet"/>
      <w:lvlText w:val="•"/>
      <w:lvlJc w:val="left"/>
      <w:pPr>
        <w:tabs>
          <w:tab w:val="num" w:pos="1440"/>
        </w:tabs>
        <w:ind w:left="1440" w:hanging="360"/>
      </w:pPr>
      <w:rPr>
        <w:rFonts w:ascii="Arial" w:hAnsi="Arial" w:hint="default"/>
      </w:rPr>
    </w:lvl>
    <w:lvl w:ilvl="2" w:tplc="1048E744" w:tentative="1">
      <w:start w:val="1"/>
      <w:numFmt w:val="bullet"/>
      <w:lvlText w:val="•"/>
      <w:lvlJc w:val="left"/>
      <w:pPr>
        <w:tabs>
          <w:tab w:val="num" w:pos="2160"/>
        </w:tabs>
        <w:ind w:left="2160" w:hanging="360"/>
      </w:pPr>
      <w:rPr>
        <w:rFonts w:ascii="Arial" w:hAnsi="Arial" w:hint="default"/>
      </w:rPr>
    </w:lvl>
    <w:lvl w:ilvl="3" w:tplc="DF5082C0" w:tentative="1">
      <w:start w:val="1"/>
      <w:numFmt w:val="bullet"/>
      <w:lvlText w:val="•"/>
      <w:lvlJc w:val="left"/>
      <w:pPr>
        <w:tabs>
          <w:tab w:val="num" w:pos="2880"/>
        </w:tabs>
        <w:ind w:left="2880" w:hanging="360"/>
      </w:pPr>
      <w:rPr>
        <w:rFonts w:ascii="Arial" w:hAnsi="Arial" w:hint="default"/>
      </w:rPr>
    </w:lvl>
    <w:lvl w:ilvl="4" w:tplc="6A908596" w:tentative="1">
      <w:start w:val="1"/>
      <w:numFmt w:val="bullet"/>
      <w:lvlText w:val="•"/>
      <w:lvlJc w:val="left"/>
      <w:pPr>
        <w:tabs>
          <w:tab w:val="num" w:pos="3600"/>
        </w:tabs>
        <w:ind w:left="3600" w:hanging="360"/>
      </w:pPr>
      <w:rPr>
        <w:rFonts w:ascii="Arial" w:hAnsi="Arial" w:hint="default"/>
      </w:rPr>
    </w:lvl>
    <w:lvl w:ilvl="5" w:tplc="3DEAAD42" w:tentative="1">
      <w:start w:val="1"/>
      <w:numFmt w:val="bullet"/>
      <w:lvlText w:val="•"/>
      <w:lvlJc w:val="left"/>
      <w:pPr>
        <w:tabs>
          <w:tab w:val="num" w:pos="4320"/>
        </w:tabs>
        <w:ind w:left="4320" w:hanging="360"/>
      </w:pPr>
      <w:rPr>
        <w:rFonts w:ascii="Arial" w:hAnsi="Arial" w:hint="default"/>
      </w:rPr>
    </w:lvl>
    <w:lvl w:ilvl="6" w:tplc="58E84560" w:tentative="1">
      <w:start w:val="1"/>
      <w:numFmt w:val="bullet"/>
      <w:lvlText w:val="•"/>
      <w:lvlJc w:val="left"/>
      <w:pPr>
        <w:tabs>
          <w:tab w:val="num" w:pos="5040"/>
        </w:tabs>
        <w:ind w:left="5040" w:hanging="360"/>
      </w:pPr>
      <w:rPr>
        <w:rFonts w:ascii="Arial" w:hAnsi="Arial" w:hint="default"/>
      </w:rPr>
    </w:lvl>
    <w:lvl w:ilvl="7" w:tplc="C694CC50" w:tentative="1">
      <w:start w:val="1"/>
      <w:numFmt w:val="bullet"/>
      <w:lvlText w:val="•"/>
      <w:lvlJc w:val="left"/>
      <w:pPr>
        <w:tabs>
          <w:tab w:val="num" w:pos="5760"/>
        </w:tabs>
        <w:ind w:left="5760" w:hanging="360"/>
      </w:pPr>
      <w:rPr>
        <w:rFonts w:ascii="Arial" w:hAnsi="Arial" w:hint="default"/>
      </w:rPr>
    </w:lvl>
    <w:lvl w:ilvl="8" w:tplc="9B1284CA" w:tentative="1">
      <w:start w:val="1"/>
      <w:numFmt w:val="bullet"/>
      <w:lvlText w:val="•"/>
      <w:lvlJc w:val="left"/>
      <w:pPr>
        <w:tabs>
          <w:tab w:val="num" w:pos="6480"/>
        </w:tabs>
        <w:ind w:left="6480" w:hanging="360"/>
      </w:pPr>
      <w:rPr>
        <w:rFonts w:ascii="Arial" w:hAnsi="Arial" w:hint="default"/>
      </w:rPr>
    </w:lvl>
  </w:abstractNum>
  <w:abstractNum w:abstractNumId="9">
    <w:nsid w:val="50A7580D"/>
    <w:multiLevelType w:val="hybridMultilevel"/>
    <w:tmpl w:val="6E423F52"/>
    <w:lvl w:ilvl="0" w:tplc="701ED22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nsid w:val="51FA1E77"/>
    <w:multiLevelType w:val="hybridMultilevel"/>
    <w:tmpl w:val="EF26277A"/>
    <w:lvl w:ilvl="0" w:tplc="6CB85B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nsid w:val="6D8E37CE"/>
    <w:multiLevelType w:val="multilevel"/>
    <w:tmpl w:val="4784F8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4110A8F"/>
    <w:multiLevelType w:val="hybridMultilevel"/>
    <w:tmpl w:val="DD44F932"/>
    <w:lvl w:ilvl="0" w:tplc="0427000F">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6"/>
  </w:num>
  <w:num w:numId="2">
    <w:abstractNumId w:val="3"/>
  </w:num>
  <w:num w:numId="3">
    <w:abstractNumId w:val="9"/>
  </w:num>
  <w:num w:numId="4">
    <w:abstractNumId w:val="0"/>
  </w:num>
  <w:num w:numId="5">
    <w:abstractNumId w:val="12"/>
  </w:num>
  <w:num w:numId="6">
    <w:abstractNumId w:val="10"/>
  </w:num>
  <w:num w:numId="7">
    <w:abstractNumId w:val="4"/>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D64"/>
    <w:rsid w:val="00002BC5"/>
    <w:rsid w:val="00003FBD"/>
    <w:rsid w:val="00010E0F"/>
    <w:rsid w:val="0001186A"/>
    <w:rsid w:val="00013308"/>
    <w:rsid w:val="00013869"/>
    <w:rsid w:val="00013ED7"/>
    <w:rsid w:val="000161B6"/>
    <w:rsid w:val="00017621"/>
    <w:rsid w:val="00021348"/>
    <w:rsid w:val="000249CF"/>
    <w:rsid w:val="00027A1E"/>
    <w:rsid w:val="00030DF8"/>
    <w:rsid w:val="00031220"/>
    <w:rsid w:val="000343BA"/>
    <w:rsid w:val="00041217"/>
    <w:rsid w:val="00041357"/>
    <w:rsid w:val="000427A6"/>
    <w:rsid w:val="0004504F"/>
    <w:rsid w:val="00045196"/>
    <w:rsid w:val="00050C74"/>
    <w:rsid w:val="00055DA9"/>
    <w:rsid w:val="00056012"/>
    <w:rsid w:val="00057BDE"/>
    <w:rsid w:val="0006050F"/>
    <w:rsid w:val="00060D20"/>
    <w:rsid w:val="000612CD"/>
    <w:rsid w:val="00061631"/>
    <w:rsid w:val="00061FF1"/>
    <w:rsid w:val="0006209C"/>
    <w:rsid w:val="00062B8B"/>
    <w:rsid w:val="00066616"/>
    <w:rsid w:val="00067857"/>
    <w:rsid w:val="00067F3B"/>
    <w:rsid w:val="0007054A"/>
    <w:rsid w:val="00071C7B"/>
    <w:rsid w:val="000726DA"/>
    <w:rsid w:val="000726E4"/>
    <w:rsid w:val="00072CD0"/>
    <w:rsid w:val="0007331A"/>
    <w:rsid w:val="00074C2A"/>
    <w:rsid w:val="00081422"/>
    <w:rsid w:val="0008169D"/>
    <w:rsid w:val="00083085"/>
    <w:rsid w:val="00084F70"/>
    <w:rsid w:val="000854C0"/>
    <w:rsid w:val="000859B9"/>
    <w:rsid w:val="00086D1B"/>
    <w:rsid w:val="00091484"/>
    <w:rsid w:val="0009214D"/>
    <w:rsid w:val="00094C90"/>
    <w:rsid w:val="00094DF7"/>
    <w:rsid w:val="00096FFB"/>
    <w:rsid w:val="0009729E"/>
    <w:rsid w:val="000972DA"/>
    <w:rsid w:val="000A1432"/>
    <w:rsid w:val="000A23E5"/>
    <w:rsid w:val="000A2BB9"/>
    <w:rsid w:val="000A4599"/>
    <w:rsid w:val="000A712A"/>
    <w:rsid w:val="000A721A"/>
    <w:rsid w:val="000B00EE"/>
    <w:rsid w:val="000B04A6"/>
    <w:rsid w:val="000B083A"/>
    <w:rsid w:val="000B0A62"/>
    <w:rsid w:val="000B0ECD"/>
    <w:rsid w:val="000B1B10"/>
    <w:rsid w:val="000B1FBC"/>
    <w:rsid w:val="000B3831"/>
    <w:rsid w:val="000B56E4"/>
    <w:rsid w:val="000C0F0E"/>
    <w:rsid w:val="000D61E0"/>
    <w:rsid w:val="000D6754"/>
    <w:rsid w:val="000D6815"/>
    <w:rsid w:val="000E0149"/>
    <w:rsid w:val="000E2C44"/>
    <w:rsid w:val="000E2D28"/>
    <w:rsid w:val="000E4281"/>
    <w:rsid w:val="000E7270"/>
    <w:rsid w:val="000F220D"/>
    <w:rsid w:val="000F22EF"/>
    <w:rsid w:val="000F321A"/>
    <w:rsid w:val="000F649B"/>
    <w:rsid w:val="000F667D"/>
    <w:rsid w:val="000F6D55"/>
    <w:rsid w:val="000F79E0"/>
    <w:rsid w:val="00101DFB"/>
    <w:rsid w:val="00102B2C"/>
    <w:rsid w:val="00104C45"/>
    <w:rsid w:val="00106017"/>
    <w:rsid w:val="00106829"/>
    <w:rsid w:val="00106D49"/>
    <w:rsid w:val="001135F1"/>
    <w:rsid w:val="001137DA"/>
    <w:rsid w:val="00117402"/>
    <w:rsid w:val="00121E0A"/>
    <w:rsid w:val="001221DF"/>
    <w:rsid w:val="00122AE0"/>
    <w:rsid w:val="00122EB7"/>
    <w:rsid w:val="00130321"/>
    <w:rsid w:val="00130DD2"/>
    <w:rsid w:val="00133EC7"/>
    <w:rsid w:val="00134A47"/>
    <w:rsid w:val="00136462"/>
    <w:rsid w:val="00136C80"/>
    <w:rsid w:val="001418F7"/>
    <w:rsid w:val="00142010"/>
    <w:rsid w:val="00142848"/>
    <w:rsid w:val="00146976"/>
    <w:rsid w:val="00153A0E"/>
    <w:rsid w:val="00162990"/>
    <w:rsid w:val="001638B5"/>
    <w:rsid w:val="001660E1"/>
    <w:rsid w:val="001702A4"/>
    <w:rsid w:val="00170626"/>
    <w:rsid w:val="00170CCC"/>
    <w:rsid w:val="00171163"/>
    <w:rsid w:val="00171B94"/>
    <w:rsid w:val="00173427"/>
    <w:rsid w:val="00173BFF"/>
    <w:rsid w:val="00174345"/>
    <w:rsid w:val="00175C3D"/>
    <w:rsid w:val="00176764"/>
    <w:rsid w:val="001772CC"/>
    <w:rsid w:val="001776B2"/>
    <w:rsid w:val="00182853"/>
    <w:rsid w:val="00182B5E"/>
    <w:rsid w:val="00191B88"/>
    <w:rsid w:val="00192A1E"/>
    <w:rsid w:val="00193317"/>
    <w:rsid w:val="001946EA"/>
    <w:rsid w:val="001949E8"/>
    <w:rsid w:val="00194CAD"/>
    <w:rsid w:val="001A1502"/>
    <w:rsid w:val="001A164B"/>
    <w:rsid w:val="001A28E4"/>
    <w:rsid w:val="001A3862"/>
    <w:rsid w:val="001A3A4B"/>
    <w:rsid w:val="001A45A6"/>
    <w:rsid w:val="001A4875"/>
    <w:rsid w:val="001A4F5B"/>
    <w:rsid w:val="001A5415"/>
    <w:rsid w:val="001A74E7"/>
    <w:rsid w:val="001A79EA"/>
    <w:rsid w:val="001B0AB0"/>
    <w:rsid w:val="001B2C3E"/>
    <w:rsid w:val="001B369D"/>
    <w:rsid w:val="001B391D"/>
    <w:rsid w:val="001B52FD"/>
    <w:rsid w:val="001B65A9"/>
    <w:rsid w:val="001C043C"/>
    <w:rsid w:val="001C15A6"/>
    <w:rsid w:val="001C2266"/>
    <w:rsid w:val="001C53C0"/>
    <w:rsid w:val="001C5823"/>
    <w:rsid w:val="001C622B"/>
    <w:rsid w:val="001D0212"/>
    <w:rsid w:val="001D1512"/>
    <w:rsid w:val="001D3108"/>
    <w:rsid w:val="001D37F9"/>
    <w:rsid w:val="001D67AE"/>
    <w:rsid w:val="001E0C7E"/>
    <w:rsid w:val="001E5951"/>
    <w:rsid w:val="001F1473"/>
    <w:rsid w:val="001F2118"/>
    <w:rsid w:val="001F3D13"/>
    <w:rsid w:val="001F5EF9"/>
    <w:rsid w:val="00200081"/>
    <w:rsid w:val="002002AF"/>
    <w:rsid w:val="00201D14"/>
    <w:rsid w:val="0020249B"/>
    <w:rsid w:val="00202B47"/>
    <w:rsid w:val="00202B94"/>
    <w:rsid w:val="00210B45"/>
    <w:rsid w:val="00212B05"/>
    <w:rsid w:val="0021318A"/>
    <w:rsid w:val="00213541"/>
    <w:rsid w:val="00214BBD"/>
    <w:rsid w:val="00216809"/>
    <w:rsid w:val="0022042E"/>
    <w:rsid w:val="00221990"/>
    <w:rsid w:val="00222B7C"/>
    <w:rsid w:val="00223545"/>
    <w:rsid w:val="00224780"/>
    <w:rsid w:val="002251EA"/>
    <w:rsid w:val="002258FF"/>
    <w:rsid w:val="00231246"/>
    <w:rsid w:val="0023245D"/>
    <w:rsid w:val="0023274C"/>
    <w:rsid w:val="002357B8"/>
    <w:rsid w:val="00242296"/>
    <w:rsid w:val="00246099"/>
    <w:rsid w:val="00247066"/>
    <w:rsid w:val="00247647"/>
    <w:rsid w:val="002558DB"/>
    <w:rsid w:val="00256EC0"/>
    <w:rsid w:val="0025792B"/>
    <w:rsid w:val="0026755F"/>
    <w:rsid w:val="00270121"/>
    <w:rsid w:val="002717CC"/>
    <w:rsid w:val="00271D20"/>
    <w:rsid w:val="00272B3E"/>
    <w:rsid w:val="00273CA0"/>
    <w:rsid w:val="00276866"/>
    <w:rsid w:val="002779E9"/>
    <w:rsid w:val="00277AC1"/>
    <w:rsid w:val="00281B74"/>
    <w:rsid w:val="0028203F"/>
    <w:rsid w:val="00282A68"/>
    <w:rsid w:val="00283C7C"/>
    <w:rsid w:val="00284B86"/>
    <w:rsid w:val="00285224"/>
    <w:rsid w:val="00286169"/>
    <w:rsid w:val="00287720"/>
    <w:rsid w:val="00291D36"/>
    <w:rsid w:val="002A0203"/>
    <w:rsid w:val="002A03B3"/>
    <w:rsid w:val="002A22DE"/>
    <w:rsid w:val="002A34C2"/>
    <w:rsid w:val="002A5590"/>
    <w:rsid w:val="002A715F"/>
    <w:rsid w:val="002A7BAC"/>
    <w:rsid w:val="002B2E76"/>
    <w:rsid w:val="002B3679"/>
    <w:rsid w:val="002B7DFC"/>
    <w:rsid w:val="002C0ABC"/>
    <w:rsid w:val="002C294B"/>
    <w:rsid w:val="002C2D12"/>
    <w:rsid w:val="002C34D3"/>
    <w:rsid w:val="002C6DFC"/>
    <w:rsid w:val="002D099B"/>
    <w:rsid w:val="002D0A80"/>
    <w:rsid w:val="002D23DC"/>
    <w:rsid w:val="002D29A1"/>
    <w:rsid w:val="002D3AF0"/>
    <w:rsid w:val="002D3D8D"/>
    <w:rsid w:val="002D4BA3"/>
    <w:rsid w:val="002E2AC6"/>
    <w:rsid w:val="002F0353"/>
    <w:rsid w:val="002F139E"/>
    <w:rsid w:val="002F3732"/>
    <w:rsid w:val="002F3C32"/>
    <w:rsid w:val="002F4AC4"/>
    <w:rsid w:val="00300568"/>
    <w:rsid w:val="0030157D"/>
    <w:rsid w:val="003019C6"/>
    <w:rsid w:val="003022AB"/>
    <w:rsid w:val="00307092"/>
    <w:rsid w:val="00307C27"/>
    <w:rsid w:val="0031119D"/>
    <w:rsid w:val="003116AD"/>
    <w:rsid w:val="0031184B"/>
    <w:rsid w:val="00312897"/>
    <w:rsid w:val="00312BEF"/>
    <w:rsid w:val="00314D6B"/>
    <w:rsid w:val="00314DA7"/>
    <w:rsid w:val="003157F6"/>
    <w:rsid w:val="00320D05"/>
    <w:rsid w:val="00322655"/>
    <w:rsid w:val="003247BE"/>
    <w:rsid w:val="00326270"/>
    <w:rsid w:val="00327656"/>
    <w:rsid w:val="00327C75"/>
    <w:rsid w:val="003303A6"/>
    <w:rsid w:val="00331698"/>
    <w:rsid w:val="00333983"/>
    <w:rsid w:val="0033490B"/>
    <w:rsid w:val="00337501"/>
    <w:rsid w:val="00340933"/>
    <w:rsid w:val="00343A63"/>
    <w:rsid w:val="00343BB7"/>
    <w:rsid w:val="00344FD2"/>
    <w:rsid w:val="0034574A"/>
    <w:rsid w:val="00347136"/>
    <w:rsid w:val="0035057D"/>
    <w:rsid w:val="00350A5A"/>
    <w:rsid w:val="00351157"/>
    <w:rsid w:val="0035223E"/>
    <w:rsid w:val="00353F80"/>
    <w:rsid w:val="0035402D"/>
    <w:rsid w:val="00354225"/>
    <w:rsid w:val="00360A6F"/>
    <w:rsid w:val="00360FDE"/>
    <w:rsid w:val="0036177A"/>
    <w:rsid w:val="00364A03"/>
    <w:rsid w:val="003678BA"/>
    <w:rsid w:val="00372B67"/>
    <w:rsid w:val="00373C18"/>
    <w:rsid w:val="003759F1"/>
    <w:rsid w:val="00376ACD"/>
    <w:rsid w:val="00376E34"/>
    <w:rsid w:val="00381EEF"/>
    <w:rsid w:val="003821B3"/>
    <w:rsid w:val="00384C5F"/>
    <w:rsid w:val="003875B5"/>
    <w:rsid w:val="00387962"/>
    <w:rsid w:val="00390877"/>
    <w:rsid w:val="003908BE"/>
    <w:rsid w:val="00390BED"/>
    <w:rsid w:val="00391542"/>
    <w:rsid w:val="00391D87"/>
    <w:rsid w:val="0039250F"/>
    <w:rsid w:val="00396B72"/>
    <w:rsid w:val="00396E1D"/>
    <w:rsid w:val="003A254F"/>
    <w:rsid w:val="003A4A40"/>
    <w:rsid w:val="003A516D"/>
    <w:rsid w:val="003B1104"/>
    <w:rsid w:val="003B2941"/>
    <w:rsid w:val="003B2CE5"/>
    <w:rsid w:val="003B2CE9"/>
    <w:rsid w:val="003B3AE3"/>
    <w:rsid w:val="003B4E63"/>
    <w:rsid w:val="003B5374"/>
    <w:rsid w:val="003B560B"/>
    <w:rsid w:val="003B5DAC"/>
    <w:rsid w:val="003C10CD"/>
    <w:rsid w:val="003C1CEE"/>
    <w:rsid w:val="003C3F1D"/>
    <w:rsid w:val="003C6CE0"/>
    <w:rsid w:val="003C7A93"/>
    <w:rsid w:val="003D054B"/>
    <w:rsid w:val="003D1F4A"/>
    <w:rsid w:val="003D645A"/>
    <w:rsid w:val="003E0153"/>
    <w:rsid w:val="003E3598"/>
    <w:rsid w:val="003E415E"/>
    <w:rsid w:val="003E66C9"/>
    <w:rsid w:val="003E6CE3"/>
    <w:rsid w:val="003F18EC"/>
    <w:rsid w:val="003F22A5"/>
    <w:rsid w:val="003F2AC7"/>
    <w:rsid w:val="003F38B8"/>
    <w:rsid w:val="003F3F9B"/>
    <w:rsid w:val="003F4C28"/>
    <w:rsid w:val="00400F3E"/>
    <w:rsid w:val="004014AA"/>
    <w:rsid w:val="0040296D"/>
    <w:rsid w:val="00402AE0"/>
    <w:rsid w:val="00405853"/>
    <w:rsid w:val="00405E21"/>
    <w:rsid w:val="0040694A"/>
    <w:rsid w:val="0040694D"/>
    <w:rsid w:val="004076F4"/>
    <w:rsid w:val="00410B24"/>
    <w:rsid w:val="00412641"/>
    <w:rsid w:val="00412E3D"/>
    <w:rsid w:val="0041358A"/>
    <w:rsid w:val="004135C3"/>
    <w:rsid w:val="004138D7"/>
    <w:rsid w:val="00415003"/>
    <w:rsid w:val="0042209C"/>
    <w:rsid w:val="0042435A"/>
    <w:rsid w:val="00424D10"/>
    <w:rsid w:val="00424ED6"/>
    <w:rsid w:val="0042754B"/>
    <w:rsid w:val="004277F1"/>
    <w:rsid w:val="00434966"/>
    <w:rsid w:val="00436471"/>
    <w:rsid w:val="00436777"/>
    <w:rsid w:val="00436B2E"/>
    <w:rsid w:val="00436B5C"/>
    <w:rsid w:val="00436DAE"/>
    <w:rsid w:val="0044490C"/>
    <w:rsid w:val="00445D06"/>
    <w:rsid w:val="00450D1D"/>
    <w:rsid w:val="00451478"/>
    <w:rsid w:val="0045147F"/>
    <w:rsid w:val="00453295"/>
    <w:rsid w:val="00461B21"/>
    <w:rsid w:val="004636E7"/>
    <w:rsid w:val="0046521D"/>
    <w:rsid w:val="0046671E"/>
    <w:rsid w:val="00467C76"/>
    <w:rsid w:val="00472C60"/>
    <w:rsid w:val="00473CB3"/>
    <w:rsid w:val="00474236"/>
    <w:rsid w:val="004749FF"/>
    <w:rsid w:val="00475CE9"/>
    <w:rsid w:val="00476B60"/>
    <w:rsid w:val="00476C4A"/>
    <w:rsid w:val="00477225"/>
    <w:rsid w:val="004778AD"/>
    <w:rsid w:val="00481591"/>
    <w:rsid w:val="00481777"/>
    <w:rsid w:val="00481FDE"/>
    <w:rsid w:val="00482E86"/>
    <w:rsid w:val="00483433"/>
    <w:rsid w:val="004846B1"/>
    <w:rsid w:val="0048517E"/>
    <w:rsid w:val="00486253"/>
    <w:rsid w:val="00486489"/>
    <w:rsid w:val="00487B13"/>
    <w:rsid w:val="00490232"/>
    <w:rsid w:val="004960B8"/>
    <w:rsid w:val="004970C7"/>
    <w:rsid w:val="004A0360"/>
    <w:rsid w:val="004A0B44"/>
    <w:rsid w:val="004A4C2F"/>
    <w:rsid w:val="004A7029"/>
    <w:rsid w:val="004B4D5E"/>
    <w:rsid w:val="004B5D0A"/>
    <w:rsid w:val="004B6149"/>
    <w:rsid w:val="004B6CF6"/>
    <w:rsid w:val="004C6D3D"/>
    <w:rsid w:val="004D2BF7"/>
    <w:rsid w:val="004D2C5C"/>
    <w:rsid w:val="004D31F8"/>
    <w:rsid w:val="004D543D"/>
    <w:rsid w:val="004D6EB7"/>
    <w:rsid w:val="004E084F"/>
    <w:rsid w:val="004E740E"/>
    <w:rsid w:val="004F196D"/>
    <w:rsid w:val="004F68A8"/>
    <w:rsid w:val="004F6DDE"/>
    <w:rsid w:val="00500135"/>
    <w:rsid w:val="0050047E"/>
    <w:rsid w:val="00503819"/>
    <w:rsid w:val="00505136"/>
    <w:rsid w:val="00505929"/>
    <w:rsid w:val="005060A2"/>
    <w:rsid w:val="005064D3"/>
    <w:rsid w:val="005076ED"/>
    <w:rsid w:val="00511395"/>
    <w:rsid w:val="005115F1"/>
    <w:rsid w:val="00511DF6"/>
    <w:rsid w:val="00512F05"/>
    <w:rsid w:val="005131AD"/>
    <w:rsid w:val="00513699"/>
    <w:rsid w:val="005157E8"/>
    <w:rsid w:val="00517391"/>
    <w:rsid w:val="005177F3"/>
    <w:rsid w:val="005215F5"/>
    <w:rsid w:val="005228BB"/>
    <w:rsid w:val="00523215"/>
    <w:rsid w:val="005269F5"/>
    <w:rsid w:val="0052753D"/>
    <w:rsid w:val="00530481"/>
    <w:rsid w:val="00531076"/>
    <w:rsid w:val="00533922"/>
    <w:rsid w:val="005340AF"/>
    <w:rsid w:val="00535372"/>
    <w:rsid w:val="00536F32"/>
    <w:rsid w:val="00541698"/>
    <w:rsid w:val="00541B4B"/>
    <w:rsid w:val="00542C44"/>
    <w:rsid w:val="00543338"/>
    <w:rsid w:val="005437C3"/>
    <w:rsid w:val="005448CD"/>
    <w:rsid w:val="005461DA"/>
    <w:rsid w:val="00552973"/>
    <w:rsid w:val="0055426E"/>
    <w:rsid w:val="00554A9A"/>
    <w:rsid w:val="00555761"/>
    <w:rsid w:val="005571D0"/>
    <w:rsid w:val="00557DE2"/>
    <w:rsid w:val="005603FF"/>
    <w:rsid w:val="005644E4"/>
    <w:rsid w:val="0056488D"/>
    <w:rsid w:val="00570591"/>
    <w:rsid w:val="00570642"/>
    <w:rsid w:val="00570AB7"/>
    <w:rsid w:val="00577FBA"/>
    <w:rsid w:val="005809FB"/>
    <w:rsid w:val="005833D7"/>
    <w:rsid w:val="00585A22"/>
    <w:rsid w:val="00586474"/>
    <w:rsid w:val="00586843"/>
    <w:rsid w:val="005878CC"/>
    <w:rsid w:val="005939EC"/>
    <w:rsid w:val="00595D45"/>
    <w:rsid w:val="00597D85"/>
    <w:rsid w:val="005A0116"/>
    <w:rsid w:val="005A0B40"/>
    <w:rsid w:val="005A4673"/>
    <w:rsid w:val="005A5F6D"/>
    <w:rsid w:val="005A6E3F"/>
    <w:rsid w:val="005B0061"/>
    <w:rsid w:val="005B1BC7"/>
    <w:rsid w:val="005B30DF"/>
    <w:rsid w:val="005B324E"/>
    <w:rsid w:val="005B6EE2"/>
    <w:rsid w:val="005B73A7"/>
    <w:rsid w:val="005B7BA4"/>
    <w:rsid w:val="005C0CC6"/>
    <w:rsid w:val="005C324E"/>
    <w:rsid w:val="005C5A57"/>
    <w:rsid w:val="005C71D2"/>
    <w:rsid w:val="005D381D"/>
    <w:rsid w:val="005D3C52"/>
    <w:rsid w:val="005D4964"/>
    <w:rsid w:val="005D656B"/>
    <w:rsid w:val="005D692F"/>
    <w:rsid w:val="005D6B64"/>
    <w:rsid w:val="005D77DC"/>
    <w:rsid w:val="005E0237"/>
    <w:rsid w:val="005E42BD"/>
    <w:rsid w:val="005E4BF9"/>
    <w:rsid w:val="005E4CEA"/>
    <w:rsid w:val="005E5A14"/>
    <w:rsid w:val="005E6018"/>
    <w:rsid w:val="005E7905"/>
    <w:rsid w:val="005E7C72"/>
    <w:rsid w:val="005F099F"/>
    <w:rsid w:val="005F3A9B"/>
    <w:rsid w:val="005F5F21"/>
    <w:rsid w:val="006006A1"/>
    <w:rsid w:val="0060494E"/>
    <w:rsid w:val="006102B3"/>
    <w:rsid w:val="00610E42"/>
    <w:rsid w:val="00610F60"/>
    <w:rsid w:val="0061277E"/>
    <w:rsid w:val="00612C7E"/>
    <w:rsid w:val="0061667C"/>
    <w:rsid w:val="00617B5B"/>
    <w:rsid w:val="006202EF"/>
    <w:rsid w:val="00620840"/>
    <w:rsid w:val="00621AC1"/>
    <w:rsid w:val="00622ED3"/>
    <w:rsid w:val="00623746"/>
    <w:rsid w:val="00623D8E"/>
    <w:rsid w:val="00624055"/>
    <w:rsid w:val="006258F8"/>
    <w:rsid w:val="006264AB"/>
    <w:rsid w:val="0062762B"/>
    <w:rsid w:val="0063416D"/>
    <w:rsid w:val="00642102"/>
    <w:rsid w:val="0064434B"/>
    <w:rsid w:val="00646476"/>
    <w:rsid w:val="006505CB"/>
    <w:rsid w:val="00653168"/>
    <w:rsid w:val="00656595"/>
    <w:rsid w:val="0065739C"/>
    <w:rsid w:val="00660775"/>
    <w:rsid w:val="00661BFD"/>
    <w:rsid w:val="00662482"/>
    <w:rsid w:val="00663B30"/>
    <w:rsid w:val="00664DB5"/>
    <w:rsid w:val="0066638A"/>
    <w:rsid w:val="0067090A"/>
    <w:rsid w:val="00674D50"/>
    <w:rsid w:val="00674DFD"/>
    <w:rsid w:val="006752D0"/>
    <w:rsid w:val="00675904"/>
    <w:rsid w:val="00677D56"/>
    <w:rsid w:val="00680317"/>
    <w:rsid w:val="00681138"/>
    <w:rsid w:val="006813F3"/>
    <w:rsid w:val="00682155"/>
    <w:rsid w:val="00683A77"/>
    <w:rsid w:val="006872D3"/>
    <w:rsid w:val="006963FF"/>
    <w:rsid w:val="006A3C70"/>
    <w:rsid w:val="006A4B67"/>
    <w:rsid w:val="006A6018"/>
    <w:rsid w:val="006A6EEB"/>
    <w:rsid w:val="006B221F"/>
    <w:rsid w:val="006B4E00"/>
    <w:rsid w:val="006B6703"/>
    <w:rsid w:val="006C1488"/>
    <w:rsid w:val="006C1809"/>
    <w:rsid w:val="006C2CBF"/>
    <w:rsid w:val="006C6B44"/>
    <w:rsid w:val="006D2DCF"/>
    <w:rsid w:val="006D5C6E"/>
    <w:rsid w:val="006D7B8C"/>
    <w:rsid w:val="006E24A4"/>
    <w:rsid w:val="006E5D38"/>
    <w:rsid w:val="006E5DA1"/>
    <w:rsid w:val="006E70F8"/>
    <w:rsid w:val="006F2D3F"/>
    <w:rsid w:val="006F3836"/>
    <w:rsid w:val="006F40A2"/>
    <w:rsid w:val="006F4545"/>
    <w:rsid w:val="006F4ADF"/>
    <w:rsid w:val="006F57F4"/>
    <w:rsid w:val="006F6337"/>
    <w:rsid w:val="006F69B2"/>
    <w:rsid w:val="00700602"/>
    <w:rsid w:val="00701F5F"/>
    <w:rsid w:val="0070278F"/>
    <w:rsid w:val="00703ED2"/>
    <w:rsid w:val="00705B68"/>
    <w:rsid w:val="00707ACC"/>
    <w:rsid w:val="007129FB"/>
    <w:rsid w:val="00714605"/>
    <w:rsid w:val="007174F7"/>
    <w:rsid w:val="00717872"/>
    <w:rsid w:val="007215F4"/>
    <w:rsid w:val="00722B42"/>
    <w:rsid w:val="00722EBE"/>
    <w:rsid w:val="00723266"/>
    <w:rsid w:val="00726152"/>
    <w:rsid w:val="007269AB"/>
    <w:rsid w:val="00730C54"/>
    <w:rsid w:val="007323BC"/>
    <w:rsid w:val="0073320C"/>
    <w:rsid w:val="00740E5E"/>
    <w:rsid w:val="00740E71"/>
    <w:rsid w:val="00741C62"/>
    <w:rsid w:val="00741C9C"/>
    <w:rsid w:val="0074452A"/>
    <w:rsid w:val="00747C62"/>
    <w:rsid w:val="00750A74"/>
    <w:rsid w:val="007521A9"/>
    <w:rsid w:val="00752E1D"/>
    <w:rsid w:val="007536CD"/>
    <w:rsid w:val="0075477C"/>
    <w:rsid w:val="007565CD"/>
    <w:rsid w:val="00757170"/>
    <w:rsid w:val="00757CAC"/>
    <w:rsid w:val="007603D9"/>
    <w:rsid w:val="0076164A"/>
    <w:rsid w:val="00764398"/>
    <w:rsid w:val="0076793C"/>
    <w:rsid w:val="00770B92"/>
    <w:rsid w:val="00770DCD"/>
    <w:rsid w:val="00771366"/>
    <w:rsid w:val="00773CFD"/>
    <w:rsid w:val="00773DC3"/>
    <w:rsid w:val="007762A4"/>
    <w:rsid w:val="00776879"/>
    <w:rsid w:val="00776886"/>
    <w:rsid w:val="00780563"/>
    <w:rsid w:val="007818C1"/>
    <w:rsid w:val="00782B5A"/>
    <w:rsid w:val="00783A1E"/>
    <w:rsid w:val="00783A7C"/>
    <w:rsid w:val="00784C6E"/>
    <w:rsid w:val="007851A9"/>
    <w:rsid w:val="00785694"/>
    <w:rsid w:val="00793515"/>
    <w:rsid w:val="00797539"/>
    <w:rsid w:val="007977D0"/>
    <w:rsid w:val="007A07E9"/>
    <w:rsid w:val="007A2303"/>
    <w:rsid w:val="007A783E"/>
    <w:rsid w:val="007B0130"/>
    <w:rsid w:val="007B14D9"/>
    <w:rsid w:val="007B1F71"/>
    <w:rsid w:val="007B2981"/>
    <w:rsid w:val="007B3850"/>
    <w:rsid w:val="007B3901"/>
    <w:rsid w:val="007B3D63"/>
    <w:rsid w:val="007B5EAD"/>
    <w:rsid w:val="007B74DC"/>
    <w:rsid w:val="007B7684"/>
    <w:rsid w:val="007B7993"/>
    <w:rsid w:val="007C039C"/>
    <w:rsid w:val="007C0579"/>
    <w:rsid w:val="007C0E15"/>
    <w:rsid w:val="007C2BC3"/>
    <w:rsid w:val="007C6E57"/>
    <w:rsid w:val="007C78AE"/>
    <w:rsid w:val="007C7FB9"/>
    <w:rsid w:val="007D052F"/>
    <w:rsid w:val="007D0D3A"/>
    <w:rsid w:val="007D0F20"/>
    <w:rsid w:val="007D1DAE"/>
    <w:rsid w:val="007D3EB6"/>
    <w:rsid w:val="007D5C02"/>
    <w:rsid w:val="007D73EE"/>
    <w:rsid w:val="007E0721"/>
    <w:rsid w:val="007E0AFA"/>
    <w:rsid w:val="007E1E31"/>
    <w:rsid w:val="007E4143"/>
    <w:rsid w:val="007E4838"/>
    <w:rsid w:val="007E5818"/>
    <w:rsid w:val="007E6BE0"/>
    <w:rsid w:val="007F0982"/>
    <w:rsid w:val="007F2019"/>
    <w:rsid w:val="007F26E3"/>
    <w:rsid w:val="007F2F4B"/>
    <w:rsid w:val="007F34D0"/>
    <w:rsid w:val="007F42EC"/>
    <w:rsid w:val="007F441F"/>
    <w:rsid w:val="00800B89"/>
    <w:rsid w:val="0080422E"/>
    <w:rsid w:val="008049B7"/>
    <w:rsid w:val="00810488"/>
    <w:rsid w:val="00811069"/>
    <w:rsid w:val="00812841"/>
    <w:rsid w:val="00812E11"/>
    <w:rsid w:val="008146AD"/>
    <w:rsid w:val="00816785"/>
    <w:rsid w:val="00825254"/>
    <w:rsid w:val="00833241"/>
    <w:rsid w:val="00833915"/>
    <w:rsid w:val="00834115"/>
    <w:rsid w:val="0083468F"/>
    <w:rsid w:val="008368E3"/>
    <w:rsid w:val="00840678"/>
    <w:rsid w:val="00842312"/>
    <w:rsid w:val="00843584"/>
    <w:rsid w:val="00844A25"/>
    <w:rsid w:val="00844DDC"/>
    <w:rsid w:val="008458C6"/>
    <w:rsid w:val="00852296"/>
    <w:rsid w:val="008532AE"/>
    <w:rsid w:val="00853EEF"/>
    <w:rsid w:val="00854F5D"/>
    <w:rsid w:val="00856307"/>
    <w:rsid w:val="00857404"/>
    <w:rsid w:val="008620A1"/>
    <w:rsid w:val="008668AB"/>
    <w:rsid w:val="008672A7"/>
    <w:rsid w:val="00870777"/>
    <w:rsid w:val="00871D97"/>
    <w:rsid w:val="008732FB"/>
    <w:rsid w:val="00874AF1"/>
    <w:rsid w:val="0087522E"/>
    <w:rsid w:val="00875E31"/>
    <w:rsid w:val="00876031"/>
    <w:rsid w:val="00877F8A"/>
    <w:rsid w:val="008802CF"/>
    <w:rsid w:val="00883692"/>
    <w:rsid w:val="0089480C"/>
    <w:rsid w:val="008957D3"/>
    <w:rsid w:val="008964FE"/>
    <w:rsid w:val="008969CA"/>
    <w:rsid w:val="008A0647"/>
    <w:rsid w:val="008A0A16"/>
    <w:rsid w:val="008A12FD"/>
    <w:rsid w:val="008A1ED6"/>
    <w:rsid w:val="008A4367"/>
    <w:rsid w:val="008A5560"/>
    <w:rsid w:val="008A609A"/>
    <w:rsid w:val="008A6DE0"/>
    <w:rsid w:val="008B027B"/>
    <w:rsid w:val="008B5773"/>
    <w:rsid w:val="008B75C0"/>
    <w:rsid w:val="008C12F7"/>
    <w:rsid w:val="008C23E5"/>
    <w:rsid w:val="008C317A"/>
    <w:rsid w:val="008C5A33"/>
    <w:rsid w:val="008C74C3"/>
    <w:rsid w:val="008C7F5E"/>
    <w:rsid w:val="008D07C6"/>
    <w:rsid w:val="008D0DF1"/>
    <w:rsid w:val="008D41E4"/>
    <w:rsid w:val="008D443F"/>
    <w:rsid w:val="008D5711"/>
    <w:rsid w:val="008D6C4F"/>
    <w:rsid w:val="008E077B"/>
    <w:rsid w:val="008E3F88"/>
    <w:rsid w:val="008E4C02"/>
    <w:rsid w:val="008E5FF8"/>
    <w:rsid w:val="008F14AA"/>
    <w:rsid w:val="008F264E"/>
    <w:rsid w:val="008F5B56"/>
    <w:rsid w:val="008F625C"/>
    <w:rsid w:val="009008FF"/>
    <w:rsid w:val="009046B2"/>
    <w:rsid w:val="009047CC"/>
    <w:rsid w:val="00904A1C"/>
    <w:rsid w:val="009058A3"/>
    <w:rsid w:val="009100F2"/>
    <w:rsid w:val="00910565"/>
    <w:rsid w:val="0091125E"/>
    <w:rsid w:val="0091377F"/>
    <w:rsid w:val="00914923"/>
    <w:rsid w:val="00915684"/>
    <w:rsid w:val="009175B0"/>
    <w:rsid w:val="00920EE1"/>
    <w:rsid w:val="00921994"/>
    <w:rsid w:val="00922E65"/>
    <w:rsid w:val="009231A4"/>
    <w:rsid w:val="0092328A"/>
    <w:rsid w:val="00924C5E"/>
    <w:rsid w:val="00927D8C"/>
    <w:rsid w:val="009314E3"/>
    <w:rsid w:val="00937688"/>
    <w:rsid w:val="00942FAD"/>
    <w:rsid w:val="00944BA9"/>
    <w:rsid w:val="00945C05"/>
    <w:rsid w:val="00946592"/>
    <w:rsid w:val="00951BF9"/>
    <w:rsid w:val="00952193"/>
    <w:rsid w:val="00955E21"/>
    <w:rsid w:val="00957043"/>
    <w:rsid w:val="00960E97"/>
    <w:rsid w:val="00960EA4"/>
    <w:rsid w:val="00961253"/>
    <w:rsid w:val="00961628"/>
    <w:rsid w:val="00962E25"/>
    <w:rsid w:val="0096317B"/>
    <w:rsid w:val="00963D57"/>
    <w:rsid w:val="0096645E"/>
    <w:rsid w:val="00966B7A"/>
    <w:rsid w:val="009673E1"/>
    <w:rsid w:val="009707FB"/>
    <w:rsid w:val="009718C1"/>
    <w:rsid w:val="00973741"/>
    <w:rsid w:val="009759C8"/>
    <w:rsid w:val="00976FE8"/>
    <w:rsid w:val="00977BE3"/>
    <w:rsid w:val="009825BF"/>
    <w:rsid w:val="00982CAE"/>
    <w:rsid w:val="00982E87"/>
    <w:rsid w:val="0098632D"/>
    <w:rsid w:val="009875B8"/>
    <w:rsid w:val="009900C7"/>
    <w:rsid w:val="009923F5"/>
    <w:rsid w:val="009932A2"/>
    <w:rsid w:val="0099360D"/>
    <w:rsid w:val="00993BD1"/>
    <w:rsid w:val="00994FAD"/>
    <w:rsid w:val="00996A0A"/>
    <w:rsid w:val="00996B60"/>
    <w:rsid w:val="0099712C"/>
    <w:rsid w:val="0099760C"/>
    <w:rsid w:val="00997778"/>
    <w:rsid w:val="00997CA8"/>
    <w:rsid w:val="00997F64"/>
    <w:rsid w:val="009A04E4"/>
    <w:rsid w:val="009A4948"/>
    <w:rsid w:val="009A5912"/>
    <w:rsid w:val="009A6D5E"/>
    <w:rsid w:val="009A7901"/>
    <w:rsid w:val="009B1D64"/>
    <w:rsid w:val="009B320E"/>
    <w:rsid w:val="009B7AEA"/>
    <w:rsid w:val="009C0975"/>
    <w:rsid w:val="009C22B3"/>
    <w:rsid w:val="009C5F3C"/>
    <w:rsid w:val="009C790A"/>
    <w:rsid w:val="009D041E"/>
    <w:rsid w:val="009D1A30"/>
    <w:rsid w:val="009D20D0"/>
    <w:rsid w:val="009D4DFF"/>
    <w:rsid w:val="009D5A85"/>
    <w:rsid w:val="009D6274"/>
    <w:rsid w:val="009E3C35"/>
    <w:rsid w:val="009E3DB1"/>
    <w:rsid w:val="009E68C6"/>
    <w:rsid w:val="009E7152"/>
    <w:rsid w:val="009F0DC7"/>
    <w:rsid w:val="009F6018"/>
    <w:rsid w:val="009F6432"/>
    <w:rsid w:val="009F6C77"/>
    <w:rsid w:val="00A00A9E"/>
    <w:rsid w:val="00A01755"/>
    <w:rsid w:val="00A018A2"/>
    <w:rsid w:val="00A02446"/>
    <w:rsid w:val="00A02728"/>
    <w:rsid w:val="00A04D68"/>
    <w:rsid w:val="00A05B4D"/>
    <w:rsid w:val="00A05F5D"/>
    <w:rsid w:val="00A06224"/>
    <w:rsid w:val="00A06DA7"/>
    <w:rsid w:val="00A071CB"/>
    <w:rsid w:val="00A102E6"/>
    <w:rsid w:val="00A10F00"/>
    <w:rsid w:val="00A133A7"/>
    <w:rsid w:val="00A16032"/>
    <w:rsid w:val="00A17BE7"/>
    <w:rsid w:val="00A229C4"/>
    <w:rsid w:val="00A23F2B"/>
    <w:rsid w:val="00A243B0"/>
    <w:rsid w:val="00A30145"/>
    <w:rsid w:val="00A31335"/>
    <w:rsid w:val="00A31522"/>
    <w:rsid w:val="00A31831"/>
    <w:rsid w:val="00A33B3B"/>
    <w:rsid w:val="00A35FC0"/>
    <w:rsid w:val="00A3794F"/>
    <w:rsid w:val="00A448C1"/>
    <w:rsid w:val="00A4743F"/>
    <w:rsid w:val="00A47946"/>
    <w:rsid w:val="00A47E5C"/>
    <w:rsid w:val="00A51EA4"/>
    <w:rsid w:val="00A52DDA"/>
    <w:rsid w:val="00A5342B"/>
    <w:rsid w:val="00A54000"/>
    <w:rsid w:val="00A5599F"/>
    <w:rsid w:val="00A55FBB"/>
    <w:rsid w:val="00A57754"/>
    <w:rsid w:val="00A5782F"/>
    <w:rsid w:val="00A57CF3"/>
    <w:rsid w:val="00A57FAE"/>
    <w:rsid w:val="00A6344C"/>
    <w:rsid w:val="00A65001"/>
    <w:rsid w:val="00A6503D"/>
    <w:rsid w:val="00A65CB1"/>
    <w:rsid w:val="00A702D6"/>
    <w:rsid w:val="00A73C08"/>
    <w:rsid w:val="00A7416E"/>
    <w:rsid w:val="00A741A2"/>
    <w:rsid w:val="00A746EF"/>
    <w:rsid w:val="00A747CD"/>
    <w:rsid w:val="00A77FCA"/>
    <w:rsid w:val="00A8162D"/>
    <w:rsid w:val="00A81B2F"/>
    <w:rsid w:val="00A823D0"/>
    <w:rsid w:val="00A84606"/>
    <w:rsid w:val="00A860DC"/>
    <w:rsid w:val="00A91668"/>
    <w:rsid w:val="00A93007"/>
    <w:rsid w:val="00A939AF"/>
    <w:rsid w:val="00A95361"/>
    <w:rsid w:val="00A971E6"/>
    <w:rsid w:val="00A974F5"/>
    <w:rsid w:val="00AA7020"/>
    <w:rsid w:val="00AA7288"/>
    <w:rsid w:val="00AB0441"/>
    <w:rsid w:val="00AB2A46"/>
    <w:rsid w:val="00AB4FD0"/>
    <w:rsid w:val="00AB5E26"/>
    <w:rsid w:val="00AC56DB"/>
    <w:rsid w:val="00AC5955"/>
    <w:rsid w:val="00AC6795"/>
    <w:rsid w:val="00AC7057"/>
    <w:rsid w:val="00AD0B96"/>
    <w:rsid w:val="00AD121D"/>
    <w:rsid w:val="00AD3272"/>
    <w:rsid w:val="00AD427B"/>
    <w:rsid w:val="00AD6353"/>
    <w:rsid w:val="00AE7BB6"/>
    <w:rsid w:val="00AE7C19"/>
    <w:rsid w:val="00AF1446"/>
    <w:rsid w:val="00AF1D67"/>
    <w:rsid w:val="00AF24AE"/>
    <w:rsid w:val="00AF3AEE"/>
    <w:rsid w:val="00AF62EC"/>
    <w:rsid w:val="00AF646A"/>
    <w:rsid w:val="00AF70CD"/>
    <w:rsid w:val="00AF7778"/>
    <w:rsid w:val="00B030AE"/>
    <w:rsid w:val="00B03979"/>
    <w:rsid w:val="00B0444D"/>
    <w:rsid w:val="00B04B93"/>
    <w:rsid w:val="00B05100"/>
    <w:rsid w:val="00B05ACA"/>
    <w:rsid w:val="00B12169"/>
    <w:rsid w:val="00B1233F"/>
    <w:rsid w:val="00B130E5"/>
    <w:rsid w:val="00B152C8"/>
    <w:rsid w:val="00B15477"/>
    <w:rsid w:val="00B17580"/>
    <w:rsid w:val="00B20D31"/>
    <w:rsid w:val="00B2707D"/>
    <w:rsid w:val="00B30064"/>
    <w:rsid w:val="00B30A83"/>
    <w:rsid w:val="00B31193"/>
    <w:rsid w:val="00B31CAC"/>
    <w:rsid w:val="00B3213B"/>
    <w:rsid w:val="00B366CF"/>
    <w:rsid w:val="00B37CA4"/>
    <w:rsid w:val="00B40B0D"/>
    <w:rsid w:val="00B418AA"/>
    <w:rsid w:val="00B41D2E"/>
    <w:rsid w:val="00B43123"/>
    <w:rsid w:val="00B511B6"/>
    <w:rsid w:val="00B51694"/>
    <w:rsid w:val="00B51E1A"/>
    <w:rsid w:val="00B5225D"/>
    <w:rsid w:val="00B57350"/>
    <w:rsid w:val="00B60FFF"/>
    <w:rsid w:val="00B62045"/>
    <w:rsid w:val="00B634A3"/>
    <w:rsid w:val="00B66969"/>
    <w:rsid w:val="00B674A9"/>
    <w:rsid w:val="00B728D7"/>
    <w:rsid w:val="00B72AD2"/>
    <w:rsid w:val="00B763A5"/>
    <w:rsid w:val="00B7658C"/>
    <w:rsid w:val="00B76828"/>
    <w:rsid w:val="00B77B2C"/>
    <w:rsid w:val="00B77D3F"/>
    <w:rsid w:val="00B82192"/>
    <w:rsid w:val="00B837B0"/>
    <w:rsid w:val="00B853D7"/>
    <w:rsid w:val="00B856CC"/>
    <w:rsid w:val="00B868A2"/>
    <w:rsid w:val="00B91222"/>
    <w:rsid w:val="00B93C45"/>
    <w:rsid w:val="00B9408A"/>
    <w:rsid w:val="00B97326"/>
    <w:rsid w:val="00B97717"/>
    <w:rsid w:val="00BA22A0"/>
    <w:rsid w:val="00BA4B9A"/>
    <w:rsid w:val="00BA6649"/>
    <w:rsid w:val="00BB103A"/>
    <w:rsid w:val="00BB35A1"/>
    <w:rsid w:val="00BB5384"/>
    <w:rsid w:val="00BB7443"/>
    <w:rsid w:val="00BC1CBF"/>
    <w:rsid w:val="00BC1EAD"/>
    <w:rsid w:val="00BC2ECC"/>
    <w:rsid w:val="00BC407B"/>
    <w:rsid w:val="00BD25A1"/>
    <w:rsid w:val="00BD7FA1"/>
    <w:rsid w:val="00BF4864"/>
    <w:rsid w:val="00BF4E54"/>
    <w:rsid w:val="00BF6AC2"/>
    <w:rsid w:val="00C00FCA"/>
    <w:rsid w:val="00C02D08"/>
    <w:rsid w:val="00C06C00"/>
    <w:rsid w:val="00C06D76"/>
    <w:rsid w:val="00C07296"/>
    <w:rsid w:val="00C115FB"/>
    <w:rsid w:val="00C124DB"/>
    <w:rsid w:val="00C148E8"/>
    <w:rsid w:val="00C14AA2"/>
    <w:rsid w:val="00C14ED1"/>
    <w:rsid w:val="00C15C61"/>
    <w:rsid w:val="00C16301"/>
    <w:rsid w:val="00C176F3"/>
    <w:rsid w:val="00C20909"/>
    <w:rsid w:val="00C262CF"/>
    <w:rsid w:val="00C26A2A"/>
    <w:rsid w:val="00C26BD8"/>
    <w:rsid w:val="00C26DCC"/>
    <w:rsid w:val="00C32A75"/>
    <w:rsid w:val="00C33A2E"/>
    <w:rsid w:val="00C41B76"/>
    <w:rsid w:val="00C47C0F"/>
    <w:rsid w:val="00C50819"/>
    <w:rsid w:val="00C5139D"/>
    <w:rsid w:val="00C51BAE"/>
    <w:rsid w:val="00C5468B"/>
    <w:rsid w:val="00C56EDE"/>
    <w:rsid w:val="00C60214"/>
    <w:rsid w:val="00C63513"/>
    <w:rsid w:val="00C646A6"/>
    <w:rsid w:val="00C66D2C"/>
    <w:rsid w:val="00C67853"/>
    <w:rsid w:val="00C71007"/>
    <w:rsid w:val="00C72BF0"/>
    <w:rsid w:val="00C74A87"/>
    <w:rsid w:val="00C76062"/>
    <w:rsid w:val="00C77A86"/>
    <w:rsid w:val="00C80817"/>
    <w:rsid w:val="00C85C4E"/>
    <w:rsid w:val="00C90C95"/>
    <w:rsid w:val="00C912FB"/>
    <w:rsid w:val="00C9313A"/>
    <w:rsid w:val="00C93EBC"/>
    <w:rsid w:val="00C947A2"/>
    <w:rsid w:val="00C94E62"/>
    <w:rsid w:val="00C95244"/>
    <w:rsid w:val="00CA548B"/>
    <w:rsid w:val="00CA6F4A"/>
    <w:rsid w:val="00CA7D7B"/>
    <w:rsid w:val="00CB0659"/>
    <w:rsid w:val="00CB3BC4"/>
    <w:rsid w:val="00CB3C62"/>
    <w:rsid w:val="00CB5563"/>
    <w:rsid w:val="00CB56FD"/>
    <w:rsid w:val="00CB5D64"/>
    <w:rsid w:val="00CB662A"/>
    <w:rsid w:val="00CB73D0"/>
    <w:rsid w:val="00CC14CA"/>
    <w:rsid w:val="00CC2653"/>
    <w:rsid w:val="00CC32F6"/>
    <w:rsid w:val="00CC3B21"/>
    <w:rsid w:val="00CC3B4A"/>
    <w:rsid w:val="00CC4BFF"/>
    <w:rsid w:val="00CC62FF"/>
    <w:rsid w:val="00CC6EBA"/>
    <w:rsid w:val="00CC771B"/>
    <w:rsid w:val="00CC77FF"/>
    <w:rsid w:val="00CC788E"/>
    <w:rsid w:val="00CD02FD"/>
    <w:rsid w:val="00CD1F78"/>
    <w:rsid w:val="00CD1FA5"/>
    <w:rsid w:val="00CD2459"/>
    <w:rsid w:val="00CD6FF6"/>
    <w:rsid w:val="00CD77AA"/>
    <w:rsid w:val="00CD78B3"/>
    <w:rsid w:val="00CD7BE9"/>
    <w:rsid w:val="00CE2A6E"/>
    <w:rsid w:val="00CE3E42"/>
    <w:rsid w:val="00CE5924"/>
    <w:rsid w:val="00CE6603"/>
    <w:rsid w:val="00CF0FC4"/>
    <w:rsid w:val="00CF1F7B"/>
    <w:rsid w:val="00CF34D2"/>
    <w:rsid w:val="00CF45A5"/>
    <w:rsid w:val="00CF4BD4"/>
    <w:rsid w:val="00CF6B6C"/>
    <w:rsid w:val="00CF6C5E"/>
    <w:rsid w:val="00D01B0B"/>
    <w:rsid w:val="00D033B2"/>
    <w:rsid w:val="00D034F8"/>
    <w:rsid w:val="00D10FFF"/>
    <w:rsid w:val="00D11E98"/>
    <w:rsid w:val="00D1583D"/>
    <w:rsid w:val="00D15954"/>
    <w:rsid w:val="00D2211F"/>
    <w:rsid w:val="00D25B5C"/>
    <w:rsid w:val="00D25C86"/>
    <w:rsid w:val="00D263EC"/>
    <w:rsid w:val="00D26EB7"/>
    <w:rsid w:val="00D27214"/>
    <w:rsid w:val="00D27725"/>
    <w:rsid w:val="00D318B1"/>
    <w:rsid w:val="00D32953"/>
    <w:rsid w:val="00D33918"/>
    <w:rsid w:val="00D354E9"/>
    <w:rsid w:val="00D35518"/>
    <w:rsid w:val="00D35689"/>
    <w:rsid w:val="00D356CA"/>
    <w:rsid w:val="00D36BD7"/>
    <w:rsid w:val="00D41035"/>
    <w:rsid w:val="00D41617"/>
    <w:rsid w:val="00D4266C"/>
    <w:rsid w:val="00D44FE6"/>
    <w:rsid w:val="00D51D29"/>
    <w:rsid w:val="00D53F04"/>
    <w:rsid w:val="00D5449D"/>
    <w:rsid w:val="00D545A6"/>
    <w:rsid w:val="00D54BE5"/>
    <w:rsid w:val="00D555E0"/>
    <w:rsid w:val="00D55A55"/>
    <w:rsid w:val="00D564C4"/>
    <w:rsid w:val="00D60B05"/>
    <w:rsid w:val="00D6236A"/>
    <w:rsid w:val="00D63BB3"/>
    <w:rsid w:val="00D64042"/>
    <w:rsid w:val="00D641BB"/>
    <w:rsid w:val="00D65526"/>
    <w:rsid w:val="00D6617C"/>
    <w:rsid w:val="00D7172B"/>
    <w:rsid w:val="00D71E33"/>
    <w:rsid w:val="00D7332C"/>
    <w:rsid w:val="00D738B0"/>
    <w:rsid w:val="00D742EB"/>
    <w:rsid w:val="00D76443"/>
    <w:rsid w:val="00D80981"/>
    <w:rsid w:val="00D80A43"/>
    <w:rsid w:val="00D8384D"/>
    <w:rsid w:val="00D844DF"/>
    <w:rsid w:val="00D8659D"/>
    <w:rsid w:val="00D879BC"/>
    <w:rsid w:val="00D930B9"/>
    <w:rsid w:val="00D94A6F"/>
    <w:rsid w:val="00DA083B"/>
    <w:rsid w:val="00DA3078"/>
    <w:rsid w:val="00DA6559"/>
    <w:rsid w:val="00DA69EC"/>
    <w:rsid w:val="00DB01D0"/>
    <w:rsid w:val="00DB042E"/>
    <w:rsid w:val="00DB070E"/>
    <w:rsid w:val="00DB0A7C"/>
    <w:rsid w:val="00DB4AE6"/>
    <w:rsid w:val="00DB5205"/>
    <w:rsid w:val="00DB7E59"/>
    <w:rsid w:val="00DC3409"/>
    <w:rsid w:val="00DC722D"/>
    <w:rsid w:val="00DD0961"/>
    <w:rsid w:val="00DD38D7"/>
    <w:rsid w:val="00DD4D06"/>
    <w:rsid w:val="00DD569D"/>
    <w:rsid w:val="00DD6E16"/>
    <w:rsid w:val="00DD72A6"/>
    <w:rsid w:val="00DE0023"/>
    <w:rsid w:val="00DE26A1"/>
    <w:rsid w:val="00DE4D80"/>
    <w:rsid w:val="00DE6083"/>
    <w:rsid w:val="00DE7907"/>
    <w:rsid w:val="00DE7AB3"/>
    <w:rsid w:val="00DE7B74"/>
    <w:rsid w:val="00DF038D"/>
    <w:rsid w:val="00DF07A2"/>
    <w:rsid w:val="00DF2832"/>
    <w:rsid w:val="00DF578F"/>
    <w:rsid w:val="00DF68EE"/>
    <w:rsid w:val="00DF7796"/>
    <w:rsid w:val="00E0470F"/>
    <w:rsid w:val="00E07522"/>
    <w:rsid w:val="00E121C1"/>
    <w:rsid w:val="00E127C2"/>
    <w:rsid w:val="00E13444"/>
    <w:rsid w:val="00E13E9C"/>
    <w:rsid w:val="00E159DA"/>
    <w:rsid w:val="00E215C0"/>
    <w:rsid w:val="00E2241D"/>
    <w:rsid w:val="00E2376D"/>
    <w:rsid w:val="00E25211"/>
    <w:rsid w:val="00E2642A"/>
    <w:rsid w:val="00E27798"/>
    <w:rsid w:val="00E301FF"/>
    <w:rsid w:val="00E30805"/>
    <w:rsid w:val="00E32DF3"/>
    <w:rsid w:val="00E32FA5"/>
    <w:rsid w:val="00E33159"/>
    <w:rsid w:val="00E3471C"/>
    <w:rsid w:val="00E35068"/>
    <w:rsid w:val="00E418BB"/>
    <w:rsid w:val="00E43FC9"/>
    <w:rsid w:val="00E44BFF"/>
    <w:rsid w:val="00E51EEB"/>
    <w:rsid w:val="00E5297B"/>
    <w:rsid w:val="00E55176"/>
    <w:rsid w:val="00E56040"/>
    <w:rsid w:val="00E567CB"/>
    <w:rsid w:val="00E57588"/>
    <w:rsid w:val="00E61D9B"/>
    <w:rsid w:val="00E61E48"/>
    <w:rsid w:val="00E64FFC"/>
    <w:rsid w:val="00E70D42"/>
    <w:rsid w:val="00E75D2D"/>
    <w:rsid w:val="00E807EB"/>
    <w:rsid w:val="00E82BA6"/>
    <w:rsid w:val="00E84206"/>
    <w:rsid w:val="00E85991"/>
    <w:rsid w:val="00E86DE9"/>
    <w:rsid w:val="00E87B39"/>
    <w:rsid w:val="00E90BCD"/>
    <w:rsid w:val="00E90D64"/>
    <w:rsid w:val="00E92BEF"/>
    <w:rsid w:val="00E95FF8"/>
    <w:rsid w:val="00EA213E"/>
    <w:rsid w:val="00EA2EDC"/>
    <w:rsid w:val="00EA501E"/>
    <w:rsid w:val="00EA60D9"/>
    <w:rsid w:val="00EA63D5"/>
    <w:rsid w:val="00EA6897"/>
    <w:rsid w:val="00EB05E6"/>
    <w:rsid w:val="00EB197D"/>
    <w:rsid w:val="00EB1BCC"/>
    <w:rsid w:val="00EB259B"/>
    <w:rsid w:val="00EB2646"/>
    <w:rsid w:val="00EB2C86"/>
    <w:rsid w:val="00EB4F51"/>
    <w:rsid w:val="00EB5858"/>
    <w:rsid w:val="00EB6A24"/>
    <w:rsid w:val="00EB72C4"/>
    <w:rsid w:val="00EB7618"/>
    <w:rsid w:val="00EB7909"/>
    <w:rsid w:val="00EB7D9E"/>
    <w:rsid w:val="00EC0BC3"/>
    <w:rsid w:val="00EC0BC7"/>
    <w:rsid w:val="00EC5464"/>
    <w:rsid w:val="00ED06EF"/>
    <w:rsid w:val="00ED0F94"/>
    <w:rsid w:val="00ED192E"/>
    <w:rsid w:val="00ED2BBA"/>
    <w:rsid w:val="00ED30C1"/>
    <w:rsid w:val="00ED5DD8"/>
    <w:rsid w:val="00ED6B45"/>
    <w:rsid w:val="00EE0062"/>
    <w:rsid w:val="00EE07D6"/>
    <w:rsid w:val="00EE09EF"/>
    <w:rsid w:val="00EE1F38"/>
    <w:rsid w:val="00EE4524"/>
    <w:rsid w:val="00EE4937"/>
    <w:rsid w:val="00EE4A8C"/>
    <w:rsid w:val="00EF06A8"/>
    <w:rsid w:val="00EF30C9"/>
    <w:rsid w:val="00EF4000"/>
    <w:rsid w:val="00EF58AA"/>
    <w:rsid w:val="00EF68CF"/>
    <w:rsid w:val="00F00A7A"/>
    <w:rsid w:val="00F03059"/>
    <w:rsid w:val="00F0407A"/>
    <w:rsid w:val="00F05BE9"/>
    <w:rsid w:val="00F07D9B"/>
    <w:rsid w:val="00F11782"/>
    <w:rsid w:val="00F12582"/>
    <w:rsid w:val="00F14EDE"/>
    <w:rsid w:val="00F15461"/>
    <w:rsid w:val="00F1643B"/>
    <w:rsid w:val="00F2060A"/>
    <w:rsid w:val="00F2685E"/>
    <w:rsid w:val="00F269FA"/>
    <w:rsid w:val="00F26D4E"/>
    <w:rsid w:val="00F27741"/>
    <w:rsid w:val="00F27AE1"/>
    <w:rsid w:val="00F32860"/>
    <w:rsid w:val="00F3378D"/>
    <w:rsid w:val="00F36091"/>
    <w:rsid w:val="00F36B94"/>
    <w:rsid w:val="00F37784"/>
    <w:rsid w:val="00F400DE"/>
    <w:rsid w:val="00F42979"/>
    <w:rsid w:val="00F42DD0"/>
    <w:rsid w:val="00F43C83"/>
    <w:rsid w:val="00F43FF0"/>
    <w:rsid w:val="00F46259"/>
    <w:rsid w:val="00F4653C"/>
    <w:rsid w:val="00F50515"/>
    <w:rsid w:val="00F51021"/>
    <w:rsid w:val="00F51084"/>
    <w:rsid w:val="00F51F8C"/>
    <w:rsid w:val="00F53042"/>
    <w:rsid w:val="00F55039"/>
    <w:rsid w:val="00F5551E"/>
    <w:rsid w:val="00F5563D"/>
    <w:rsid w:val="00F55DFD"/>
    <w:rsid w:val="00F6212F"/>
    <w:rsid w:val="00F6213E"/>
    <w:rsid w:val="00F62903"/>
    <w:rsid w:val="00F62C6C"/>
    <w:rsid w:val="00F630B7"/>
    <w:rsid w:val="00F64440"/>
    <w:rsid w:val="00F644CE"/>
    <w:rsid w:val="00F64ED6"/>
    <w:rsid w:val="00F6746C"/>
    <w:rsid w:val="00F675CA"/>
    <w:rsid w:val="00F71365"/>
    <w:rsid w:val="00F7179A"/>
    <w:rsid w:val="00F81503"/>
    <w:rsid w:val="00F81FAF"/>
    <w:rsid w:val="00F8346A"/>
    <w:rsid w:val="00F8386B"/>
    <w:rsid w:val="00F85318"/>
    <w:rsid w:val="00F853C8"/>
    <w:rsid w:val="00F8699C"/>
    <w:rsid w:val="00F9580A"/>
    <w:rsid w:val="00FA0F92"/>
    <w:rsid w:val="00FA1280"/>
    <w:rsid w:val="00FA3AD7"/>
    <w:rsid w:val="00FA75A9"/>
    <w:rsid w:val="00FA7A42"/>
    <w:rsid w:val="00FB184C"/>
    <w:rsid w:val="00FB2B35"/>
    <w:rsid w:val="00FB2EC0"/>
    <w:rsid w:val="00FB39BF"/>
    <w:rsid w:val="00FB408D"/>
    <w:rsid w:val="00FB4847"/>
    <w:rsid w:val="00FB4E90"/>
    <w:rsid w:val="00FB53B0"/>
    <w:rsid w:val="00FB702B"/>
    <w:rsid w:val="00FC0022"/>
    <w:rsid w:val="00FC1ACD"/>
    <w:rsid w:val="00FC1D3D"/>
    <w:rsid w:val="00FC2413"/>
    <w:rsid w:val="00FC5974"/>
    <w:rsid w:val="00FD1260"/>
    <w:rsid w:val="00FD2202"/>
    <w:rsid w:val="00FD4FC6"/>
    <w:rsid w:val="00FD5E80"/>
    <w:rsid w:val="00FD7452"/>
    <w:rsid w:val="00FE0DE8"/>
    <w:rsid w:val="00FE37E8"/>
    <w:rsid w:val="00FE3D6D"/>
    <w:rsid w:val="00FE761F"/>
    <w:rsid w:val="00FF00E8"/>
    <w:rsid w:val="00FF17C3"/>
    <w:rsid w:val="00FF1F6D"/>
    <w:rsid w:val="00FF2F37"/>
    <w:rsid w:val="00FF3848"/>
    <w:rsid w:val="00FF3EDD"/>
    <w:rsid w:val="00FF4C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stinklapis">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stinklapis">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260">
      <w:bodyDiv w:val="1"/>
      <w:marLeft w:val="0"/>
      <w:marRight w:val="0"/>
      <w:marTop w:val="0"/>
      <w:marBottom w:val="0"/>
      <w:divBdr>
        <w:top w:val="none" w:sz="0" w:space="0" w:color="auto"/>
        <w:left w:val="none" w:sz="0" w:space="0" w:color="auto"/>
        <w:bottom w:val="none" w:sz="0" w:space="0" w:color="auto"/>
        <w:right w:val="none" w:sz="0" w:space="0" w:color="auto"/>
      </w:divBdr>
    </w:div>
    <w:div w:id="52896548">
      <w:bodyDiv w:val="1"/>
      <w:marLeft w:val="0"/>
      <w:marRight w:val="0"/>
      <w:marTop w:val="0"/>
      <w:marBottom w:val="0"/>
      <w:divBdr>
        <w:top w:val="none" w:sz="0" w:space="0" w:color="auto"/>
        <w:left w:val="none" w:sz="0" w:space="0" w:color="auto"/>
        <w:bottom w:val="none" w:sz="0" w:space="0" w:color="auto"/>
        <w:right w:val="none" w:sz="0" w:space="0" w:color="auto"/>
      </w:divBdr>
    </w:div>
    <w:div w:id="103119707">
      <w:bodyDiv w:val="1"/>
      <w:marLeft w:val="0"/>
      <w:marRight w:val="0"/>
      <w:marTop w:val="0"/>
      <w:marBottom w:val="0"/>
      <w:divBdr>
        <w:top w:val="none" w:sz="0" w:space="0" w:color="auto"/>
        <w:left w:val="none" w:sz="0" w:space="0" w:color="auto"/>
        <w:bottom w:val="none" w:sz="0" w:space="0" w:color="auto"/>
        <w:right w:val="none" w:sz="0" w:space="0" w:color="auto"/>
      </w:divBdr>
    </w:div>
    <w:div w:id="336662434">
      <w:bodyDiv w:val="1"/>
      <w:marLeft w:val="0"/>
      <w:marRight w:val="0"/>
      <w:marTop w:val="0"/>
      <w:marBottom w:val="0"/>
      <w:divBdr>
        <w:top w:val="none" w:sz="0" w:space="0" w:color="auto"/>
        <w:left w:val="none" w:sz="0" w:space="0" w:color="auto"/>
        <w:bottom w:val="none" w:sz="0" w:space="0" w:color="auto"/>
        <w:right w:val="none" w:sz="0" w:space="0" w:color="auto"/>
      </w:divBdr>
    </w:div>
    <w:div w:id="348920077">
      <w:bodyDiv w:val="1"/>
      <w:marLeft w:val="0"/>
      <w:marRight w:val="0"/>
      <w:marTop w:val="0"/>
      <w:marBottom w:val="0"/>
      <w:divBdr>
        <w:top w:val="none" w:sz="0" w:space="0" w:color="auto"/>
        <w:left w:val="none" w:sz="0" w:space="0" w:color="auto"/>
        <w:bottom w:val="none" w:sz="0" w:space="0" w:color="auto"/>
        <w:right w:val="none" w:sz="0" w:space="0" w:color="auto"/>
      </w:divBdr>
    </w:div>
    <w:div w:id="424695406">
      <w:bodyDiv w:val="1"/>
      <w:marLeft w:val="0"/>
      <w:marRight w:val="0"/>
      <w:marTop w:val="0"/>
      <w:marBottom w:val="0"/>
      <w:divBdr>
        <w:top w:val="none" w:sz="0" w:space="0" w:color="auto"/>
        <w:left w:val="none" w:sz="0" w:space="0" w:color="auto"/>
        <w:bottom w:val="none" w:sz="0" w:space="0" w:color="auto"/>
        <w:right w:val="none" w:sz="0" w:space="0" w:color="auto"/>
      </w:divBdr>
    </w:div>
    <w:div w:id="464201743">
      <w:bodyDiv w:val="1"/>
      <w:marLeft w:val="0"/>
      <w:marRight w:val="0"/>
      <w:marTop w:val="0"/>
      <w:marBottom w:val="0"/>
      <w:divBdr>
        <w:top w:val="none" w:sz="0" w:space="0" w:color="auto"/>
        <w:left w:val="none" w:sz="0" w:space="0" w:color="auto"/>
        <w:bottom w:val="none" w:sz="0" w:space="0" w:color="auto"/>
        <w:right w:val="none" w:sz="0" w:space="0" w:color="auto"/>
      </w:divBdr>
    </w:div>
    <w:div w:id="471563656">
      <w:bodyDiv w:val="1"/>
      <w:marLeft w:val="0"/>
      <w:marRight w:val="0"/>
      <w:marTop w:val="0"/>
      <w:marBottom w:val="0"/>
      <w:divBdr>
        <w:top w:val="none" w:sz="0" w:space="0" w:color="auto"/>
        <w:left w:val="none" w:sz="0" w:space="0" w:color="auto"/>
        <w:bottom w:val="none" w:sz="0" w:space="0" w:color="auto"/>
        <w:right w:val="none" w:sz="0" w:space="0" w:color="auto"/>
      </w:divBdr>
    </w:div>
    <w:div w:id="539634945">
      <w:bodyDiv w:val="1"/>
      <w:marLeft w:val="0"/>
      <w:marRight w:val="0"/>
      <w:marTop w:val="0"/>
      <w:marBottom w:val="0"/>
      <w:divBdr>
        <w:top w:val="none" w:sz="0" w:space="0" w:color="auto"/>
        <w:left w:val="none" w:sz="0" w:space="0" w:color="auto"/>
        <w:bottom w:val="none" w:sz="0" w:space="0" w:color="auto"/>
        <w:right w:val="none" w:sz="0" w:space="0" w:color="auto"/>
      </w:divBdr>
    </w:div>
    <w:div w:id="576017099">
      <w:bodyDiv w:val="1"/>
      <w:marLeft w:val="0"/>
      <w:marRight w:val="0"/>
      <w:marTop w:val="0"/>
      <w:marBottom w:val="0"/>
      <w:divBdr>
        <w:top w:val="none" w:sz="0" w:space="0" w:color="auto"/>
        <w:left w:val="none" w:sz="0" w:space="0" w:color="auto"/>
        <w:bottom w:val="none" w:sz="0" w:space="0" w:color="auto"/>
        <w:right w:val="none" w:sz="0" w:space="0" w:color="auto"/>
      </w:divBdr>
    </w:div>
    <w:div w:id="576551655">
      <w:bodyDiv w:val="1"/>
      <w:marLeft w:val="0"/>
      <w:marRight w:val="0"/>
      <w:marTop w:val="0"/>
      <w:marBottom w:val="0"/>
      <w:divBdr>
        <w:top w:val="none" w:sz="0" w:space="0" w:color="auto"/>
        <w:left w:val="none" w:sz="0" w:space="0" w:color="auto"/>
        <w:bottom w:val="none" w:sz="0" w:space="0" w:color="auto"/>
        <w:right w:val="none" w:sz="0" w:space="0" w:color="auto"/>
      </w:divBdr>
    </w:div>
    <w:div w:id="601182518">
      <w:bodyDiv w:val="1"/>
      <w:marLeft w:val="0"/>
      <w:marRight w:val="0"/>
      <w:marTop w:val="0"/>
      <w:marBottom w:val="0"/>
      <w:divBdr>
        <w:top w:val="none" w:sz="0" w:space="0" w:color="auto"/>
        <w:left w:val="none" w:sz="0" w:space="0" w:color="auto"/>
        <w:bottom w:val="none" w:sz="0" w:space="0" w:color="auto"/>
        <w:right w:val="none" w:sz="0" w:space="0" w:color="auto"/>
      </w:divBdr>
    </w:div>
    <w:div w:id="601883533">
      <w:bodyDiv w:val="1"/>
      <w:marLeft w:val="0"/>
      <w:marRight w:val="0"/>
      <w:marTop w:val="0"/>
      <w:marBottom w:val="0"/>
      <w:divBdr>
        <w:top w:val="none" w:sz="0" w:space="0" w:color="auto"/>
        <w:left w:val="none" w:sz="0" w:space="0" w:color="auto"/>
        <w:bottom w:val="none" w:sz="0" w:space="0" w:color="auto"/>
        <w:right w:val="none" w:sz="0" w:space="0" w:color="auto"/>
      </w:divBdr>
    </w:div>
    <w:div w:id="666786095">
      <w:bodyDiv w:val="1"/>
      <w:marLeft w:val="0"/>
      <w:marRight w:val="0"/>
      <w:marTop w:val="0"/>
      <w:marBottom w:val="0"/>
      <w:divBdr>
        <w:top w:val="none" w:sz="0" w:space="0" w:color="auto"/>
        <w:left w:val="none" w:sz="0" w:space="0" w:color="auto"/>
        <w:bottom w:val="none" w:sz="0" w:space="0" w:color="auto"/>
        <w:right w:val="none" w:sz="0" w:space="0" w:color="auto"/>
      </w:divBdr>
    </w:div>
    <w:div w:id="668290828">
      <w:bodyDiv w:val="1"/>
      <w:marLeft w:val="0"/>
      <w:marRight w:val="0"/>
      <w:marTop w:val="0"/>
      <w:marBottom w:val="0"/>
      <w:divBdr>
        <w:top w:val="none" w:sz="0" w:space="0" w:color="auto"/>
        <w:left w:val="none" w:sz="0" w:space="0" w:color="auto"/>
        <w:bottom w:val="none" w:sz="0" w:space="0" w:color="auto"/>
        <w:right w:val="none" w:sz="0" w:space="0" w:color="auto"/>
      </w:divBdr>
    </w:div>
    <w:div w:id="675232271">
      <w:bodyDiv w:val="1"/>
      <w:marLeft w:val="0"/>
      <w:marRight w:val="0"/>
      <w:marTop w:val="0"/>
      <w:marBottom w:val="0"/>
      <w:divBdr>
        <w:top w:val="none" w:sz="0" w:space="0" w:color="auto"/>
        <w:left w:val="none" w:sz="0" w:space="0" w:color="auto"/>
        <w:bottom w:val="none" w:sz="0" w:space="0" w:color="auto"/>
        <w:right w:val="none" w:sz="0" w:space="0" w:color="auto"/>
      </w:divBdr>
    </w:div>
    <w:div w:id="738092124">
      <w:bodyDiv w:val="1"/>
      <w:marLeft w:val="0"/>
      <w:marRight w:val="0"/>
      <w:marTop w:val="0"/>
      <w:marBottom w:val="0"/>
      <w:divBdr>
        <w:top w:val="none" w:sz="0" w:space="0" w:color="auto"/>
        <w:left w:val="none" w:sz="0" w:space="0" w:color="auto"/>
        <w:bottom w:val="none" w:sz="0" w:space="0" w:color="auto"/>
        <w:right w:val="none" w:sz="0" w:space="0" w:color="auto"/>
      </w:divBdr>
    </w:div>
    <w:div w:id="775829145">
      <w:bodyDiv w:val="1"/>
      <w:marLeft w:val="0"/>
      <w:marRight w:val="0"/>
      <w:marTop w:val="0"/>
      <w:marBottom w:val="0"/>
      <w:divBdr>
        <w:top w:val="none" w:sz="0" w:space="0" w:color="auto"/>
        <w:left w:val="none" w:sz="0" w:space="0" w:color="auto"/>
        <w:bottom w:val="none" w:sz="0" w:space="0" w:color="auto"/>
        <w:right w:val="none" w:sz="0" w:space="0" w:color="auto"/>
      </w:divBdr>
    </w:div>
    <w:div w:id="810056426">
      <w:bodyDiv w:val="1"/>
      <w:marLeft w:val="0"/>
      <w:marRight w:val="0"/>
      <w:marTop w:val="0"/>
      <w:marBottom w:val="0"/>
      <w:divBdr>
        <w:top w:val="none" w:sz="0" w:space="0" w:color="auto"/>
        <w:left w:val="none" w:sz="0" w:space="0" w:color="auto"/>
        <w:bottom w:val="none" w:sz="0" w:space="0" w:color="auto"/>
        <w:right w:val="none" w:sz="0" w:space="0" w:color="auto"/>
      </w:divBdr>
    </w:div>
    <w:div w:id="811795223">
      <w:bodyDiv w:val="1"/>
      <w:marLeft w:val="0"/>
      <w:marRight w:val="0"/>
      <w:marTop w:val="0"/>
      <w:marBottom w:val="0"/>
      <w:divBdr>
        <w:top w:val="none" w:sz="0" w:space="0" w:color="auto"/>
        <w:left w:val="none" w:sz="0" w:space="0" w:color="auto"/>
        <w:bottom w:val="none" w:sz="0" w:space="0" w:color="auto"/>
        <w:right w:val="none" w:sz="0" w:space="0" w:color="auto"/>
      </w:divBdr>
    </w:div>
    <w:div w:id="859204132">
      <w:bodyDiv w:val="1"/>
      <w:marLeft w:val="0"/>
      <w:marRight w:val="0"/>
      <w:marTop w:val="0"/>
      <w:marBottom w:val="0"/>
      <w:divBdr>
        <w:top w:val="none" w:sz="0" w:space="0" w:color="auto"/>
        <w:left w:val="none" w:sz="0" w:space="0" w:color="auto"/>
        <w:bottom w:val="none" w:sz="0" w:space="0" w:color="auto"/>
        <w:right w:val="none" w:sz="0" w:space="0" w:color="auto"/>
      </w:divBdr>
    </w:div>
    <w:div w:id="939221832">
      <w:bodyDiv w:val="1"/>
      <w:marLeft w:val="0"/>
      <w:marRight w:val="0"/>
      <w:marTop w:val="0"/>
      <w:marBottom w:val="0"/>
      <w:divBdr>
        <w:top w:val="none" w:sz="0" w:space="0" w:color="auto"/>
        <w:left w:val="none" w:sz="0" w:space="0" w:color="auto"/>
        <w:bottom w:val="none" w:sz="0" w:space="0" w:color="auto"/>
        <w:right w:val="none" w:sz="0" w:space="0" w:color="auto"/>
      </w:divBdr>
    </w:div>
    <w:div w:id="988438677">
      <w:bodyDiv w:val="1"/>
      <w:marLeft w:val="0"/>
      <w:marRight w:val="0"/>
      <w:marTop w:val="0"/>
      <w:marBottom w:val="0"/>
      <w:divBdr>
        <w:top w:val="none" w:sz="0" w:space="0" w:color="auto"/>
        <w:left w:val="none" w:sz="0" w:space="0" w:color="auto"/>
        <w:bottom w:val="none" w:sz="0" w:space="0" w:color="auto"/>
        <w:right w:val="none" w:sz="0" w:space="0" w:color="auto"/>
      </w:divBdr>
    </w:div>
    <w:div w:id="994260565">
      <w:bodyDiv w:val="1"/>
      <w:marLeft w:val="0"/>
      <w:marRight w:val="0"/>
      <w:marTop w:val="0"/>
      <w:marBottom w:val="0"/>
      <w:divBdr>
        <w:top w:val="none" w:sz="0" w:space="0" w:color="auto"/>
        <w:left w:val="none" w:sz="0" w:space="0" w:color="auto"/>
        <w:bottom w:val="none" w:sz="0" w:space="0" w:color="auto"/>
        <w:right w:val="none" w:sz="0" w:space="0" w:color="auto"/>
      </w:divBdr>
    </w:div>
    <w:div w:id="1097478299">
      <w:bodyDiv w:val="1"/>
      <w:marLeft w:val="0"/>
      <w:marRight w:val="0"/>
      <w:marTop w:val="0"/>
      <w:marBottom w:val="0"/>
      <w:divBdr>
        <w:top w:val="none" w:sz="0" w:space="0" w:color="auto"/>
        <w:left w:val="none" w:sz="0" w:space="0" w:color="auto"/>
        <w:bottom w:val="none" w:sz="0" w:space="0" w:color="auto"/>
        <w:right w:val="none" w:sz="0" w:space="0" w:color="auto"/>
      </w:divBdr>
    </w:div>
    <w:div w:id="1169298249">
      <w:bodyDiv w:val="1"/>
      <w:marLeft w:val="0"/>
      <w:marRight w:val="0"/>
      <w:marTop w:val="0"/>
      <w:marBottom w:val="0"/>
      <w:divBdr>
        <w:top w:val="none" w:sz="0" w:space="0" w:color="auto"/>
        <w:left w:val="none" w:sz="0" w:space="0" w:color="auto"/>
        <w:bottom w:val="none" w:sz="0" w:space="0" w:color="auto"/>
        <w:right w:val="none" w:sz="0" w:space="0" w:color="auto"/>
      </w:divBdr>
    </w:div>
    <w:div w:id="1284576983">
      <w:bodyDiv w:val="1"/>
      <w:marLeft w:val="0"/>
      <w:marRight w:val="0"/>
      <w:marTop w:val="0"/>
      <w:marBottom w:val="0"/>
      <w:divBdr>
        <w:top w:val="none" w:sz="0" w:space="0" w:color="auto"/>
        <w:left w:val="none" w:sz="0" w:space="0" w:color="auto"/>
        <w:bottom w:val="none" w:sz="0" w:space="0" w:color="auto"/>
        <w:right w:val="none" w:sz="0" w:space="0" w:color="auto"/>
      </w:divBdr>
    </w:div>
    <w:div w:id="1396004245">
      <w:bodyDiv w:val="1"/>
      <w:marLeft w:val="0"/>
      <w:marRight w:val="0"/>
      <w:marTop w:val="0"/>
      <w:marBottom w:val="0"/>
      <w:divBdr>
        <w:top w:val="none" w:sz="0" w:space="0" w:color="auto"/>
        <w:left w:val="none" w:sz="0" w:space="0" w:color="auto"/>
        <w:bottom w:val="none" w:sz="0" w:space="0" w:color="auto"/>
        <w:right w:val="none" w:sz="0" w:space="0" w:color="auto"/>
      </w:divBdr>
    </w:div>
    <w:div w:id="1433821566">
      <w:bodyDiv w:val="1"/>
      <w:marLeft w:val="0"/>
      <w:marRight w:val="0"/>
      <w:marTop w:val="0"/>
      <w:marBottom w:val="0"/>
      <w:divBdr>
        <w:top w:val="none" w:sz="0" w:space="0" w:color="auto"/>
        <w:left w:val="none" w:sz="0" w:space="0" w:color="auto"/>
        <w:bottom w:val="none" w:sz="0" w:space="0" w:color="auto"/>
        <w:right w:val="none" w:sz="0" w:space="0" w:color="auto"/>
      </w:divBdr>
      <w:divsChild>
        <w:div w:id="1904363877">
          <w:marLeft w:val="0"/>
          <w:marRight w:val="0"/>
          <w:marTop w:val="0"/>
          <w:marBottom w:val="0"/>
          <w:divBdr>
            <w:top w:val="none" w:sz="0" w:space="0" w:color="auto"/>
            <w:left w:val="none" w:sz="0" w:space="0" w:color="auto"/>
            <w:bottom w:val="none" w:sz="0" w:space="0" w:color="auto"/>
            <w:right w:val="none" w:sz="0" w:space="0" w:color="auto"/>
          </w:divBdr>
        </w:div>
        <w:div w:id="944195978">
          <w:marLeft w:val="0"/>
          <w:marRight w:val="0"/>
          <w:marTop w:val="0"/>
          <w:marBottom w:val="0"/>
          <w:divBdr>
            <w:top w:val="none" w:sz="0" w:space="0" w:color="auto"/>
            <w:left w:val="none" w:sz="0" w:space="0" w:color="auto"/>
            <w:bottom w:val="none" w:sz="0" w:space="0" w:color="auto"/>
            <w:right w:val="none" w:sz="0" w:space="0" w:color="auto"/>
          </w:divBdr>
        </w:div>
        <w:div w:id="1487697964">
          <w:marLeft w:val="0"/>
          <w:marRight w:val="0"/>
          <w:marTop w:val="0"/>
          <w:marBottom w:val="0"/>
          <w:divBdr>
            <w:top w:val="none" w:sz="0" w:space="0" w:color="auto"/>
            <w:left w:val="none" w:sz="0" w:space="0" w:color="auto"/>
            <w:bottom w:val="none" w:sz="0" w:space="0" w:color="auto"/>
            <w:right w:val="none" w:sz="0" w:space="0" w:color="auto"/>
          </w:divBdr>
        </w:div>
        <w:div w:id="1701003650">
          <w:marLeft w:val="0"/>
          <w:marRight w:val="0"/>
          <w:marTop w:val="0"/>
          <w:marBottom w:val="0"/>
          <w:divBdr>
            <w:top w:val="none" w:sz="0" w:space="0" w:color="auto"/>
            <w:left w:val="none" w:sz="0" w:space="0" w:color="auto"/>
            <w:bottom w:val="none" w:sz="0" w:space="0" w:color="auto"/>
            <w:right w:val="none" w:sz="0" w:space="0" w:color="auto"/>
          </w:divBdr>
        </w:div>
        <w:div w:id="945120783">
          <w:marLeft w:val="0"/>
          <w:marRight w:val="0"/>
          <w:marTop w:val="0"/>
          <w:marBottom w:val="0"/>
          <w:divBdr>
            <w:top w:val="none" w:sz="0" w:space="0" w:color="auto"/>
            <w:left w:val="none" w:sz="0" w:space="0" w:color="auto"/>
            <w:bottom w:val="none" w:sz="0" w:space="0" w:color="auto"/>
            <w:right w:val="none" w:sz="0" w:space="0" w:color="auto"/>
          </w:divBdr>
        </w:div>
        <w:div w:id="1987782080">
          <w:marLeft w:val="0"/>
          <w:marRight w:val="0"/>
          <w:marTop w:val="0"/>
          <w:marBottom w:val="0"/>
          <w:divBdr>
            <w:top w:val="none" w:sz="0" w:space="0" w:color="auto"/>
            <w:left w:val="none" w:sz="0" w:space="0" w:color="auto"/>
            <w:bottom w:val="none" w:sz="0" w:space="0" w:color="auto"/>
            <w:right w:val="none" w:sz="0" w:space="0" w:color="auto"/>
          </w:divBdr>
        </w:div>
        <w:div w:id="1282540590">
          <w:marLeft w:val="0"/>
          <w:marRight w:val="0"/>
          <w:marTop w:val="0"/>
          <w:marBottom w:val="0"/>
          <w:divBdr>
            <w:top w:val="none" w:sz="0" w:space="0" w:color="auto"/>
            <w:left w:val="none" w:sz="0" w:space="0" w:color="auto"/>
            <w:bottom w:val="none" w:sz="0" w:space="0" w:color="auto"/>
            <w:right w:val="none" w:sz="0" w:space="0" w:color="auto"/>
          </w:divBdr>
        </w:div>
        <w:div w:id="1585455695">
          <w:marLeft w:val="0"/>
          <w:marRight w:val="0"/>
          <w:marTop w:val="0"/>
          <w:marBottom w:val="0"/>
          <w:divBdr>
            <w:top w:val="none" w:sz="0" w:space="0" w:color="auto"/>
            <w:left w:val="none" w:sz="0" w:space="0" w:color="auto"/>
            <w:bottom w:val="none" w:sz="0" w:space="0" w:color="auto"/>
            <w:right w:val="none" w:sz="0" w:space="0" w:color="auto"/>
          </w:divBdr>
        </w:div>
        <w:div w:id="1059594711">
          <w:marLeft w:val="0"/>
          <w:marRight w:val="0"/>
          <w:marTop w:val="0"/>
          <w:marBottom w:val="0"/>
          <w:divBdr>
            <w:top w:val="none" w:sz="0" w:space="0" w:color="auto"/>
            <w:left w:val="none" w:sz="0" w:space="0" w:color="auto"/>
            <w:bottom w:val="none" w:sz="0" w:space="0" w:color="auto"/>
            <w:right w:val="none" w:sz="0" w:space="0" w:color="auto"/>
          </w:divBdr>
        </w:div>
        <w:div w:id="1374038635">
          <w:marLeft w:val="0"/>
          <w:marRight w:val="0"/>
          <w:marTop w:val="0"/>
          <w:marBottom w:val="0"/>
          <w:divBdr>
            <w:top w:val="none" w:sz="0" w:space="0" w:color="auto"/>
            <w:left w:val="none" w:sz="0" w:space="0" w:color="auto"/>
            <w:bottom w:val="none" w:sz="0" w:space="0" w:color="auto"/>
            <w:right w:val="none" w:sz="0" w:space="0" w:color="auto"/>
          </w:divBdr>
        </w:div>
        <w:div w:id="1801801695">
          <w:marLeft w:val="0"/>
          <w:marRight w:val="0"/>
          <w:marTop w:val="0"/>
          <w:marBottom w:val="0"/>
          <w:divBdr>
            <w:top w:val="none" w:sz="0" w:space="0" w:color="auto"/>
            <w:left w:val="none" w:sz="0" w:space="0" w:color="auto"/>
            <w:bottom w:val="none" w:sz="0" w:space="0" w:color="auto"/>
            <w:right w:val="none" w:sz="0" w:space="0" w:color="auto"/>
          </w:divBdr>
        </w:div>
        <w:div w:id="1081566251">
          <w:marLeft w:val="0"/>
          <w:marRight w:val="0"/>
          <w:marTop w:val="0"/>
          <w:marBottom w:val="0"/>
          <w:divBdr>
            <w:top w:val="none" w:sz="0" w:space="0" w:color="auto"/>
            <w:left w:val="none" w:sz="0" w:space="0" w:color="auto"/>
            <w:bottom w:val="none" w:sz="0" w:space="0" w:color="auto"/>
            <w:right w:val="none" w:sz="0" w:space="0" w:color="auto"/>
          </w:divBdr>
        </w:div>
        <w:div w:id="1632978757">
          <w:marLeft w:val="0"/>
          <w:marRight w:val="0"/>
          <w:marTop w:val="0"/>
          <w:marBottom w:val="0"/>
          <w:divBdr>
            <w:top w:val="none" w:sz="0" w:space="0" w:color="auto"/>
            <w:left w:val="none" w:sz="0" w:space="0" w:color="auto"/>
            <w:bottom w:val="none" w:sz="0" w:space="0" w:color="auto"/>
            <w:right w:val="none" w:sz="0" w:space="0" w:color="auto"/>
          </w:divBdr>
        </w:div>
        <w:div w:id="964117010">
          <w:marLeft w:val="0"/>
          <w:marRight w:val="0"/>
          <w:marTop w:val="0"/>
          <w:marBottom w:val="0"/>
          <w:divBdr>
            <w:top w:val="none" w:sz="0" w:space="0" w:color="auto"/>
            <w:left w:val="none" w:sz="0" w:space="0" w:color="auto"/>
            <w:bottom w:val="none" w:sz="0" w:space="0" w:color="auto"/>
            <w:right w:val="none" w:sz="0" w:space="0" w:color="auto"/>
          </w:divBdr>
        </w:div>
        <w:div w:id="1280338776">
          <w:marLeft w:val="0"/>
          <w:marRight w:val="0"/>
          <w:marTop w:val="0"/>
          <w:marBottom w:val="0"/>
          <w:divBdr>
            <w:top w:val="none" w:sz="0" w:space="0" w:color="auto"/>
            <w:left w:val="none" w:sz="0" w:space="0" w:color="auto"/>
            <w:bottom w:val="none" w:sz="0" w:space="0" w:color="auto"/>
            <w:right w:val="none" w:sz="0" w:space="0" w:color="auto"/>
          </w:divBdr>
        </w:div>
        <w:div w:id="801268315">
          <w:marLeft w:val="0"/>
          <w:marRight w:val="0"/>
          <w:marTop w:val="0"/>
          <w:marBottom w:val="0"/>
          <w:divBdr>
            <w:top w:val="none" w:sz="0" w:space="0" w:color="auto"/>
            <w:left w:val="none" w:sz="0" w:space="0" w:color="auto"/>
            <w:bottom w:val="none" w:sz="0" w:space="0" w:color="auto"/>
            <w:right w:val="none" w:sz="0" w:space="0" w:color="auto"/>
          </w:divBdr>
        </w:div>
        <w:div w:id="1545173128">
          <w:marLeft w:val="0"/>
          <w:marRight w:val="0"/>
          <w:marTop w:val="0"/>
          <w:marBottom w:val="0"/>
          <w:divBdr>
            <w:top w:val="none" w:sz="0" w:space="0" w:color="auto"/>
            <w:left w:val="none" w:sz="0" w:space="0" w:color="auto"/>
            <w:bottom w:val="none" w:sz="0" w:space="0" w:color="auto"/>
            <w:right w:val="none" w:sz="0" w:space="0" w:color="auto"/>
          </w:divBdr>
        </w:div>
        <w:div w:id="812412071">
          <w:marLeft w:val="0"/>
          <w:marRight w:val="0"/>
          <w:marTop w:val="0"/>
          <w:marBottom w:val="0"/>
          <w:divBdr>
            <w:top w:val="none" w:sz="0" w:space="0" w:color="auto"/>
            <w:left w:val="none" w:sz="0" w:space="0" w:color="auto"/>
            <w:bottom w:val="none" w:sz="0" w:space="0" w:color="auto"/>
            <w:right w:val="none" w:sz="0" w:space="0" w:color="auto"/>
          </w:divBdr>
        </w:div>
        <w:div w:id="1779063064">
          <w:marLeft w:val="0"/>
          <w:marRight w:val="0"/>
          <w:marTop w:val="0"/>
          <w:marBottom w:val="0"/>
          <w:divBdr>
            <w:top w:val="none" w:sz="0" w:space="0" w:color="auto"/>
            <w:left w:val="none" w:sz="0" w:space="0" w:color="auto"/>
            <w:bottom w:val="none" w:sz="0" w:space="0" w:color="auto"/>
            <w:right w:val="none" w:sz="0" w:space="0" w:color="auto"/>
          </w:divBdr>
        </w:div>
        <w:div w:id="295990869">
          <w:marLeft w:val="0"/>
          <w:marRight w:val="0"/>
          <w:marTop w:val="0"/>
          <w:marBottom w:val="0"/>
          <w:divBdr>
            <w:top w:val="none" w:sz="0" w:space="0" w:color="auto"/>
            <w:left w:val="none" w:sz="0" w:space="0" w:color="auto"/>
            <w:bottom w:val="none" w:sz="0" w:space="0" w:color="auto"/>
            <w:right w:val="none" w:sz="0" w:space="0" w:color="auto"/>
          </w:divBdr>
        </w:div>
        <w:div w:id="1098523752">
          <w:marLeft w:val="0"/>
          <w:marRight w:val="0"/>
          <w:marTop w:val="0"/>
          <w:marBottom w:val="0"/>
          <w:divBdr>
            <w:top w:val="none" w:sz="0" w:space="0" w:color="auto"/>
            <w:left w:val="none" w:sz="0" w:space="0" w:color="auto"/>
            <w:bottom w:val="none" w:sz="0" w:space="0" w:color="auto"/>
            <w:right w:val="none" w:sz="0" w:space="0" w:color="auto"/>
          </w:divBdr>
        </w:div>
        <w:div w:id="720058804">
          <w:marLeft w:val="0"/>
          <w:marRight w:val="0"/>
          <w:marTop w:val="0"/>
          <w:marBottom w:val="0"/>
          <w:divBdr>
            <w:top w:val="none" w:sz="0" w:space="0" w:color="auto"/>
            <w:left w:val="none" w:sz="0" w:space="0" w:color="auto"/>
            <w:bottom w:val="none" w:sz="0" w:space="0" w:color="auto"/>
            <w:right w:val="none" w:sz="0" w:space="0" w:color="auto"/>
          </w:divBdr>
        </w:div>
      </w:divsChild>
    </w:div>
    <w:div w:id="1448307000">
      <w:bodyDiv w:val="1"/>
      <w:marLeft w:val="0"/>
      <w:marRight w:val="0"/>
      <w:marTop w:val="0"/>
      <w:marBottom w:val="0"/>
      <w:divBdr>
        <w:top w:val="none" w:sz="0" w:space="0" w:color="auto"/>
        <w:left w:val="none" w:sz="0" w:space="0" w:color="auto"/>
        <w:bottom w:val="none" w:sz="0" w:space="0" w:color="auto"/>
        <w:right w:val="none" w:sz="0" w:space="0" w:color="auto"/>
      </w:divBdr>
    </w:div>
    <w:div w:id="1534074023">
      <w:bodyDiv w:val="1"/>
      <w:marLeft w:val="0"/>
      <w:marRight w:val="0"/>
      <w:marTop w:val="0"/>
      <w:marBottom w:val="0"/>
      <w:divBdr>
        <w:top w:val="none" w:sz="0" w:space="0" w:color="auto"/>
        <w:left w:val="none" w:sz="0" w:space="0" w:color="auto"/>
        <w:bottom w:val="none" w:sz="0" w:space="0" w:color="auto"/>
        <w:right w:val="none" w:sz="0" w:space="0" w:color="auto"/>
      </w:divBdr>
    </w:div>
    <w:div w:id="1575628922">
      <w:bodyDiv w:val="1"/>
      <w:marLeft w:val="0"/>
      <w:marRight w:val="0"/>
      <w:marTop w:val="0"/>
      <w:marBottom w:val="0"/>
      <w:divBdr>
        <w:top w:val="none" w:sz="0" w:space="0" w:color="auto"/>
        <w:left w:val="none" w:sz="0" w:space="0" w:color="auto"/>
        <w:bottom w:val="none" w:sz="0" w:space="0" w:color="auto"/>
        <w:right w:val="none" w:sz="0" w:space="0" w:color="auto"/>
      </w:divBdr>
    </w:div>
    <w:div w:id="1577937620">
      <w:bodyDiv w:val="1"/>
      <w:marLeft w:val="0"/>
      <w:marRight w:val="0"/>
      <w:marTop w:val="0"/>
      <w:marBottom w:val="0"/>
      <w:divBdr>
        <w:top w:val="none" w:sz="0" w:space="0" w:color="auto"/>
        <w:left w:val="none" w:sz="0" w:space="0" w:color="auto"/>
        <w:bottom w:val="none" w:sz="0" w:space="0" w:color="auto"/>
        <w:right w:val="none" w:sz="0" w:space="0" w:color="auto"/>
      </w:divBdr>
    </w:div>
    <w:div w:id="1701323797">
      <w:bodyDiv w:val="1"/>
      <w:marLeft w:val="0"/>
      <w:marRight w:val="0"/>
      <w:marTop w:val="0"/>
      <w:marBottom w:val="0"/>
      <w:divBdr>
        <w:top w:val="none" w:sz="0" w:space="0" w:color="auto"/>
        <w:left w:val="none" w:sz="0" w:space="0" w:color="auto"/>
        <w:bottom w:val="none" w:sz="0" w:space="0" w:color="auto"/>
        <w:right w:val="none" w:sz="0" w:space="0" w:color="auto"/>
      </w:divBdr>
    </w:div>
    <w:div w:id="1739088593">
      <w:bodyDiv w:val="1"/>
      <w:marLeft w:val="0"/>
      <w:marRight w:val="0"/>
      <w:marTop w:val="0"/>
      <w:marBottom w:val="0"/>
      <w:divBdr>
        <w:top w:val="none" w:sz="0" w:space="0" w:color="auto"/>
        <w:left w:val="none" w:sz="0" w:space="0" w:color="auto"/>
        <w:bottom w:val="none" w:sz="0" w:space="0" w:color="auto"/>
        <w:right w:val="none" w:sz="0" w:space="0" w:color="auto"/>
      </w:divBdr>
    </w:div>
    <w:div w:id="1750543223">
      <w:bodyDiv w:val="1"/>
      <w:marLeft w:val="0"/>
      <w:marRight w:val="0"/>
      <w:marTop w:val="0"/>
      <w:marBottom w:val="0"/>
      <w:divBdr>
        <w:top w:val="none" w:sz="0" w:space="0" w:color="auto"/>
        <w:left w:val="none" w:sz="0" w:space="0" w:color="auto"/>
        <w:bottom w:val="none" w:sz="0" w:space="0" w:color="auto"/>
        <w:right w:val="none" w:sz="0" w:space="0" w:color="auto"/>
      </w:divBdr>
    </w:div>
    <w:div w:id="1789736420">
      <w:bodyDiv w:val="1"/>
      <w:marLeft w:val="0"/>
      <w:marRight w:val="0"/>
      <w:marTop w:val="0"/>
      <w:marBottom w:val="0"/>
      <w:divBdr>
        <w:top w:val="none" w:sz="0" w:space="0" w:color="auto"/>
        <w:left w:val="none" w:sz="0" w:space="0" w:color="auto"/>
        <w:bottom w:val="none" w:sz="0" w:space="0" w:color="auto"/>
        <w:right w:val="none" w:sz="0" w:space="0" w:color="auto"/>
      </w:divBdr>
    </w:div>
    <w:div w:id="1819150698">
      <w:bodyDiv w:val="1"/>
      <w:marLeft w:val="0"/>
      <w:marRight w:val="0"/>
      <w:marTop w:val="0"/>
      <w:marBottom w:val="0"/>
      <w:divBdr>
        <w:top w:val="none" w:sz="0" w:space="0" w:color="auto"/>
        <w:left w:val="none" w:sz="0" w:space="0" w:color="auto"/>
        <w:bottom w:val="none" w:sz="0" w:space="0" w:color="auto"/>
        <w:right w:val="none" w:sz="0" w:space="0" w:color="auto"/>
      </w:divBdr>
    </w:div>
    <w:div w:id="1828394247">
      <w:bodyDiv w:val="1"/>
      <w:marLeft w:val="0"/>
      <w:marRight w:val="0"/>
      <w:marTop w:val="0"/>
      <w:marBottom w:val="0"/>
      <w:divBdr>
        <w:top w:val="none" w:sz="0" w:space="0" w:color="auto"/>
        <w:left w:val="none" w:sz="0" w:space="0" w:color="auto"/>
        <w:bottom w:val="none" w:sz="0" w:space="0" w:color="auto"/>
        <w:right w:val="none" w:sz="0" w:space="0" w:color="auto"/>
      </w:divBdr>
    </w:div>
    <w:div w:id="1893038927">
      <w:bodyDiv w:val="1"/>
      <w:marLeft w:val="0"/>
      <w:marRight w:val="0"/>
      <w:marTop w:val="0"/>
      <w:marBottom w:val="0"/>
      <w:divBdr>
        <w:top w:val="none" w:sz="0" w:space="0" w:color="auto"/>
        <w:left w:val="none" w:sz="0" w:space="0" w:color="auto"/>
        <w:bottom w:val="none" w:sz="0" w:space="0" w:color="auto"/>
        <w:right w:val="none" w:sz="0" w:space="0" w:color="auto"/>
      </w:divBdr>
    </w:div>
    <w:div w:id="1915047148">
      <w:bodyDiv w:val="1"/>
      <w:marLeft w:val="0"/>
      <w:marRight w:val="0"/>
      <w:marTop w:val="0"/>
      <w:marBottom w:val="0"/>
      <w:divBdr>
        <w:top w:val="none" w:sz="0" w:space="0" w:color="auto"/>
        <w:left w:val="none" w:sz="0" w:space="0" w:color="auto"/>
        <w:bottom w:val="none" w:sz="0" w:space="0" w:color="auto"/>
        <w:right w:val="none" w:sz="0" w:space="0" w:color="auto"/>
      </w:divBdr>
    </w:div>
    <w:div w:id="1991665820">
      <w:bodyDiv w:val="1"/>
      <w:marLeft w:val="0"/>
      <w:marRight w:val="0"/>
      <w:marTop w:val="0"/>
      <w:marBottom w:val="0"/>
      <w:divBdr>
        <w:top w:val="none" w:sz="0" w:space="0" w:color="auto"/>
        <w:left w:val="none" w:sz="0" w:space="0" w:color="auto"/>
        <w:bottom w:val="none" w:sz="0" w:space="0" w:color="auto"/>
        <w:right w:val="none" w:sz="0" w:space="0" w:color="auto"/>
      </w:divBdr>
    </w:div>
    <w:div w:id="2004232902">
      <w:bodyDiv w:val="1"/>
      <w:marLeft w:val="0"/>
      <w:marRight w:val="0"/>
      <w:marTop w:val="0"/>
      <w:marBottom w:val="0"/>
      <w:divBdr>
        <w:top w:val="none" w:sz="0" w:space="0" w:color="auto"/>
        <w:left w:val="none" w:sz="0" w:space="0" w:color="auto"/>
        <w:bottom w:val="none" w:sz="0" w:space="0" w:color="auto"/>
        <w:right w:val="none" w:sz="0" w:space="0" w:color="auto"/>
      </w:divBdr>
      <w:divsChild>
        <w:div w:id="475071832">
          <w:marLeft w:val="0"/>
          <w:marRight w:val="0"/>
          <w:marTop w:val="0"/>
          <w:marBottom w:val="0"/>
          <w:divBdr>
            <w:top w:val="none" w:sz="0" w:space="0" w:color="auto"/>
            <w:left w:val="none" w:sz="0" w:space="0" w:color="auto"/>
            <w:bottom w:val="none" w:sz="0" w:space="0" w:color="auto"/>
            <w:right w:val="none" w:sz="0" w:space="0" w:color="auto"/>
          </w:divBdr>
        </w:div>
      </w:divsChild>
    </w:div>
    <w:div w:id="2027487694">
      <w:bodyDiv w:val="1"/>
      <w:marLeft w:val="0"/>
      <w:marRight w:val="0"/>
      <w:marTop w:val="0"/>
      <w:marBottom w:val="0"/>
      <w:divBdr>
        <w:top w:val="none" w:sz="0" w:space="0" w:color="auto"/>
        <w:left w:val="none" w:sz="0" w:space="0" w:color="auto"/>
        <w:bottom w:val="none" w:sz="0" w:space="0" w:color="auto"/>
        <w:right w:val="none" w:sz="0" w:space="0" w:color="auto"/>
      </w:divBdr>
    </w:div>
    <w:div w:id="2044288095">
      <w:bodyDiv w:val="1"/>
      <w:marLeft w:val="0"/>
      <w:marRight w:val="0"/>
      <w:marTop w:val="0"/>
      <w:marBottom w:val="0"/>
      <w:divBdr>
        <w:top w:val="none" w:sz="0" w:space="0" w:color="auto"/>
        <w:left w:val="none" w:sz="0" w:space="0" w:color="auto"/>
        <w:bottom w:val="none" w:sz="0" w:space="0" w:color="auto"/>
        <w:right w:val="none" w:sz="0" w:space="0" w:color="auto"/>
      </w:divBdr>
      <w:divsChild>
        <w:div w:id="978458950">
          <w:marLeft w:val="547"/>
          <w:marRight w:val="0"/>
          <w:marTop w:val="0"/>
          <w:marBottom w:val="0"/>
          <w:divBdr>
            <w:top w:val="none" w:sz="0" w:space="0" w:color="auto"/>
            <w:left w:val="none" w:sz="0" w:space="0" w:color="auto"/>
            <w:bottom w:val="none" w:sz="0" w:space="0" w:color="auto"/>
            <w:right w:val="none" w:sz="0" w:space="0" w:color="auto"/>
          </w:divBdr>
        </w:div>
        <w:div w:id="2036541538">
          <w:marLeft w:val="547"/>
          <w:marRight w:val="0"/>
          <w:marTop w:val="0"/>
          <w:marBottom w:val="0"/>
          <w:divBdr>
            <w:top w:val="none" w:sz="0" w:space="0" w:color="auto"/>
            <w:left w:val="none" w:sz="0" w:space="0" w:color="auto"/>
            <w:bottom w:val="none" w:sz="0" w:space="0" w:color="auto"/>
            <w:right w:val="none" w:sz="0" w:space="0" w:color="auto"/>
          </w:divBdr>
        </w:div>
        <w:div w:id="330839374">
          <w:marLeft w:val="547"/>
          <w:marRight w:val="0"/>
          <w:marTop w:val="0"/>
          <w:marBottom w:val="0"/>
          <w:divBdr>
            <w:top w:val="none" w:sz="0" w:space="0" w:color="auto"/>
            <w:left w:val="none" w:sz="0" w:space="0" w:color="auto"/>
            <w:bottom w:val="none" w:sz="0" w:space="0" w:color="auto"/>
            <w:right w:val="none" w:sz="0" w:space="0" w:color="auto"/>
          </w:divBdr>
        </w:div>
      </w:divsChild>
    </w:div>
    <w:div w:id="2100328770">
      <w:bodyDiv w:val="1"/>
      <w:marLeft w:val="0"/>
      <w:marRight w:val="0"/>
      <w:marTop w:val="0"/>
      <w:marBottom w:val="0"/>
      <w:divBdr>
        <w:top w:val="none" w:sz="0" w:space="0" w:color="auto"/>
        <w:left w:val="none" w:sz="0" w:space="0" w:color="auto"/>
        <w:bottom w:val="none" w:sz="0" w:space="0" w:color="auto"/>
        <w:right w:val="none" w:sz="0" w:space="0" w:color="auto"/>
      </w:divBdr>
    </w:div>
    <w:div w:id="2103987255">
      <w:bodyDiv w:val="1"/>
      <w:marLeft w:val="0"/>
      <w:marRight w:val="0"/>
      <w:marTop w:val="0"/>
      <w:marBottom w:val="0"/>
      <w:divBdr>
        <w:top w:val="none" w:sz="0" w:space="0" w:color="auto"/>
        <w:left w:val="none" w:sz="0" w:space="0" w:color="auto"/>
        <w:bottom w:val="none" w:sz="0" w:space="0" w:color="auto"/>
        <w:right w:val="none" w:sz="0" w:space="0" w:color="auto"/>
      </w:divBdr>
    </w:div>
    <w:div w:id="2131975274">
      <w:bodyDiv w:val="1"/>
      <w:marLeft w:val="0"/>
      <w:marRight w:val="0"/>
      <w:marTop w:val="0"/>
      <w:marBottom w:val="0"/>
      <w:divBdr>
        <w:top w:val="none" w:sz="0" w:space="0" w:color="auto"/>
        <w:left w:val="none" w:sz="0" w:space="0" w:color="auto"/>
        <w:bottom w:val="none" w:sz="0" w:space="0" w:color="auto"/>
        <w:right w:val="none" w:sz="0" w:space="0" w:color="auto"/>
      </w:divBdr>
    </w:div>
    <w:div w:id="2137719795">
      <w:bodyDiv w:val="1"/>
      <w:marLeft w:val="0"/>
      <w:marRight w:val="0"/>
      <w:marTop w:val="0"/>
      <w:marBottom w:val="0"/>
      <w:divBdr>
        <w:top w:val="none" w:sz="0" w:space="0" w:color="auto"/>
        <w:left w:val="none" w:sz="0" w:space="0" w:color="auto"/>
        <w:bottom w:val="none" w:sz="0" w:space="0" w:color="auto"/>
        <w:right w:val="none" w:sz="0" w:space="0" w:color="auto"/>
      </w:divBdr>
      <w:divsChild>
        <w:div w:id="585923918">
          <w:marLeft w:val="0"/>
          <w:marRight w:val="0"/>
          <w:marTop w:val="0"/>
          <w:marBottom w:val="0"/>
          <w:divBdr>
            <w:top w:val="none" w:sz="0" w:space="0" w:color="auto"/>
            <w:left w:val="none" w:sz="0" w:space="0" w:color="auto"/>
            <w:bottom w:val="none" w:sz="0" w:space="0" w:color="auto"/>
            <w:right w:val="none" w:sz="0" w:space="0" w:color="auto"/>
          </w:divBdr>
        </w:div>
        <w:div w:id="1327712561">
          <w:marLeft w:val="0"/>
          <w:marRight w:val="0"/>
          <w:marTop w:val="0"/>
          <w:marBottom w:val="0"/>
          <w:divBdr>
            <w:top w:val="none" w:sz="0" w:space="0" w:color="auto"/>
            <w:left w:val="none" w:sz="0" w:space="0" w:color="auto"/>
            <w:bottom w:val="none" w:sz="0" w:space="0" w:color="auto"/>
            <w:right w:val="none" w:sz="0" w:space="0" w:color="auto"/>
          </w:divBdr>
        </w:div>
        <w:div w:id="2029136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21424</TotalTime>
  <Pages>3</Pages>
  <Words>4954</Words>
  <Characters>2824</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7763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inga.jakeliene</dc:creator>
  <cp:lastModifiedBy>Inga Jakelienė</cp:lastModifiedBy>
  <cp:revision>674</cp:revision>
  <cp:lastPrinted>2016-10-11T14:22:00Z</cp:lastPrinted>
  <dcterms:created xsi:type="dcterms:W3CDTF">2014-07-18T06:30:00Z</dcterms:created>
  <dcterms:modified xsi:type="dcterms:W3CDTF">2022-02-24T08:48:00Z</dcterms:modified>
</cp:coreProperties>
</file>