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51090401" w:rsidR="005956C3" w:rsidRDefault="009B5F08" w:rsidP="00DF3449">
      <w:pPr>
        <w:jc w:val="center"/>
        <w:rPr>
          <w:b/>
          <w:bCs/>
        </w:rPr>
      </w:pPr>
      <w:r>
        <w:rPr>
          <w:b/>
          <w:bCs/>
          <w:caps/>
        </w:rPr>
        <w:t>K</w:t>
      </w:r>
      <w:r w:rsidR="008E4927">
        <w:rPr>
          <w:b/>
          <w:bCs/>
          <w:caps/>
        </w:rPr>
        <w:t>EIČIAMO</w:t>
      </w:r>
      <w:r w:rsidR="00347C6B">
        <w:rPr>
          <w:b/>
          <w:bCs/>
          <w:caps/>
        </w:rPr>
        <w:t xml:space="preserve">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DF3449">
      <w:pPr>
        <w:jc w:val="center"/>
      </w:pPr>
    </w:p>
    <w:p w14:paraId="726B7D0F" w14:textId="30E6854A" w:rsidR="0038741B" w:rsidRPr="0015251A" w:rsidRDefault="00DF3449" w:rsidP="0015251A">
      <w:pPr>
        <w:pStyle w:val="Sraopastraipa"/>
        <w:numPr>
          <w:ilvl w:val="0"/>
          <w:numId w:val="13"/>
        </w:numPr>
        <w:jc w:val="both"/>
        <w:rPr>
          <w:lang w:val="en-US"/>
        </w:rPr>
      </w:pPr>
      <w:r w:rsidRPr="0015251A">
        <w:rPr>
          <w:b/>
        </w:rPr>
        <w:t>Planuojamos teritorijos adresas:</w:t>
      </w:r>
      <w:r w:rsidR="007A0272">
        <w:t xml:space="preserve"> </w:t>
      </w:r>
      <w:r w:rsidR="00E83492">
        <w:t>Dariaus ir Girėno g. 40</w:t>
      </w:r>
      <w:r w:rsidR="00347C6B" w:rsidRPr="0028029A">
        <w:t xml:space="preserve"> (kadastro Nr.</w:t>
      </w:r>
      <w:r w:rsidR="00347C6B">
        <w:t xml:space="preserve"> 0</w:t>
      </w:r>
      <w:r w:rsidR="00347C6B" w:rsidRPr="0015251A">
        <w:rPr>
          <w:lang w:val="en-US"/>
        </w:rPr>
        <w:t>101/</w:t>
      </w:r>
      <w:r w:rsidR="00E83492" w:rsidRPr="0015251A">
        <w:rPr>
          <w:lang w:val="en-US"/>
        </w:rPr>
        <w:t>0080</w:t>
      </w:r>
      <w:r w:rsidR="00347C6B" w:rsidRPr="0015251A">
        <w:rPr>
          <w:lang w:val="en-US"/>
        </w:rPr>
        <w:t>:</w:t>
      </w:r>
      <w:r w:rsidR="00E83492" w:rsidRPr="0015251A">
        <w:rPr>
          <w:lang w:val="en-US"/>
        </w:rPr>
        <w:t>1422</w:t>
      </w:r>
      <w:r w:rsidR="00347C6B" w:rsidRPr="0015251A">
        <w:rPr>
          <w:lang w:val="en-US"/>
        </w:rPr>
        <w:t>)</w:t>
      </w:r>
      <w:r w:rsidR="002F2F4C" w:rsidRPr="00151327">
        <w:t xml:space="preserve"> </w:t>
      </w:r>
    </w:p>
    <w:p w14:paraId="04929BFC" w14:textId="47406516" w:rsidR="0038741B" w:rsidRPr="0015251A" w:rsidRDefault="00F319FA" w:rsidP="0015251A">
      <w:pPr>
        <w:pStyle w:val="Sraopastraipa"/>
        <w:numPr>
          <w:ilvl w:val="0"/>
          <w:numId w:val="13"/>
        </w:numPr>
        <w:jc w:val="both"/>
        <w:rPr>
          <w:b/>
          <w:lang w:val="en-US"/>
        </w:rPr>
      </w:pPr>
      <w:r w:rsidRPr="0015251A">
        <w:rPr>
          <w:b/>
        </w:rPr>
        <w:t>Planuojamos teritorijos plotas</w:t>
      </w:r>
      <w:r w:rsidR="00D51ED3" w:rsidRPr="0015251A">
        <w:rPr>
          <w:b/>
        </w:rPr>
        <w:t xml:space="preserve">: </w:t>
      </w:r>
      <w:r w:rsidR="00E83492">
        <w:t>1.0095</w:t>
      </w:r>
      <w:r w:rsidR="002F2F4C" w:rsidRPr="002F2F4C">
        <w:t xml:space="preserve"> ha</w:t>
      </w:r>
      <w:r w:rsidR="009B5F08">
        <w:t>.</w:t>
      </w:r>
      <w:r w:rsidR="0038741B" w:rsidRPr="002F2F4C">
        <w:t xml:space="preserve"> </w:t>
      </w:r>
    </w:p>
    <w:p w14:paraId="60BA654D" w14:textId="10794D36" w:rsidR="001511F9" w:rsidRDefault="008D5574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</w:rPr>
        <w:t xml:space="preserve">Planavimo organizatorius: </w:t>
      </w:r>
      <w:r w:rsidR="00DF3449" w:rsidRPr="0015251A">
        <w:rPr>
          <w:bCs/>
        </w:rPr>
        <w:t>Vilniaus miesto savivaldybės administracijos direktorius, Konstitucijos pr. 3,</w:t>
      </w:r>
      <w:r w:rsidR="00DF3449">
        <w:t xml:space="preserve"> Vilnius.</w:t>
      </w:r>
    </w:p>
    <w:p w14:paraId="1F72E59E" w14:textId="48C34EFC" w:rsidR="00DF3449" w:rsidRPr="0015251A" w:rsidRDefault="00DF3449" w:rsidP="0015251A">
      <w:pPr>
        <w:pStyle w:val="Sraopastraipa"/>
        <w:numPr>
          <w:ilvl w:val="0"/>
          <w:numId w:val="13"/>
        </w:numPr>
        <w:jc w:val="both"/>
        <w:rPr>
          <w:bCs/>
        </w:rPr>
      </w:pPr>
      <w:r w:rsidRPr="0015251A">
        <w:rPr>
          <w:b/>
        </w:rPr>
        <w:t xml:space="preserve">Planavimo pagrindas: </w:t>
      </w:r>
      <w:r w:rsidR="00464722" w:rsidRPr="0015251A">
        <w:rPr>
          <w:bCs/>
        </w:rPr>
        <w:t>Juridinių</w:t>
      </w:r>
      <w:r w:rsidRPr="0015251A">
        <w:rPr>
          <w:bCs/>
        </w:rPr>
        <w:t xml:space="preserve"> asmenų prašymas.</w:t>
      </w:r>
    </w:p>
    <w:p w14:paraId="2D72386D" w14:textId="7A90CE02" w:rsidR="00E83492" w:rsidRDefault="00DF3449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</w:rPr>
        <w:t xml:space="preserve">Planavimo uždaviniai: </w:t>
      </w:r>
      <w:r w:rsidR="00E83492" w:rsidRPr="0028029A">
        <w:t>k</w:t>
      </w:r>
      <w:r w:rsidR="008E4927">
        <w:t>eisti</w:t>
      </w:r>
      <w:r w:rsidR="00E83492" w:rsidRPr="0028029A">
        <w:t xml:space="preserve"> Vilniaus miesto </w:t>
      </w:r>
      <w:r w:rsidR="00E83492">
        <w:t xml:space="preserve">savivaldybės tarybos 2011 m. sausio 19 d. </w:t>
      </w:r>
      <w:r w:rsidR="00E83492" w:rsidRPr="0028029A">
        <w:t xml:space="preserve">sprendimu Nr. </w:t>
      </w:r>
      <w:r w:rsidR="00E83492">
        <w:t>1-1931</w:t>
      </w:r>
      <w:r w:rsidR="00E83492" w:rsidRPr="0028029A">
        <w:t xml:space="preserve"> </w:t>
      </w:r>
      <w:r w:rsidR="00E83492">
        <w:t xml:space="preserve">„Dėl sklypo Dariaus ir Girėno g. 40 detaliojo plano tvirtinimo“ </w:t>
      </w:r>
      <w:r w:rsidR="00E83492" w:rsidRPr="0028029A">
        <w:t xml:space="preserve">patvirtinto detaliojo plano (registro Nr. </w:t>
      </w:r>
      <w:r w:rsidR="00E83492" w:rsidRPr="0081637F">
        <w:t>T00054675</w:t>
      </w:r>
      <w:r w:rsidR="00E83492" w:rsidRPr="0028029A">
        <w:t>)</w:t>
      </w:r>
      <w:r w:rsidR="00E83492">
        <w:t xml:space="preserve"> sprendinius </w:t>
      </w:r>
      <w:r w:rsidR="00E83492" w:rsidRPr="0028029A">
        <w:t>inicijavimo sutarties pagrindu:</w:t>
      </w:r>
      <w:r w:rsidR="00E83492">
        <w:t xml:space="preserve"> vadovaujantis Vilniaus miesto savivaldybės teritorijos bendruoju planu, nekeičiant tikslinės žemės paskirties ir naudojimo būdo koreguoti sklypo naudojimo reglamentus, statybos </w:t>
      </w:r>
      <w:r w:rsidR="00E83492" w:rsidRPr="00803C8A">
        <w:t>zoną</w:t>
      </w:r>
      <w:r w:rsidR="00E83492">
        <w:t xml:space="preserve"> ir</w:t>
      </w:r>
      <w:r w:rsidR="00E83492" w:rsidRPr="00803C8A">
        <w:t xml:space="preserve"> ribas, statinių išdėstymą sklype, s</w:t>
      </w:r>
      <w:r w:rsidR="00E83492">
        <w:t>t</w:t>
      </w:r>
      <w:r w:rsidR="00E83492" w:rsidRPr="00803C8A">
        <w:t>atinių aukštį</w:t>
      </w:r>
      <w:r w:rsidR="00E83492">
        <w:t xml:space="preserve"> bei</w:t>
      </w:r>
      <w:r w:rsidR="00E83492" w:rsidRPr="00803C8A">
        <w:t xml:space="preserve"> susisiekimo komunikacijų sprendinius.</w:t>
      </w:r>
    </w:p>
    <w:p w14:paraId="5F9B8106" w14:textId="5120A695" w:rsidR="0015251A" w:rsidRPr="0015251A" w:rsidRDefault="0015251A" w:rsidP="0015251A">
      <w:pPr>
        <w:pStyle w:val="Sraopastraipa"/>
        <w:numPr>
          <w:ilvl w:val="0"/>
          <w:numId w:val="13"/>
        </w:numPr>
        <w:jc w:val="both"/>
        <w:rPr>
          <w:b/>
        </w:rPr>
      </w:pPr>
      <w:r>
        <w:rPr>
          <w:b/>
        </w:rPr>
        <w:t>Nagrinėjama teritorija:</w:t>
      </w:r>
      <w:r>
        <w:t xml:space="preserve"> Gatvėmis apribotas kvartalas, į kurį įeina planuojama teritorija (pažymėta pridedamoje schemoje). </w:t>
      </w:r>
    </w:p>
    <w:p w14:paraId="5D3442ED" w14:textId="3FA6CC40" w:rsidR="00D82D15" w:rsidRPr="0015251A" w:rsidRDefault="00D82D15" w:rsidP="0015251A">
      <w:pPr>
        <w:pStyle w:val="Sraopastraipa"/>
        <w:numPr>
          <w:ilvl w:val="0"/>
          <w:numId w:val="13"/>
        </w:numPr>
        <w:jc w:val="both"/>
        <w:rPr>
          <w:i/>
          <w:iCs/>
        </w:rPr>
      </w:pPr>
      <w:r w:rsidRPr="0015251A">
        <w:rPr>
          <w:b/>
        </w:rPr>
        <w:t xml:space="preserve">Papildomi planavimo uždaviniai: </w:t>
      </w:r>
      <w:r w:rsidR="00DF3449" w:rsidRPr="0015251A">
        <w:rPr>
          <w:bCs/>
        </w:rPr>
        <w:t>numatyti funkcinius bei kompozicinius ryšius su gretimomis teritorijomis</w:t>
      </w:r>
      <w:r w:rsidR="00DB0D9A">
        <w:rPr>
          <w:bCs/>
        </w:rPr>
        <w:t>, v</w:t>
      </w:r>
      <w:r w:rsidR="00DB0D9A">
        <w:rPr>
          <w:color w:val="000000"/>
        </w:rPr>
        <w:t xml:space="preserve">ertinti </w:t>
      </w:r>
      <w:r w:rsidR="00DB0D9A">
        <w:rPr>
          <w:i/>
          <w:iCs/>
          <w:color w:val="000000"/>
        </w:rPr>
        <w:t>nagrinėjamos teritorijos</w:t>
      </w:r>
      <w:r w:rsidR="00DB0D9A">
        <w:rPr>
          <w:color w:val="000000"/>
        </w:rPr>
        <w:t xml:space="preserve"> (numatomų sprendinių įtaką patiriančios)</w:t>
      </w:r>
      <w:r w:rsidR="00DB0D9A">
        <w:rPr>
          <w:i/>
          <w:iCs/>
          <w:color w:val="000000"/>
        </w:rPr>
        <w:t xml:space="preserve"> </w:t>
      </w:r>
      <w:r w:rsidR="00DB0D9A">
        <w:rPr>
          <w:color w:val="000000"/>
        </w:rPr>
        <w:t>kraštovaizdį, esamas ir (ar) suplanuotas urbanistines struktūras, inžinerinę ir socialinę infrastruktūrą</w:t>
      </w:r>
      <w:r w:rsidR="00DF3449" w:rsidRPr="0015251A">
        <w:rPr>
          <w:bCs/>
        </w:rPr>
        <w:t xml:space="preserve">. </w:t>
      </w:r>
    </w:p>
    <w:p w14:paraId="38F86427" w14:textId="2FD03113" w:rsidR="00D82D15" w:rsidRDefault="00D82D15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</w:rPr>
        <w:t xml:space="preserve">Papildomi reglamentai: </w:t>
      </w:r>
      <w:r w:rsidR="00361FE1" w:rsidRPr="0015251A">
        <w:rPr>
          <w:bCs/>
        </w:rPr>
        <w:t>N</w:t>
      </w:r>
      <w:r w:rsidR="008E6F27">
        <w:t>ėra</w:t>
      </w:r>
      <w:r w:rsidRPr="00203C28">
        <w:t>.</w:t>
      </w:r>
    </w:p>
    <w:p w14:paraId="2C26EEC8" w14:textId="2C06D817" w:rsidR="00093FF9" w:rsidRDefault="00093FF9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</w:rPr>
        <w:t>Tyrimai ir galimybių studijos:</w:t>
      </w:r>
      <w:r>
        <w:t xml:space="preserve"> </w:t>
      </w:r>
      <w:r w:rsidR="00DF3449">
        <w:t xml:space="preserve"> </w:t>
      </w:r>
      <w:r w:rsidR="00361FE1">
        <w:t>N</w:t>
      </w:r>
      <w:r w:rsidR="008E6F27">
        <w:t>e</w:t>
      </w:r>
      <w:r w:rsidR="00DF3449">
        <w:t>reikalingos</w:t>
      </w:r>
      <w:r w:rsidR="00DA5E55">
        <w:t>.</w:t>
      </w:r>
    </w:p>
    <w:p w14:paraId="6CA3347D" w14:textId="2625FE6A" w:rsidR="00015960" w:rsidRPr="0015251A" w:rsidRDefault="008507E7" w:rsidP="0015251A">
      <w:pPr>
        <w:pStyle w:val="Sraopastraipa"/>
        <w:numPr>
          <w:ilvl w:val="0"/>
          <w:numId w:val="13"/>
        </w:numPr>
        <w:jc w:val="both"/>
        <w:rPr>
          <w:bCs/>
        </w:rPr>
      </w:pPr>
      <w:r w:rsidRPr="0015251A">
        <w:rPr>
          <w:b/>
          <w:bCs/>
        </w:rPr>
        <w:t xml:space="preserve">SPAV reikalingumas: </w:t>
      </w:r>
      <w:r w:rsidR="00361FE1" w:rsidRPr="00361FE1">
        <w:t>N</w:t>
      </w:r>
      <w:r w:rsidR="004A765F" w:rsidRPr="0015251A">
        <w:rPr>
          <w:bCs/>
        </w:rPr>
        <w:t>e</w:t>
      </w:r>
      <w:r w:rsidR="00DF3449" w:rsidRPr="0015251A">
        <w:rPr>
          <w:bCs/>
        </w:rPr>
        <w:t>privalomas</w:t>
      </w:r>
      <w:r w:rsidRPr="0015251A">
        <w:rPr>
          <w:bCs/>
        </w:rPr>
        <w:t>.</w:t>
      </w:r>
    </w:p>
    <w:p w14:paraId="4C218457" w14:textId="228EE0CE" w:rsidR="00093FF9" w:rsidRPr="0015251A" w:rsidRDefault="00093FF9" w:rsidP="0015251A">
      <w:pPr>
        <w:pStyle w:val="Sraopastraipa"/>
        <w:numPr>
          <w:ilvl w:val="0"/>
          <w:numId w:val="13"/>
        </w:numPr>
        <w:jc w:val="both"/>
        <w:rPr>
          <w:bCs/>
        </w:rPr>
      </w:pPr>
      <w:r w:rsidRPr="0015251A">
        <w:rPr>
          <w:b/>
          <w:bCs/>
        </w:rPr>
        <w:t>Atviras konkursas geriausiai urbanistinei idėjai atrinkti:</w:t>
      </w:r>
      <w:r w:rsidRPr="0015251A">
        <w:rPr>
          <w:bCs/>
        </w:rPr>
        <w:t xml:space="preserve"> </w:t>
      </w:r>
      <w:r w:rsidR="00361FE1" w:rsidRPr="0015251A">
        <w:rPr>
          <w:bCs/>
        </w:rPr>
        <w:t>N</w:t>
      </w:r>
      <w:r w:rsidRPr="0015251A">
        <w:rPr>
          <w:bCs/>
        </w:rPr>
        <w:t xml:space="preserve">ereikalingas. </w:t>
      </w:r>
    </w:p>
    <w:p w14:paraId="3CDECADB" w14:textId="6C471F62" w:rsidR="00415611" w:rsidRDefault="00DF1E5F" w:rsidP="0015251A">
      <w:pPr>
        <w:pStyle w:val="Sraopastraipa"/>
        <w:numPr>
          <w:ilvl w:val="0"/>
          <w:numId w:val="13"/>
        </w:numPr>
        <w:jc w:val="both"/>
        <w:rPr>
          <w:lang w:eastAsia="lt-LT"/>
        </w:rPr>
      </w:pPr>
      <w:r w:rsidRPr="0015251A">
        <w:rPr>
          <w:b/>
          <w:lang w:eastAsia="lt-LT"/>
        </w:rPr>
        <w:t xml:space="preserve">Detaliojo planavimo </w:t>
      </w:r>
      <w:r w:rsidR="00DF3449" w:rsidRPr="0015251A">
        <w:rPr>
          <w:b/>
          <w:lang w:eastAsia="lt-LT"/>
        </w:rPr>
        <w:t xml:space="preserve">koregavimo </w:t>
      </w:r>
      <w:r w:rsidRPr="0015251A">
        <w:rPr>
          <w:b/>
          <w:lang w:eastAsia="lt-LT"/>
        </w:rPr>
        <w:t>etapai</w:t>
      </w:r>
      <w:r w:rsidR="008507E7" w:rsidRPr="0015251A">
        <w:rPr>
          <w:b/>
          <w:lang w:eastAsia="lt-LT"/>
        </w:rPr>
        <w:t xml:space="preserve">: </w:t>
      </w:r>
      <w:r w:rsidR="00361FE1" w:rsidRPr="0015251A">
        <w:rPr>
          <w:bCs/>
          <w:lang w:eastAsia="lt-LT"/>
        </w:rPr>
        <w:t>P</w:t>
      </w:r>
      <w:r w:rsidR="00093FF9" w:rsidRPr="00093FF9">
        <w:rPr>
          <w:lang w:eastAsia="lt-LT"/>
        </w:rPr>
        <w:t>arengiamasis, rengimo ir baigiamasis etapai.</w:t>
      </w:r>
      <w:r w:rsidR="00093FF9">
        <w:rPr>
          <w:lang w:eastAsia="lt-LT"/>
        </w:rPr>
        <w:t xml:space="preserve"> </w:t>
      </w:r>
    </w:p>
    <w:p w14:paraId="3C748C54" w14:textId="17704AB4" w:rsidR="00DF3449" w:rsidRDefault="00DF3449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  <w:lang w:eastAsia="lt-LT"/>
        </w:rPr>
        <w:t>Koncepcijos rengimas:</w:t>
      </w:r>
      <w:r>
        <w:rPr>
          <w:lang w:eastAsia="lt-LT"/>
        </w:rPr>
        <w:t xml:space="preserve"> detaliojo plano koncepcija nerengiama. </w:t>
      </w:r>
    </w:p>
    <w:p w14:paraId="5E3851BF" w14:textId="034139E7" w:rsidR="00DF3449" w:rsidRPr="0021102C" w:rsidRDefault="00DF3449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  <w:bCs/>
        </w:rPr>
        <w:t xml:space="preserve">Sprendinių </w:t>
      </w:r>
      <w:r w:rsidRPr="0015251A">
        <w:rPr>
          <w:b/>
          <w:bCs/>
          <w:lang w:eastAsia="lt-LT"/>
        </w:rPr>
        <w:t>nepriklausomas profesinis vertinimas</w:t>
      </w:r>
      <w:r w:rsidRPr="0015251A">
        <w:rPr>
          <w:b/>
          <w:bCs/>
        </w:rPr>
        <w:t xml:space="preserve">: </w:t>
      </w:r>
      <w:r w:rsidRPr="0015251A">
        <w:rPr>
          <w:bCs/>
        </w:rPr>
        <w:t>nereikalingas.</w:t>
      </w:r>
      <w:r w:rsidRPr="0015251A">
        <w:rPr>
          <w:b/>
          <w:bCs/>
        </w:rPr>
        <w:t xml:space="preserve"> </w:t>
      </w:r>
    </w:p>
    <w:p w14:paraId="3C9FEF50" w14:textId="3DA644F9" w:rsidR="00361FE1" w:rsidRDefault="0040594F" w:rsidP="0015251A">
      <w:pPr>
        <w:pStyle w:val="Sraopastraipa"/>
        <w:numPr>
          <w:ilvl w:val="0"/>
          <w:numId w:val="13"/>
        </w:numPr>
        <w:jc w:val="both"/>
        <w:rPr>
          <w:lang w:eastAsia="lt-LT"/>
        </w:rPr>
      </w:pPr>
      <w:r w:rsidRPr="0015251A">
        <w:rPr>
          <w:b/>
          <w:bCs/>
        </w:rPr>
        <w:t xml:space="preserve">Viešumo užtikrinimas: </w:t>
      </w:r>
      <w:r w:rsidR="00DF3449" w:rsidRPr="0021102C">
        <w:rPr>
          <w:lang w:eastAsia="lt-LT"/>
        </w:rPr>
        <w:t>Vyriausybės nustatyta tvarka viešai</w:t>
      </w:r>
      <w:r w:rsidR="00DF3449">
        <w:rPr>
          <w:lang w:eastAsia="lt-LT"/>
        </w:rPr>
        <w:t xml:space="preserve"> paskelbia priimtą sprendimą dėl detaliojo plano rengimo pradžios, planavimo tikslų ir planavimo darbų programą.</w:t>
      </w:r>
    </w:p>
    <w:p w14:paraId="033F4275" w14:textId="753245C1" w:rsidR="00DF3449" w:rsidRDefault="00DF3449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</w:rPr>
        <w:t xml:space="preserve">Planavimo terminai: </w:t>
      </w:r>
      <w:r>
        <w:t>nurodomi teritorijų planavimo proceso inici</w:t>
      </w:r>
      <w:r w:rsidR="00347C6B">
        <w:t>j</w:t>
      </w:r>
      <w:r>
        <w:t>avimo sutartyje.</w:t>
      </w:r>
    </w:p>
    <w:p w14:paraId="2CE53874" w14:textId="7C2DEA79" w:rsidR="00DF3449" w:rsidRDefault="00DF3449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  <w:bCs/>
        </w:rPr>
        <w:t xml:space="preserve">Derinimo procedūra: </w:t>
      </w:r>
      <w:r w:rsidRPr="0015251A"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56999F99" w:rsidR="00DF3449" w:rsidRDefault="00DF3449" w:rsidP="0015251A">
      <w:pPr>
        <w:pStyle w:val="Sraopastraipa"/>
        <w:numPr>
          <w:ilvl w:val="0"/>
          <w:numId w:val="13"/>
        </w:numPr>
        <w:jc w:val="both"/>
      </w:pPr>
      <w:r w:rsidRPr="0015251A">
        <w:rPr>
          <w:b/>
          <w:bCs/>
        </w:rPr>
        <w:t xml:space="preserve">Kiti reikalavimai: </w:t>
      </w:r>
      <w:r w:rsidRPr="0015251A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Default="009775BF" w:rsidP="00DF3449">
      <w:pPr>
        <w:jc w:val="both"/>
      </w:pPr>
      <w:r>
        <w:t xml:space="preserve">Suderinta:  </w:t>
      </w:r>
    </w:p>
    <w:p w14:paraId="6E99A7E0" w14:textId="77777777" w:rsidR="00DA5E55" w:rsidRPr="00903DB4" w:rsidRDefault="009775BF" w:rsidP="00DF3449">
      <w:pPr>
        <w:jc w:val="both"/>
      </w:pPr>
      <w:r>
        <w:t>Vilniaus miesto savivaldybės vyriausiasis architektas</w:t>
      </w:r>
      <w:r w:rsidR="00DA5E55" w:rsidRPr="00903DB4">
        <w:t xml:space="preserve">                                  </w:t>
      </w:r>
      <w:r w:rsidR="00346733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26557262" w14:textId="77777777" w:rsidR="00FE3632" w:rsidRDefault="00FE3632" w:rsidP="00DF3449">
      <w:pPr>
        <w:rPr>
          <w:sz w:val="18"/>
          <w:szCs w:val="18"/>
        </w:rPr>
      </w:pPr>
    </w:p>
    <w:p w14:paraId="42B5B5C3" w14:textId="77777777" w:rsidR="00FE3632" w:rsidRDefault="00FE3632" w:rsidP="00DF3449">
      <w:pPr>
        <w:rPr>
          <w:sz w:val="18"/>
          <w:szCs w:val="18"/>
        </w:rPr>
      </w:pPr>
    </w:p>
    <w:p w14:paraId="4BBABC9F" w14:textId="77777777" w:rsidR="00FE3632" w:rsidRDefault="00FE3632" w:rsidP="00DF3449">
      <w:pPr>
        <w:rPr>
          <w:sz w:val="18"/>
          <w:szCs w:val="18"/>
        </w:rPr>
      </w:pPr>
    </w:p>
    <w:p w14:paraId="015A45EE" w14:textId="77777777" w:rsidR="00FE3632" w:rsidRDefault="00FE3632" w:rsidP="00DF3449">
      <w:pPr>
        <w:rPr>
          <w:sz w:val="18"/>
          <w:szCs w:val="18"/>
        </w:rPr>
      </w:pPr>
    </w:p>
    <w:p w14:paraId="583C8C0D" w14:textId="77777777" w:rsidR="00FE3632" w:rsidRDefault="00FE3632" w:rsidP="00DF3449">
      <w:pPr>
        <w:rPr>
          <w:sz w:val="18"/>
          <w:szCs w:val="18"/>
        </w:rPr>
      </w:pPr>
    </w:p>
    <w:p w14:paraId="5CC52EE4" w14:textId="1EA6C68E" w:rsidR="001924ED" w:rsidRPr="002C6F93" w:rsidRDefault="001924ED" w:rsidP="00C35693">
      <w:pPr>
        <w:rPr>
          <w:sz w:val="18"/>
          <w:szCs w:val="18"/>
        </w:rPr>
      </w:pPr>
    </w:p>
    <w:sectPr w:rsidR="001924ED" w:rsidRPr="002C6F93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6944FBD"/>
    <w:multiLevelType w:val="hybridMultilevel"/>
    <w:tmpl w:val="56CA1148"/>
    <w:lvl w:ilvl="0" w:tplc="7DC2F9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1F35A91"/>
    <w:multiLevelType w:val="hybridMultilevel"/>
    <w:tmpl w:val="7CB0E1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79E9"/>
    <w:multiLevelType w:val="hybridMultilevel"/>
    <w:tmpl w:val="634E01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9"/>
    <w:lvlOverride w:ilvl="0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5DA8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51A"/>
    <w:rsid w:val="00152890"/>
    <w:rsid w:val="00166F92"/>
    <w:rsid w:val="00172DE9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47C6B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87BDC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5E9C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4927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35693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1717C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0D9A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83492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72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72D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Viltė Albina Girard</cp:lastModifiedBy>
  <cp:revision>2</cp:revision>
  <cp:lastPrinted>2018-04-17T14:35:00Z</cp:lastPrinted>
  <dcterms:created xsi:type="dcterms:W3CDTF">2021-09-08T12:19:00Z</dcterms:created>
  <dcterms:modified xsi:type="dcterms:W3CDTF">2021-09-08T12:19:00Z</dcterms:modified>
</cp:coreProperties>
</file>