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437AE09C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="005C26D3" w:rsidRPr="005C26D3">
        <w:rPr>
          <w:lang w:val="lt-LT"/>
        </w:rPr>
        <w:t xml:space="preserve"> </w:t>
      </w:r>
      <w:r w:rsidR="006419E7" w:rsidRPr="006419E7">
        <w:rPr>
          <w:lang w:val="lt-LT"/>
        </w:rPr>
        <w:t>Markučių rajono detaliojo plano</w:t>
      </w:r>
      <w:r w:rsidR="006419E7">
        <w:rPr>
          <w:lang w:val="lt-LT"/>
        </w:rPr>
        <w:t xml:space="preserve"> </w:t>
      </w:r>
      <w:r w:rsidR="006419E7" w:rsidRPr="006419E7">
        <w:rPr>
          <w:lang w:val="lt-LT"/>
        </w:rPr>
        <w:t>sprendin</w:t>
      </w:r>
      <w:r w:rsidR="006419E7">
        <w:rPr>
          <w:lang w:val="lt-LT"/>
        </w:rPr>
        <w:t>ių</w:t>
      </w:r>
      <w:r w:rsidR="006419E7" w:rsidRPr="006419E7">
        <w:rPr>
          <w:lang w:val="lt-LT"/>
        </w:rPr>
        <w:t xml:space="preserve"> sklype Subačiaus g. 143</w:t>
      </w:r>
      <w:r w:rsidR="006419E7" w:rsidRPr="006419E7">
        <w:t xml:space="preserve"> </w:t>
      </w:r>
      <w:r w:rsidR="006419E7">
        <w:t xml:space="preserve">koregavimas </w:t>
      </w:r>
      <w:r w:rsidR="006419E7" w:rsidRPr="006419E7">
        <w:rPr>
          <w:lang w:val="lt-LT"/>
        </w:rPr>
        <w:t>inicijavimo sutarties pagrindu.</w:t>
      </w:r>
    </w:p>
    <w:p w14:paraId="45B28AB0" w14:textId="7DF86429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>2. Planuojam</w:t>
      </w:r>
      <w:r w:rsidR="00ED7AF6">
        <w:rPr>
          <w:b/>
          <w:lang w:val="lt-LT"/>
        </w:rPr>
        <w:t xml:space="preserve">a </w:t>
      </w:r>
      <w:r w:rsidRPr="008D6ADE">
        <w:rPr>
          <w:b/>
          <w:lang w:val="lt-LT"/>
        </w:rPr>
        <w:t>teritorij</w:t>
      </w:r>
      <w:r w:rsidR="00ED7AF6">
        <w:rPr>
          <w:b/>
          <w:lang w:val="lt-LT"/>
        </w:rPr>
        <w:t>a</w:t>
      </w:r>
      <w:r w:rsidRPr="008D6ADE">
        <w:rPr>
          <w:b/>
          <w:lang w:val="lt-LT"/>
        </w:rPr>
        <w:t xml:space="preserve">: </w:t>
      </w:r>
      <w:r w:rsidR="006419E7">
        <w:rPr>
          <w:bCs/>
          <w:lang w:val="lt-LT"/>
        </w:rPr>
        <w:t>Subačiaus g. 143</w:t>
      </w:r>
      <w:r w:rsidR="00A41CAA" w:rsidRPr="00A41CAA">
        <w:rPr>
          <w:bCs/>
          <w:lang w:val="lt-LT"/>
        </w:rPr>
        <w:t xml:space="preserve"> (kadastro Nr.</w:t>
      </w:r>
      <w:r w:rsidR="006419E7">
        <w:rPr>
          <w:bCs/>
          <w:lang w:val="lt-LT"/>
        </w:rPr>
        <w:t xml:space="preserve"> </w:t>
      </w:r>
      <w:r w:rsidR="006419E7" w:rsidRPr="006419E7">
        <w:rPr>
          <w:bCs/>
          <w:lang w:val="lt-LT"/>
        </w:rPr>
        <w:t>0101/0060:30</w:t>
      </w:r>
      <w:r w:rsidR="00A41CAA" w:rsidRPr="00A41CAA">
        <w:rPr>
          <w:bCs/>
          <w:lang w:val="lt-LT"/>
        </w:rPr>
        <w:t>)</w:t>
      </w:r>
      <w:r w:rsidR="006419E7">
        <w:rPr>
          <w:bCs/>
          <w:lang w:val="lt-LT"/>
        </w:rPr>
        <w:t>.</w:t>
      </w:r>
    </w:p>
    <w:p w14:paraId="6D7F69C9" w14:textId="631A3B0F" w:rsid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6419E7" w:rsidRPr="006419E7">
        <w:rPr>
          <w:bCs/>
          <w:lang w:val="lt-LT"/>
        </w:rPr>
        <w:t>0</w:t>
      </w:r>
      <w:r w:rsidR="006419E7">
        <w:rPr>
          <w:bCs/>
          <w:lang w:val="lt-LT"/>
        </w:rPr>
        <w:t>,</w:t>
      </w:r>
      <w:r w:rsidR="006419E7" w:rsidRPr="006419E7">
        <w:rPr>
          <w:bCs/>
          <w:lang w:val="lt-LT"/>
        </w:rPr>
        <w:t>0904 ha</w:t>
      </w:r>
    </w:p>
    <w:p w14:paraId="15585647" w14:textId="197AED21" w:rsidR="00ED7AF6" w:rsidRPr="008D6ADE" w:rsidRDefault="00ED7AF6" w:rsidP="00A52559">
      <w:pPr>
        <w:spacing w:after="120"/>
        <w:jc w:val="both"/>
        <w:rPr>
          <w:b/>
          <w:lang w:val="lt-LT"/>
        </w:rPr>
      </w:pPr>
      <w:r w:rsidRPr="00ED7AF6">
        <w:rPr>
          <w:b/>
          <w:lang w:val="lt-LT"/>
        </w:rPr>
        <w:t xml:space="preserve">4. Nagrinėjama teritorija: </w:t>
      </w:r>
      <w:r w:rsidRPr="00ED7AF6">
        <w:rPr>
          <w:bCs/>
          <w:lang w:val="lt-LT"/>
        </w:rPr>
        <w:t>Nagrinėjama platesnė</w:t>
      </w:r>
      <w:r w:rsidR="006419E7">
        <w:rPr>
          <w:bCs/>
          <w:lang w:val="lt-LT"/>
        </w:rPr>
        <w:t xml:space="preserve"> </w:t>
      </w:r>
      <w:r w:rsidR="006419E7" w:rsidRPr="006419E7">
        <w:rPr>
          <w:bCs/>
          <w:lang w:val="lt-LT"/>
        </w:rPr>
        <w:t xml:space="preserve">(numatomų sprendinių įtaką patirianti) </w:t>
      </w:r>
      <w:r w:rsidR="006419E7">
        <w:rPr>
          <w:bCs/>
          <w:lang w:val="lt-LT"/>
        </w:rPr>
        <w:t>kvartalo apibrėžimą atitinkanti teritorija</w:t>
      </w:r>
      <w:r w:rsidR="007A565C">
        <w:rPr>
          <w:bCs/>
          <w:lang w:val="lt-LT"/>
        </w:rPr>
        <w:t xml:space="preserve"> </w:t>
      </w:r>
      <w:r w:rsidR="006419E7">
        <w:rPr>
          <w:bCs/>
          <w:lang w:val="lt-LT"/>
        </w:rPr>
        <w:t>tarp Verslo ir Subačiaus gatvių</w:t>
      </w:r>
      <w:r w:rsidRPr="00ED7AF6">
        <w:rPr>
          <w:bCs/>
          <w:lang w:val="lt-LT"/>
        </w:rPr>
        <w:t>.</w:t>
      </w:r>
      <w:r>
        <w:rPr>
          <w:bCs/>
          <w:lang w:val="lt-LT"/>
        </w:rPr>
        <w:t xml:space="preserve"> </w:t>
      </w:r>
      <w:r w:rsidR="007A565C">
        <w:rPr>
          <w:bCs/>
          <w:lang w:val="lt-LT"/>
        </w:rPr>
        <w:t xml:space="preserve">Nagrinėjamos teritorijos plotas apie </w:t>
      </w:r>
      <w:r w:rsidR="006419E7">
        <w:rPr>
          <w:bCs/>
          <w:lang w:val="lt-LT"/>
        </w:rPr>
        <w:t xml:space="preserve">2,1 </w:t>
      </w:r>
      <w:r w:rsidR="007A565C">
        <w:rPr>
          <w:bCs/>
          <w:lang w:val="lt-LT"/>
        </w:rPr>
        <w:t>ha.</w:t>
      </w:r>
    </w:p>
    <w:p w14:paraId="4C0A3AC8" w14:textId="63A425B1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8D6ADE">
        <w:rPr>
          <w:b/>
          <w:lang w:val="lt-LT"/>
        </w:rPr>
        <w:t xml:space="preserve">. Planavimo organizatorius: </w:t>
      </w:r>
      <w:r w:rsidR="008D6ADE" w:rsidRPr="008D6ADE">
        <w:rPr>
          <w:bCs/>
          <w:lang w:val="lt-LT"/>
        </w:rPr>
        <w:t>Vilniaus miesto savivaldybės administracijos direktorius, Konstitucijos pr. 3,</w:t>
      </w:r>
      <w:r w:rsidR="008D6ADE" w:rsidRPr="008D6ADE">
        <w:rPr>
          <w:lang w:val="lt-LT"/>
        </w:rPr>
        <w:t xml:space="preserve"> LT-09601, Vilnius, tel. 8 5 2112616, faks. 8 5 2112222.</w:t>
      </w:r>
    </w:p>
    <w:p w14:paraId="3F7DE0C0" w14:textId="35ACEC90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8D6ADE" w:rsidRPr="008D6ADE">
        <w:rPr>
          <w:b/>
          <w:lang w:val="lt-LT"/>
        </w:rPr>
        <w:t xml:space="preserve">. Planavimo iniciatorius: </w:t>
      </w:r>
      <w:r w:rsidR="009F79CF">
        <w:rPr>
          <w:bCs/>
          <w:lang w:val="lt-LT"/>
        </w:rPr>
        <w:t>fizinis</w:t>
      </w:r>
      <w:r w:rsidR="00E95C5E">
        <w:rPr>
          <w:bCs/>
          <w:lang w:val="lt-LT"/>
        </w:rPr>
        <w:t xml:space="preserve"> </w:t>
      </w:r>
      <w:r w:rsidR="004529EB" w:rsidRPr="004529EB">
        <w:rPr>
          <w:bCs/>
          <w:lang w:val="lt-LT"/>
        </w:rPr>
        <w:t>asm</w:t>
      </w:r>
      <w:r w:rsidR="004F3BC7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6FD3785E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8D6ADE" w:rsidRPr="008D6ADE">
        <w:rPr>
          <w:b/>
          <w:lang w:val="lt-LT"/>
        </w:rPr>
        <w:t>. Rengėjas:</w:t>
      </w:r>
      <w:r w:rsidR="008D6ADE" w:rsidRPr="008D6ADE">
        <w:rPr>
          <w:lang w:val="lt-LT"/>
        </w:rPr>
        <w:t xml:space="preserve"> pasirenka planavimo iniciatorius.</w:t>
      </w:r>
    </w:p>
    <w:p w14:paraId="0D5F090F" w14:textId="6A896A76" w:rsidR="008D6ADE" w:rsidRPr="004529EB" w:rsidRDefault="00ED7AF6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8D6ADE" w:rsidRPr="008D6ADE">
        <w:rPr>
          <w:b/>
          <w:lang w:val="lt-LT"/>
        </w:rPr>
        <w:t>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11EB3FF2" w14:textId="3EA49183" w:rsidR="008D6ADE" w:rsidRPr="006419E7" w:rsidRDefault="00ED7AF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6419E7" w:rsidRPr="006419E7">
        <w:rPr>
          <w:bCs/>
          <w:lang w:val="lt-LT"/>
        </w:rPr>
        <w:t>padalyti žemės sklypą ir nustatyti teritorijos naudojimo reglamentus vadovaujantis Vilniaus miesto savivaldybės teritorijos bendrojo plano sprendiniais.</w:t>
      </w:r>
    </w:p>
    <w:p w14:paraId="0900E2EF" w14:textId="0555C489" w:rsidR="008D6ADE" w:rsidRPr="00AC74F6" w:rsidRDefault="00ED7AF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kompozicinius ryšius su gretimomis teritorijomis</w:t>
      </w:r>
      <w:r w:rsidR="004F3BC7">
        <w:rPr>
          <w:bCs/>
          <w:color w:val="auto"/>
        </w:rPr>
        <w:t>.</w:t>
      </w:r>
      <w:r w:rsidR="008D6ADE" w:rsidRPr="00AC74F6">
        <w:rPr>
          <w:bCs/>
          <w:color w:val="auto"/>
        </w:rPr>
        <w:t xml:space="preserve"> </w:t>
      </w:r>
      <w:bookmarkStart w:id="0" w:name="_Hlk103935377"/>
    </w:p>
    <w:bookmarkEnd w:id="0"/>
    <w:p w14:paraId="020EB143" w14:textId="221B1F64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ED7AF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7F42D06B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ED7AF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2404D566" w14:textId="30B8598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37750B07" w:rsid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ED7AF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2034E0F7" w14:textId="4999B233" w:rsidR="00ED7AF6" w:rsidRPr="008D6ADE" w:rsidRDefault="00ED7AF6" w:rsidP="00A52559">
      <w:pPr>
        <w:spacing w:after="120"/>
        <w:jc w:val="both"/>
        <w:rPr>
          <w:lang w:val="lt-LT" w:eastAsia="lt-LT"/>
        </w:rPr>
      </w:pPr>
      <w:r w:rsidRPr="00ED7AF6">
        <w:rPr>
          <w:b/>
          <w:bCs/>
          <w:lang w:val="lt-LT" w:eastAsia="lt-LT"/>
        </w:rPr>
        <w:t>15. Detaliojo plano koncepcijos rengimas:</w:t>
      </w:r>
      <w:r w:rsidRPr="00ED7AF6">
        <w:rPr>
          <w:lang w:val="lt-LT" w:eastAsia="lt-LT"/>
        </w:rPr>
        <w:t xml:space="preserve"> nerengiama.</w:t>
      </w:r>
    </w:p>
    <w:p w14:paraId="7822315B" w14:textId="0A4C475C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449E7088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41B139F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 xml:space="preserve">detaliojo plano </w:t>
      </w:r>
      <w:r w:rsidR="00ED7AF6">
        <w:rPr>
          <w:lang w:val="lt-LT" w:eastAsia="lt-LT"/>
        </w:rPr>
        <w:t xml:space="preserve">koregavimo </w:t>
      </w:r>
      <w:r w:rsidRPr="008D6ADE">
        <w:rPr>
          <w:lang w:val="lt-LT" w:eastAsia="lt-LT"/>
        </w:rPr>
        <w:t>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1F518F1D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9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826A00E" w:rsidR="008D6ADE" w:rsidRPr="008D6ADE" w:rsidRDefault="00ED7AF6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123E84DE" w:rsidR="000B72E5" w:rsidRPr="006B2BD7" w:rsidRDefault="00ED7AF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21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F93A5" w14:textId="77777777" w:rsidR="008B1E15" w:rsidRDefault="008B1E15">
      <w:r>
        <w:separator/>
      </w:r>
    </w:p>
  </w:endnote>
  <w:endnote w:type="continuationSeparator" w:id="0">
    <w:p w14:paraId="30241FF3" w14:textId="77777777" w:rsidR="008B1E15" w:rsidRDefault="008B1E15">
      <w:r>
        <w:continuationSeparator/>
      </w:r>
    </w:p>
  </w:endnote>
  <w:endnote w:type="continuationNotice" w:id="1">
    <w:p w14:paraId="64489BD4" w14:textId="77777777" w:rsidR="008B1E15" w:rsidRDefault="008B1E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765CC" w14:textId="77777777" w:rsidR="008B1E15" w:rsidRDefault="008B1E15">
      <w:r>
        <w:separator/>
      </w:r>
    </w:p>
  </w:footnote>
  <w:footnote w:type="continuationSeparator" w:id="0">
    <w:p w14:paraId="69CD49E3" w14:textId="77777777" w:rsidR="008B1E15" w:rsidRDefault="008B1E15">
      <w:r>
        <w:continuationSeparator/>
      </w:r>
    </w:p>
  </w:footnote>
  <w:footnote w:type="continuationNotice" w:id="1">
    <w:p w14:paraId="0B98FCC6" w14:textId="77777777" w:rsidR="008B1E15" w:rsidRDefault="008B1E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B5EDC"/>
    <w:rsid w:val="000B72E5"/>
    <w:rsid w:val="000D17FB"/>
    <w:rsid w:val="000D3B66"/>
    <w:rsid w:val="000D6780"/>
    <w:rsid w:val="00102518"/>
    <w:rsid w:val="00107F13"/>
    <w:rsid w:val="001133DC"/>
    <w:rsid w:val="001546B9"/>
    <w:rsid w:val="001A6045"/>
    <w:rsid w:val="001D1383"/>
    <w:rsid w:val="001E46D4"/>
    <w:rsid w:val="00210EFD"/>
    <w:rsid w:val="00213AB3"/>
    <w:rsid w:val="002341A0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529EB"/>
    <w:rsid w:val="004C1836"/>
    <w:rsid w:val="004D096C"/>
    <w:rsid w:val="004E4F92"/>
    <w:rsid w:val="004E6E22"/>
    <w:rsid w:val="004F3BC7"/>
    <w:rsid w:val="004F4200"/>
    <w:rsid w:val="00527289"/>
    <w:rsid w:val="00544194"/>
    <w:rsid w:val="00544B85"/>
    <w:rsid w:val="005720C1"/>
    <w:rsid w:val="005751A6"/>
    <w:rsid w:val="00595287"/>
    <w:rsid w:val="005C26D3"/>
    <w:rsid w:val="005E3947"/>
    <w:rsid w:val="005F7BBD"/>
    <w:rsid w:val="006127DB"/>
    <w:rsid w:val="0062665B"/>
    <w:rsid w:val="00641705"/>
    <w:rsid w:val="006419E7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A565C"/>
    <w:rsid w:val="007D7AFE"/>
    <w:rsid w:val="007F2839"/>
    <w:rsid w:val="007F3CA5"/>
    <w:rsid w:val="00800904"/>
    <w:rsid w:val="00815382"/>
    <w:rsid w:val="008543D9"/>
    <w:rsid w:val="00856BB0"/>
    <w:rsid w:val="0086263E"/>
    <w:rsid w:val="00886871"/>
    <w:rsid w:val="008B1E15"/>
    <w:rsid w:val="008D4E36"/>
    <w:rsid w:val="008D6ADE"/>
    <w:rsid w:val="009069B2"/>
    <w:rsid w:val="00915AAF"/>
    <w:rsid w:val="0098213D"/>
    <w:rsid w:val="009A63B1"/>
    <w:rsid w:val="009B1714"/>
    <w:rsid w:val="009B7181"/>
    <w:rsid w:val="009C1A01"/>
    <w:rsid w:val="009C6EDC"/>
    <w:rsid w:val="009D0BB3"/>
    <w:rsid w:val="009D4CC6"/>
    <w:rsid w:val="009E2D13"/>
    <w:rsid w:val="009F79CF"/>
    <w:rsid w:val="00A04056"/>
    <w:rsid w:val="00A125FA"/>
    <w:rsid w:val="00A27593"/>
    <w:rsid w:val="00A41CAA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A3D18"/>
    <w:rsid w:val="00AC74F6"/>
    <w:rsid w:val="00AD2C4F"/>
    <w:rsid w:val="00AD5C30"/>
    <w:rsid w:val="00B337D4"/>
    <w:rsid w:val="00B47199"/>
    <w:rsid w:val="00B66E90"/>
    <w:rsid w:val="00B70D14"/>
    <w:rsid w:val="00BA16A6"/>
    <w:rsid w:val="00BC0769"/>
    <w:rsid w:val="00BC734B"/>
    <w:rsid w:val="00C606E2"/>
    <w:rsid w:val="00CC6910"/>
    <w:rsid w:val="00CF426B"/>
    <w:rsid w:val="00D068F5"/>
    <w:rsid w:val="00D36842"/>
    <w:rsid w:val="00D77D66"/>
    <w:rsid w:val="00D8323D"/>
    <w:rsid w:val="00D967C4"/>
    <w:rsid w:val="00DD389D"/>
    <w:rsid w:val="00E53E75"/>
    <w:rsid w:val="00E70637"/>
    <w:rsid w:val="00E761F1"/>
    <w:rsid w:val="00E95C5E"/>
    <w:rsid w:val="00EB0857"/>
    <w:rsid w:val="00EB5E06"/>
    <w:rsid w:val="00EC5CE0"/>
    <w:rsid w:val="00ED30E3"/>
    <w:rsid w:val="00ED7AF6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1557</Words>
  <Characters>888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2023-10-18T07:08:00Z</dcterms:created>
  <dcterms:modified xsi:type="dcterms:W3CDTF">2023-10-18T07:08:00Z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