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575AC7F3" w14:textId="74262B6A" w:rsidR="00B93803" w:rsidRDefault="00CC2F89" w:rsidP="00CC2F89">
      <w:pPr>
        <w:pStyle w:val="Sraopastraipa"/>
        <w:numPr>
          <w:ilvl w:val="0"/>
          <w:numId w:val="15"/>
        </w:numPr>
        <w:jc w:val="both"/>
      </w:pPr>
      <w:r w:rsidRPr="00CC2F89">
        <w:rPr>
          <w:b/>
        </w:rPr>
        <w:t>Tikslus p</w:t>
      </w:r>
      <w:r w:rsidR="00187841" w:rsidRPr="00CC2F89">
        <w:rPr>
          <w:b/>
        </w:rPr>
        <w:t>lanavimo dokumento pavadinimas:</w:t>
      </w:r>
      <w:r w:rsidR="00187841" w:rsidRPr="006B2BD7">
        <w:t xml:space="preserve"> </w:t>
      </w:r>
      <w:bookmarkStart w:id="0" w:name="_Hlk127886389"/>
      <w:r>
        <w:t>Dėl leidimo koreguoti t</w:t>
      </w:r>
      <w:r w:rsidR="00032E22">
        <w:t xml:space="preserve">eritorijos tarp Rygos ir Justiniškių gatvių detaliojo </w:t>
      </w:r>
      <w:r>
        <w:t xml:space="preserve">plano </w:t>
      </w:r>
      <w:r w:rsidR="009D50F8">
        <w:t>sklypo (</w:t>
      </w:r>
      <w:r>
        <w:t>kadastro Nr. 0101/0029:279</w:t>
      </w:r>
      <w:r w:rsidR="009D50F8">
        <w:t>) sprendinius</w:t>
      </w:r>
      <w:r>
        <w:t xml:space="preserve"> </w:t>
      </w:r>
      <w:r w:rsidR="00A37008" w:rsidRPr="00A37008">
        <w:t>inicijavimo sutarties pagrindu</w:t>
      </w:r>
      <w:r w:rsidR="001646E1">
        <w:t>.</w:t>
      </w:r>
    </w:p>
    <w:bookmarkEnd w:id="0"/>
    <w:p w14:paraId="47CF1FCF" w14:textId="10079DD7" w:rsidR="001644CD" w:rsidRDefault="00187841" w:rsidP="00CC2F89">
      <w:pPr>
        <w:pStyle w:val="Sraopastraipa"/>
        <w:numPr>
          <w:ilvl w:val="0"/>
          <w:numId w:val="15"/>
        </w:numPr>
        <w:jc w:val="both"/>
      </w:pPr>
      <w:r w:rsidRPr="00CC2F89">
        <w:rPr>
          <w:b/>
        </w:rPr>
        <w:t xml:space="preserve">Planuojamos teritorijos (sklypų) </w:t>
      </w:r>
      <w:r w:rsidR="00CC2F89" w:rsidRPr="00CC2F89">
        <w:rPr>
          <w:b/>
        </w:rPr>
        <w:t xml:space="preserve">plotas ir </w:t>
      </w:r>
      <w:r w:rsidRPr="00CC2F89">
        <w:rPr>
          <w:b/>
        </w:rPr>
        <w:t xml:space="preserve">adresas: </w:t>
      </w:r>
      <w:r w:rsidR="00CC2F89" w:rsidRPr="00CC2F89">
        <w:rPr>
          <w:bCs/>
        </w:rPr>
        <w:t xml:space="preserve">teritorijos plotas </w:t>
      </w:r>
      <w:r w:rsidR="00CC2F89">
        <w:t>1,3726 ha.</w:t>
      </w:r>
      <w:r w:rsidR="00CC2F89" w:rsidRPr="00CC2F89">
        <w:rPr>
          <w:b/>
        </w:rPr>
        <w:t xml:space="preserve"> </w:t>
      </w:r>
      <w:r w:rsidR="00F25F72">
        <w:t>S</w:t>
      </w:r>
      <w:r w:rsidR="00F25F72" w:rsidRPr="00A37008">
        <w:t>klyp</w:t>
      </w:r>
      <w:r w:rsidR="00CC2F89">
        <w:t>ui</w:t>
      </w:r>
      <w:r w:rsidR="00F25F72" w:rsidRPr="00A37008">
        <w:t xml:space="preserve"> </w:t>
      </w:r>
      <w:r w:rsidR="00CC2F89">
        <w:t>a</w:t>
      </w:r>
      <w:r w:rsidR="00032E22">
        <w:t>dresas nesuteiktas.</w:t>
      </w:r>
    </w:p>
    <w:p w14:paraId="242A99E3" w14:textId="77777777" w:rsidR="00CC2F89" w:rsidRPr="00C44415" w:rsidRDefault="00CC2F89" w:rsidP="00CC2F89">
      <w:pPr>
        <w:pStyle w:val="Sraopastraipa"/>
        <w:numPr>
          <w:ilvl w:val="0"/>
          <w:numId w:val="15"/>
        </w:numPr>
        <w:jc w:val="both"/>
      </w:pPr>
      <w:r w:rsidRPr="00C44415">
        <w:rPr>
          <w:b/>
        </w:rPr>
        <w:t xml:space="preserve">Planavimo organizatorius: </w:t>
      </w:r>
      <w:r w:rsidRPr="00C44415">
        <w:rPr>
          <w:bCs/>
        </w:rPr>
        <w:t xml:space="preserve">Vilniaus miesto savivaldybės administracijos direktorius, Konstitucijos pr. 3, LT-09601, </w:t>
      </w:r>
      <w:r w:rsidRPr="00C44415">
        <w:t>Vilnius,</w:t>
      </w:r>
      <w:r w:rsidRPr="00C44415">
        <w:rPr>
          <w:bCs/>
        </w:rPr>
        <w:t xml:space="preserve"> tel. (8 5) 211 2000, el. p. </w:t>
      </w:r>
      <w:proofErr w:type="spellStart"/>
      <w:r w:rsidRPr="00C44415">
        <w:rPr>
          <w:bCs/>
        </w:rPr>
        <w:t>savivaldybe@vilnius.lt</w:t>
      </w:r>
      <w:proofErr w:type="spellEnd"/>
      <w:r w:rsidRPr="00C44415">
        <w:rPr>
          <w:bCs/>
        </w:rPr>
        <w:t>.</w:t>
      </w:r>
    </w:p>
    <w:p w14:paraId="115E7195" w14:textId="77777777" w:rsidR="00CC2F89" w:rsidRPr="00C44415" w:rsidRDefault="00CC2F89" w:rsidP="00CC2F89">
      <w:pPr>
        <w:pStyle w:val="Sraopastraipa"/>
        <w:numPr>
          <w:ilvl w:val="0"/>
          <w:numId w:val="15"/>
        </w:numPr>
        <w:jc w:val="both"/>
      </w:pPr>
      <w:r w:rsidRPr="00C44415">
        <w:rPr>
          <w:b/>
          <w:bCs/>
        </w:rPr>
        <w:t>Planavimo iniciatorius:</w:t>
      </w:r>
      <w:r w:rsidRPr="00C44415">
        <w:t xml:space="preserve"> </w:t>
      </w:r>
      <w:r>
        <w:t>juridinis asmuo.</w:t>
      </w:r>
    </w:p>
    <w:p w14:paraId="6F382BFB" w14:textId="77777777" w:rsidR="00CC2F89" w:rsidRPr="00C44415" w:rsidRDefault="00CC2F89" w:rsidP="00CC2F89">
      <w:pPr>
        <w:pStyle w:val="Sraopastraipa"/>
        <w:numPr>
          <w:ilvl w:val="0"/>
          <w:numId w:val="15"/>
        </w:numPr>
        <w:jc w:val="both"/>
        <w:rPr>
          <w:sz w:val="22"/>
          <w:szCs w:val="22"/>
        </w:rPr>
      </w:pPr>
      <w:r w:rsidRPr="00C44415">
        <w:rPr>
          <w:b/>
        </w:rPr>
        <w:t>Rengėjas:</w:t>
      </w:r>
      <w:r w:rsidRPr="00C44415">
        <w:rPr>
          <w:sz w:val="22"/>
          <w:szCs w:val="22"/>
        </w:rPr>
        <w:t xml:space="preserve"> </w:t>
      </w:r>
      <w:r w:rsidRPr="00C44415">
        <w:t>pasirenka planavimo iniciatorius.</w:t>
      </w:r>
    </w:p>
    <w:p w14:paraId="58FC27A1" w14:textId="0B7A8805" w:rsidR="00CC2F89" w:rsidRPr="005E7AED" w:rsidRDefault="00CC2F89" w:rsidP="00CC2F89">
      <w:pPr>
        <w:pStyle w:val="Sraopastraipa"/>
        <w:numPr>
          <w:ilvl w:val="0"/>
          <w:numId w:val="15"/>
        </w:numPr>
        <w:jc w:val="both"/>
        <w:rPr>
          <w:sz w:val="22"/>
          <w:szCs w:val="22"/>
        </w:rPr>
      </w:pPr>
      <w:r w:rsidRPr="00C44415">
        <w:rPr>
          <w:b/>
        </w:rPr>
        <w:t xml:space="preserve">Planavimo pagrindas: </w:t>
      </w:r>
      <w:bookmarkStart w:id="1" w:name="_Hlk126759438"/>
      <w:r>
        <w:rPr>
          <w:bCs/>
        </w:rPr>
        <w:t>juridinio asmens</w:t>
      </w:r>
      <w:r w:rsidRPr="00C44415">
        <w:rPr>
          <w:bCs/>
        </w:rPr>
        <w:t xml:space="preserve"> 202</w:t>
      </w:r>
      <w:r>
        <w:rPr>
          <w:bCs/>
        </w:rPr>
        <w:t>3</w:t>
      </w:r>
      <w:r w:rsidRPr="00C44415">
        <w:rPr>
          <w:bCs/>
        </w:rPr>
        <w:t xml:space="preserve"> m. </w:t>
      </w:r>
      <w:r>
        <w:rPr>
          <w:bCs/>
        </w:rPr>
        <w:t>vasario</w:t>
      </w:r>
      <w:r w:rsidRPr="00C44415">
        <w:rPr>
          <w:bCs/>
        </w:rPr>
        <w:t xml:space="preserve"> </w:t>
      </w:r>
      <w:r w:rsidR="0099320C">
        <w:rPr>
          <w:bCs/>
        </w:rPr>
        <w:t>17</w:t>
      </w:r>
      <w:r w:rsidRPr="00C44415">
        <w:rPr>
          <w:bCs/>
        </w:rPr>
        <w:t xml:space="preserve"> d. prašymas</w:t>
      </w:r>
      <w:r w:rsidRPr="00C44415">
        <w:t>.</w:t>
      </w:r>
      <w:bookmarkEnd w:id="1"/>
    </w:p>
    <w:p w14:paraId="5C89379C" w14:textId="0D9D838E" w:rsidR="00CC2F89" w:rsidRPr="005E7AED" w:rsidRDefault="00CC2F89" w:rsidP="00CC2F89">
      <w:pPr>
        <w:pStyle w:val="Sraopastraipa"/>
        <w:numPr>
          <w:ilvl w:val="0"/>
          <w:numId w:val="15"/>
        </w:numPr>
        <w:jc w:val="both"/>
        <w:rPr>
          <w:sz w:val="22"/>
          <w:szCs w:val="22"/>
        </w:rPr>
      </w:pPr>
      <w:r w:rsidRPr="005E7AED">
        <w:rPr>
          <w:b/>
          <w:bCs/>
        </w:rPr>
        <w:t>Planavimo tikslai ir uždaviniai</w:t>
      </w:r>
      <w:r w:rsidRPr="00C44415">
        <w:t xml:space="preserve">: </w:t>
      </w:r>
      <w:r w:rsidR="0099320C">
        <w:t>nekeičiant nustatytos žemės sklypo naudojimo paskirties ir  būdo padalyti sklypą</w:t>
      </w:r>
      <w:r w:rsidR="00D015C1">
        <w:t xml:space="preserve"> </w:t>
      </w:r>
      <w:r w:rsidR="00D015C1" w:rsidRPr="00370246">
        <w:t>(kadastro Nr. 0101/0029:279)</w:t>
      </w:r>
      <w:r w:rsidR="0099320C">
        <w:t xml:space="preserve"> į sklypus, pakoreguoti užstatymo tankius, užstatymo intensyvumus ir kitus reglamentus </w:t>
      </w:r>
      <w:r w:rsidR="0099320C">
        <w:t xml:space="preserve">bei </w:t>
      </w:r>
      <w:r w:rsidR="0099320C">
        <w:t>nustatyti statybos zonas, ribas</w:t>
      </w:r>
      <w:r w:rsidR="0099320C">
        <w:t xml:space="preserve"> ir </w:t>
      </w:r>
      <w:r w:rsidR="0099320C">
        <w:t>servitutus vadovaujantis Vilniaus miesto bendrojo plano sprendiniais</w:t>
      </w:r>
      <w:r w:rsidR="0099320C">
        <w:t xml:space="preserve"> (pagal pridedamą miesto plano ištrauką).</w:t>
      </w:r>
    </w:p>
    <w:p w14:paraId="172739A3" w14:textId="77777777" w:rsidR="00CC2F89" w:rsidRPr="00C44415" w:rsidRDefault="00CC2F89" w:rsidP="00CC2F89">
      <w:pPr>
        <w:pStyle w:val="Sraopastraipa"/>
        <w:numPr>
          <w:ilvl w:val="0"/>
          <w:numId w:val="15"/>
        </w:numPr>
        <w:jc w:val="both"/>
        <w:rPr>
          <w:i/>
          <w:iCs/>
        </w:rPr>
      </w:pPr>
      <w:r w:rsidRPr="00C44415">
        <w:rPr>
          <w:b/>
        </w:rPr>
        <w:t xml:space="preserve">Papildomi planavimo uždaviniai: </w:t>
      </w:r>
      <w:r w:rsidRPr="00CA4643">
        <w:rPr>
          <w:bCs/>
          <w:color w:val="000000" w:themeColor="text1"/>
        </w:rPr>
        <w:t>suformuoti optimalią urbanistinę struktūrą,</w:t>
      </w:r>
      <w:r w:rsidRPr="00CA4643">
        <w:rPr>
          <w:color w:val="000000" w:themeColor="text1"/>
        </w:rPr>
        <w:t xml:space="preserve"> </w:t>
      </w:r>
      <w:r w:rsidRPr="00CA4643">
        <w:rPr>
          <w:bCs/>
          <w:color w:val="000000" w:themeColor="text1"/>
        </w:rPr>
        <w:t>numatyti funkcinius bei kompozicinius ryšius su gretimomis teritorijomis, susisiekimo komunikacijas ir joms funkcionuoti reikalingų servitutų poreikį, vertinti nagrinėjamos teritorijos (numatomų sprendinių įtaką patiriančios) kraštovaizdį, esamas ir (ar) suplanuotas urbanistines struktūras, inžinerinę ir socialinę infrastruktūrą</w:t>
      </w:r>
      <w:r>
        <w:rPr>
          <w:bCs/>
          <w:color w:val="000000" w:themeColor="text1"/>
        </w:rPr>
        <w:t>.</w:t>
      </w:r>
    </w:p>
    <w:p w14:paraId="56DACD26" w14:textId="77777777" w:rsidR="00CC2F89" w:rsidRPr="00C44415" w:rsidRDefault="00CC2F89" w:rsidP="00CC2F89">
      <w:pPr>
        <w:pStyle w:val="Sraopastraipa"/>
        <w:numPr>
          <w:ilvl w:val="0"/>
          <w:numId w:val="15"/>
        </w:numPr>
        <w:jc w:val="both"/>
      </w:pPr>
      <w:r w:rsidRPr="00C44415">
        <w:rPr>
          <w:b/>
        </w:rPr>
        <w:t xml:space="preserve">Papildomi reglamentai: </w:t>
      </w:r>
      <w:r w:rsidRPr="00C44415">
        <w:rPr>
          <w:bCs/>
        </w:rPr>
        <w:t>nenustatomi.</w:t>
      </w:r>
    </w:p>
    <w:p w14:paraId="22FD07B8" w14:textId="0C7048F8" w:rsidR="00CC2F89" w:rsidRPr="00FF23B4" w:rsidRDefault="00CC2F89" w:rsidP="00CC2F89">
      <w:pPr>
        <w:pStyle w:val="Sraopastraipa"/>
        <w:numPr>
          <w:ilvl w:val="0"/>
          <w:numId w:val="15"/>
        </w:numPr>
        <w:jc w:val="both"/>
      </w:pPr>
      <w:r w:rsidRPr="00C44415">
        <w:rPr>
          <w:b/>
        </w:rPr>
        <w:t>Tyrimai ir galimybių studijos:</w:t>
      </w:r>
      <w:r>
        <w:t xml:space="preserve"> parengti sprendinių pasekmių vertinimą urbanistinės raidos, infrastruktūros, kraštovaizdžio,  aspektais. Parengti topografiją, medžių taksaciją.</w:t>
      </w:r>
    </w:p>
    <w:p w14:paraId="601DDA4F" w14:textId="77777777" w:rsidR="00CC2F89" w:rsidRPr="00FF23B4" w:rsidRDefault="00CC2F89" w:rsidP="00CC2F89">
      <w:pPr>
        <w:pStyle w:val="Sraopastraipa"/>
        <w:numPr>
          <w:ilvl w:val="0"/>
          <w:numId w:val="15"/>
        </w:numPr>
        <w:jc w:val="both"/>
        <w:rPr>
          <w:bCs/>
        </w:rPr>
      </w:pPr>
      <w:r w:rsidRPr="00FF23B4">
        <w:rPr>
          <w:b/>
          <w:bCs/>
        </w:rPr>
        <w:t xml:space="preserve">SPAV reikalingumas: </w:t>
      </w:r>
      <w:r w:rsidRPr="00FF23B4">
        <w:t>nereikalingas.</w:t>
      </w:r>
    </w:p>
    <w:p w14:paraId="744CF8F0" w14:textId="77777777" w:rsidR="00CC2F89" w:rsidRPr="00FF23B4" w:rsidRDefault="00CC2F89" w:rsidP="00CC2F89">
      <w:pPr>
        <w:pStyle w:val="Sraopastraipa"/>
        <w:numPr>
          <w:ilvl w:val="0"/>
          <w:numId w:val="15"/>
        </w:numPr>
        <w:jc w:val="both"/>
        <w:rPr>
          <w:bCs/>
        </w:rPr>
      </w:pPr>
      <w:r w:rsidRPr="00FF23B4">
        <w:rPr>
          <w:b/>
          <w:bCs/>
        </w:rPr>
        <w:t>Atviras konkursas geriausiai urbanistinei idėjai atrinkti:</w:t>
      </w:r>
      <w:r w:rsidRPr="00FF23B4">
        <w:rPr>
          <w:bCs/>
        </w:rPr>
        <w:t xml:space="preserve"> nereikalingas.</w:t>
      </w:r>
    </w:p>
    <w:p w14:paraId="47F71323" w14:textId="77777777" w:rsidR="00CC2F89" w:rsidRPr="00FF23B4" w:rsidRDefault="00CC2F89" w:rsidP="00CC2F89">
      <w:pPr>
        <w:pStyle w:val="Sraopastraipa"/>
        <w:numPr>
          <w:ilvl w:val="0"/>
          <w:numId w:val="15"/>
        </w:numPr>
        <w:jc w:val="both"/>
        <w:rPr>
          <w:lang w:eastAsia="lt-LT"/>
        </w:rPr>
      </w:pPr>
      <w:r w:rsidRPr="00FF23B4">
        <w:rPr>
          <w:b/>
          <w:lang w:eastAsia="lt-LT"/>
        </w:rPr>
        <w:t xml:space="preserve">Detaliojo planavimo etapai: </w:t>
      </w:r>
      <w:r w:rsidRPr="00FF23B4">
        <w:rPr>
          <w:bCs/>
          <w:lang w:eastAsia="lt-LT"/>
        </w:rPr>
        <w:t>p</w:t>
      </w:r>
      <w:r w:rsidRPr="00FF23B4">
        <w:rPr>
          <w:lang w:eastAsia="lt-LT"/>
        </w:rPr>
        <w:t xml:space="preserve">arengiamasis, rengimo ir baigiamasis etapai. </w:t>
      </w:r>
    </w:p>
    <w:p w14:paraId="6CA5FA9B" w14:textId="77777777" w:rsidR="00CC2F89" w:rsidRPr="00FF23B4" w:rsidRDefault="00CC2F89" w:rsidP="00CC2F89">
      <w:pPr>
        <w:pStyle w:val="Sraopastraipa"/>
        <w:numPr>
          <w:ilvl w:val="0"/>
          <w:numId w:val="15"/>
        </w:numPr>
        <w:jc w:val="both"/>
      </w:pPr>
      <w:r w:rsidRPr="00FF23B4">
        <w:rPr>
          <w:b/>
          <w:lang w:eastAsia="lt-LT"/>
        </w:rPr>
        <w:t>Detaliojo plano koncepcijos rengimas:</w:t>
      </w:r>
      <w:r w:rsidRPr="00FF23B4">
        <w:rPr>
          <w:lang w:eastAsia="lt-LT"/>
        </w:rPr>
        <w:t xml:space="preserve"> nerengiama. </w:t>
      </w:r>
    </w:p>
    <w:p w14:paraId="368C04CB" w14:textId="77777777" w:rsidR="00CC2F89" w:rsidRPr="00FF23B4" w:rsidRDefault="00CC2F89" w:rsidP="00CC2F89">
      <w:pPr>
        <w:pStyle w:val="Sraopastraipa"/>
        <w:numPr>
          <w:ilvl w:val="0"/>
          <w:numId w:val="15"/>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4A0BC95" w14:textId="77777777" w:rsidR="00CC2F89" w:rsidRDefault="00CC2F89" w:rsidP="00CC2F89">
      <w:pPr>
        <w:pStyle w:val="Sraopastraipa"/>
        <w:numPr>
          <w:ilvl w:val="0"/>
          <w:numId w:val="15"/>
        </w:numPr>
        <w:jc w:val="both"/>
      </w:pPr>
      <w:r w:rsidRPr="00213C6C">
        <w:rPr>
          <w:b/>
          <w:bCs/>
        </w:rPr>
        <w:t xml:space="preserve">Viešumo užtikrinimas: </w:t>
      </w:r>
      <w:r w:rsidRPr="008D6ADE">
        <w:rPr>
          <w:lang w:eastAsia="lt-LT"/>
        </w:rPr>
        <w:t>detaliojo plano rengimo viešumo procedūros atliekamos teisės aktuose nustatyta tvarka</w:t>
      </w:r>
      <w:r>
        <w:rPr>
          <w:lang w:eastAsia="lt-LT"/>
        </w:rPr>
        <w:t>.</w:t>
      </w:r>
      <w:r w:rsidRPr="00ED30E3">
        <w:t xml:space="preserve"> </w:t>
      </w:r>
      <w:r w:rsidRPr="006B2BD7">
        <w:t>Jas užtikrina planavimo organizatorius ir jo įgaliotas asmuo</w:t>
      </w:r>
      <w:r w:rsidRPr="006B2BD7">
        <w:rPr>
          <w:lang w:eastAsia="lt-LT"/>
        </w:rPr>
        <w:t>.</w:t>
      </w:r>
    </w:p>
    <w:p w14:paraId="156F7BFE" w14:textId="77777777" w:rsidR="00CC2F89" w:rsidRPr="00FF23B4" w:rsidRDefault="00CC2F89" w:rsidP="00CC2F89">
      <w:pPr>
        <w:pStyle w:val="Sraopastraipa"/>
        <w:numPr>
          <w:ilvl w:val="0"/>
          <w:numId w:val="15"/>
        </w:numPr>
        <w:jc w:val="both"/>
      </w:pPr>
      <w:r w:rsidRPr="00213C6C">
        <w:rPr>
          <w:b/>
        </w:rPr>
        <w:t xml:space="preserve">Planavimo terminai: </w:t>
      </w:r>
      <w:r w:rsidRPr="00FF23B4">
        <w:t>nurodomi teritorijų planavimo proceso inici</w:t>
      </w:r>
      <w:r>
        <w:t>j</w:t>
      </w:r>
      <w:r w:rsidRPr="00FF23B4">
        <w:t>avimo sutartyje.</w:t>
      </w:r>
    </w:p>
    <w:p w14:paraId="70F48D45" w14:textId="77777777" w:rsidR="00CC2F89" w:rsidRPr="00FF23B4" w:rsidRDefault="00CC2F89" w:rsidP="00CC2F89">
      <w:pPr>
        <w:pStyle w:val="Sraopastraipa"/>
        <w:numPr>
          <w:ilvl w:val="0"/>
          <w:numId w:val="15"/>
        </w:numPr>
        <w:jc w:val="both"/>
      </w:pPr>
      <w:r w:rsidRPr="00FF23B4">
        <w:rPr>
          <w:b/>
          <w:bCs/>
        </w:rPr>
        <w:t xml:space="preserve">Derinimo procedūra: </w:t>
      </w:r>
      <w:r w:rsidRPr="00FF23B4">
        <w:rPr>
          <w:bCs/>
        </w:rPr>
        <w:t>detalųjį planą derinti Lietuvos Respublikos teritorijų planavimo dokumentų rengimo ir teritorijų planavimo proceso valstybinės priežiūros informacinėje sistemoje (TPDRIS).</w:t>
      </w:r>
    </w:p>
    <w:p w14:paraId="70DC93A3" w14:textId="77777777" w:rsidR="00CC2F89" w:rsidRPr="008C0AD9" w:rsidRDefault="00CC2F89" w:rsidP="00CC2F89">
      <w:pPr>
        <w:pStyle w:val="Sraopastraipa"/>
        <w:numPr>
          <w:ilvl w:val="0"/>
          <w:numId w:val="15"/>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Pr="003F5197">
        <w:rPr>
          <w:bCs/>
          <w:iCs/>
        </w:rPr>
        <w:t>Patvirtintą dokumentą užregistruoti www.tpdr.lt</w:t>
      </w:r>
      <w:r>
        <w:rPr>
          <w:bCs/>
          <w:iCs/>
        </w:rPr>
        <w:t>.</w:t>
      </w:r>
    </w:p>
    <w:p w14:paraId="071A7A55" w14:textId="77777777" w:rsidR="00CC2F89" w:rsidRDefault="00CC2F89" w:rsidP="009D50F8">
      <w:pPr>
        <w:jc w:val="both"/>
      </w:pPr>
    </w:p>
    <w:p w14:paraId="3FC0A28B" w14:textId="60807B95" w:rsidR="00CC2F89" w:rsidRDefault="00CC2F89" w:rsidP="008263BD">
      <w:pPr>
        <w:jc w:val="both"/>
        <w:rPr>
          <w:bCs/>
        </w:rPr>
      </w:pPr>
    </w:p>
    <w:p w14:paraId="70AF2A58" w14:textId="17161A84" w:rsidR="00F9042F" w:rsidRPr="00187841" w:rsidRDefault="00F9042F" w:rsidP="008263BD">
      <w:pPr>
        <w:jc w:val="both"/>
        <w:rPr>
          <w:bCs/>
        </w:rPr>
      </w:pPr>
    </w:p>
    <w:sectPr w:rsidR="00F9042F" w:rsidRPr="00187841" w:rsidSect="00667B70">
      <w:headerReference w:type="default" r:id="rId7"/>
      <w:pgSz w:w="11907" w:h="16840" w:code="9"/>
      <w:pgMar w:top="899" w:right="747" w:bottom="899"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0B60" w14:textId="77777777" w:rsidR="001E7302" w:rsidRDefault="001E7302" w:rsidP="00D66A6B">
      <w:r>
        <w:separator/>
      </w:r>
    </w:p>
  </w:endnote>
  <w:endnote w:type="continuationSeparator" w:id="0">
    <w:p w14:paraId="28C00959" w14:textId="77777777" w:rsidR="001E7302" w:rsidRDefault="001E7302" w:rsidP="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2361" w14:textId="77777777" w:rsidR="001E7302" w:rsidRDefault="001E7302" w:rsidP="00D66A6B">
      <w:r>
        <w:separator/>
      </w:r>
    </w:p>
  </w:footnote>
  <w:footnote w:type="continuationSeparator" w:id="0">
    <w:p w14:paraId="18E2FA68" w14:textId="77777777" w:rsidR="001E7302" w:rsidRDefault="001E7302" w:rsidP="00D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95C1" w14:textId="4CE8DE44" w:rsidR="00D66A6B" w:rsidRPr="00D66A6B" w:rsidRDefault="00D66A6B" w:rsidP="00D66A6B">
    <w:pPr>
      <w:pStyle w:val="Antrats"/>
      <w:jc w:val="right"/>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106A6AB9"/>
    <w:multiLevelType w:val="hybridMultilevel"/>
    <w:tmpl w:val="C15216DA"/>
    <w:lvl w:ilvl="0" w:tplc="FD7054DE">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10"/>
  </w:num>
  <w:num w:numId="2" w16cid:durableId="1502698519">
    <w:abstractNumId w:val="8"/>
  </w:num>
  <w:num w:numId="3" w16cid:durableId="1287465772">
    <w:abstractNumId w:val="0"/>
  </w:num>
  <w:num w:numId="4" w16cid:durableId="175385705">
    <w:abstractNumId w:val="1"/>
  </w:num>
  <w:num w:numId="5" w16cid:durableId="1172602086">
    <w:abstractNumId w:val="6"/>
  </w:num>
  <w:num w:numId="6" w16cid:durableId="1629311511">
    <w:abstractNumId w:val="10"/>
    <w:lvlOverride w:ilvl="0">
      <w:startOverride w:val="1"/>
    </w:lvlOverride>
  </w:num>
  <w:num w:numId="7" w16cid:durableId="173658239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3"/>
  </w:num>
  <w:num w:numId="11" w16cid:durableId="1097485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4"/>
  </w:num>
  <w:num w:numId="13" w16cid:durableId="2033066964">
    <w:abstractNumId w:val="5"/>
  </w:num>
  <w:num w:numId="14" w16cid:durableId="2127578486">
    <w:abstractNumId w:val="9"/>
  </w:num>
  <w:num w:numId="15" w16cid:durableId="2045905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4AA"/>
    <w:rsid w:val="00015960"/>
    <w:rsid w:val="00015D03"/>
    <w:rsid w:val="00022245"/>
    <w:rsid w:val="0002305B"/>
    <w:rsid w:val="00030FC4"/>
    <w:rsid w:val="0003116B"/>
    <w:rsid w:val="00032E22"/>
    <w:rsid w:val="0003514A"/>
    <w:rsid w:val="00036284"/>
    <w:rsid w:val="00037F5A"/>
    <w:rsid w:val="00042DCA"/>
    <w:rsid w:val="00044AAD"/>
    <w:rsid w:val="00047B04"/>
    <w:rsid w:val="00063427"/>
    <w:rsid w:val="00064CE6"/>
    <w:rsid w:val="00067AE4"/>
    <w:rsid w:val="00073FD4"/>
    <w:rsid w:val="000806F6"/>
    <w:rsid w:val="00085555"/>
    <w:rsid w:val="00086873"/>
    <w:rsid w:val="000915C5"/>
    <w:rsid w:val="00093FF9"/>
    <w:rsid w:val="000A12A2"/>
    <w:rsid w:val="000A15FD"/>
    <w:rsid w:val="000B24D6"/>
    <w:rsid w:val="000B636D"/>
    <w:rsid w:val="000C090F"/>
    <w:rsid w:val="000C5464"/>
    <w:rsid w:val="000D2492"/>
    <w:rsid w:val="000D5A8E"/>
    <w:rsid w:val="000D6099"/>
    <w:rsid w:val="000D6AB9"/>
    <w:rsid w:val="000E2EC3"/>
    <w:rsid w:val="000E4A22"/>
    <w:rsid w:val="000E6663"/>
    <w:rsid w:val="000F186A"/>
    <w:rsid w:val="000F211D"/>
    <w:rsid w:val="00100037"/>
    <w:rsid w:val="001007CD"/>
    <w:rsid w:val="00100C5F"/>
    <w:rsid w:val="0010254F"/>
    <w:rsid w:val="00105A51"/>
    <w:rsid w:val="00113D2D"/>
    <w:rsid w:val="00114F84"/>
    <w:rsid w:val="00117B3A"/>
    <w:rsid w:val="00121BBF"/>
    <w:rsid w:val="0012627E"/>
    <w:rsid w:val="00126BDA"/>
    <w:rsid w:val="00130368"/>
    <w:rsid w:val="00132321"/>
    <w:rsid w:val="00132EE4"/>
    <w:rsid w:val="00137475"/>
    <w:rsid w:val="00140443"/>
    <w:rsid w:val="00145B62"/>
    <w:rsid w:val="00145D06"/>
    <w:rsid w:val="001511F9"/>
    <w:rsid w:val="00152890"/>
    <w:rsid w:val="001644CD"/>
    <w:rsid w:val="001646E1"/>
    <w:rsid w:val="00166F92"/>
    <w:rsid w:val="001722AF"/>
    <w:rsid w:val="0017310E"/>
    <w:rsid w:val="00175B05"/>
    <w:rsid w:val="0017653C"/>
    <w:rsid w:val="00181770"/>
    <w:rsid w:val="00185123"/>
    <w:rsid w:val="00187841"/>
    <w:rsid w:val="001924ED"/>
    <w:rsid w:val="001946A5"/>
    <w:rsid w:val="00194D4F"/>
    <w:rsid w:val="001A0A15"/>
    <w:rsid w:val="001A369D"/>
    <w:rsid w:val="001A3A51"/>
    <w:rsid w:val="001A6329"/>
    <w:rsid w:val="001B112C"/>
    <w:rsid w:val="001B2F72"/>
    <w:rsid w:val="001B34E6"/>
    <w:rsid w:val="001C12F6"/>
    <w:rsid w:val="001C214B"/>
    <w:rsid w:val="001C4B9C"/>
    <w:rsid w:val="001D04CE"/>
    <w:rsid w:val="001D0714"/>
    <w:rsid w:val="001D16FB"/>
    <w:rsid w:val="001D4148"/>
    <w:rsid w:val="001D4A9C"/>
    <w:rsid w:val="001E2584"/>
    <w:rsid w:val="001E7302"/>
    <w:rsid w:val="001F0302"/>
    <w:rsid w:val="001F171B"/>
    <w:rsid w:val="001F2097"/>
    <w:rsid w:val="001F3CF1"/>
    <w:rsid w:val="001F4908"/>
    <w:rsid w:val="001F5448"/>
    <w:rsid w:val="00200659"/>
    <w:rsid w:val="00200809"/>
    <w:rsid w:val="00201442"/>
    <w:rsid w:val="00201913"/>
    <w:rsid w:val="00202BCC"/>
    <w:rsid w:val="00203C28"/>
    <w:rsid w:val="00204692"/>
    <w:rsid w:val="0020654D"/>
    <w:rsid w:val="002068FF"/>
    <w:rsid w:val="00206D10"/>
    <w:rsid w:val="00210DD4"/>
    <w:rsid w:val="0021102C"/>
    <w:rsid w:val="00213042"/>
    <w:rsid w:val="00213C62"/>
    <w:rsid w:val="00216D13"/>
    <w:rsid w:val="00217B0B"/>
    <w:rsid w:val="00224257"/>
    <w:rsid w:val="00225B07"/>
    <w:rsid w:val="0023402F"/>
    <w:rsid w:val="00236006"/>
    <w:rsid w:val="00244E4B"/>
    <w:rsid w:val="00247381"/>
    <w:rsid w:val="00250948"/>
    <w:rsid w:val="002563A9"/>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4BAF"/>
    <w:rsid w:val="002A0261"/>
    <w:rsid w:val="002A0A6A"/>
    <w:rsid w:val="002A2A7D"/>
    <w:rsid w:val="002A4642"/>
    <w:rsid w:val="002A7210"/>
    <w:rsid w:val="002A7480"/>
    <w:rsid w:val="002B48FD"/>
    <w:rsid w:val="002B5A1E"/>
    <w:rsid w:val="002C11A4"/>
    <w:rsid w:val="002C6F93"/>
    <w:rsid w:val="002C7E30"/>
    <w:rsid w:val="002D07CA"/>
    <w:rsid w:val="002D0B3D"/>
    <w:rsid w:val="002D27EA"/>
    <w:rsid w:val="002D317D"/>
    <w:rsid w:val="002D51A4"/>
    <w:rsid w:val="002D6AC7"/>
    <w:rsid w:val="002E0052"/>
    <w:rsid w:val="002E248C"/>
    <w:rsid w:val="002E2DB8"/>
    <w:rsid w:val="002E3D10"/>
    <w:rsid w:val="002F0327"/>
    <w:rsid w:val="002F2F4C"/>
    <w:rsid w:val="002F2FEC"/>
    <w:rsid w:val="002F49B7"/>
    <w:rsid w:val="002F7A36"/>
    <w:rsid w:val="003007E4"/>
    <w:rsid w:val="00302A92"/>
    <w:rsid w:val="00302C79"/>
    <w:rsid w:val="0030467A"/>
    <w:rsid w:val="00305157"/>
    <w:rsid w:val="00305722"/>
    <w:rsid w:val="0030685B"/>
    <w:rsid w:val="00306D81"/>
    <w:rsid w:val="00315550"/>
    <w:rsid w:val="003159FD"/>
    <w:rsid w:val="0032180F"/>
    <w:rsid w:val="003336DF"/>
    <w:rsid w:val="00333F52"/>
    <w:rsid w:val="0034515C"/>
    <w:rsid w:val="00346733"/>
    <w:rsid w:val="00353748"/>
    <w:rsid w:val="00353FCA"/>
    <w:rsid w:val="00355F0A"/>
    <w:rsid w:val="00360C29"/>
    <w:rsid w:val="00361FE1"/>
    <w:rsid w:val="00363774"/>
    <w:rsid w:val="003639FC"/>
    <w:rsid w:val="003644A3"/>
    <w:rsid w:val="0036585D"/>
    <w:rsid w:val="00365CD3"/>
    <w:rsid w:val="00367037"/>
    <w:rsid w:val="00370936"/>
    <w:rsid w:val="00370CB1"/>
    <w:rsid w:val="00372812"/>
    <w:rsid w:val="00373483"/>
    <w:rsid w:val="003768E4"/>
    <w:rsid w:val="00377A99"/>
    <w:rsid w:val="00377E6D"/>
    <w:rsid w:val="00381AB9"/>
    <w:rsid w:val="00385833"/>
    <w:rsid w:val="00385A18"/>
    <w:rsid w:val="0038741B"/>
    <w:rsid w:val="00394730"/>
    <w:rsid w:val="00396DEF"/>
    <w:rsid w:val="003A3231"/>
    <w:rsid w:val="003A3B6A"/>
    <w:rsid w:val="003A3D75"/>
    <w:rsid w:val="003A6BD2"/>
    <w:rsid w:val="003A7115"/>
    <w:rsid w:val="003B4DEC"/>
    <w:rsid w:val="003C039E"/>
    <w:rsid w:val="003C1F0D"/>
    <w:rsid w:val="003C421C"/>
    <w:rsid w:val="003C4E45"/>
    <w:rsid w:val="003C6F84"/>
    <w:rsid w:val="003D2059"/>
    <w:rsid w:val="003D25AF"/>
    <w:rsid w:val="003D385F"/>
    <w:rsid w:val="003E5F9F"/>
    <w:rsid w:val="003F5197"/>
    <w:rsid w:val="003F66CB"/>
    <w:rsid w:val="004007D7"/>
    <w:rsid w:val="004024B1"/>
    <w:rsid w:val="00405336"/>
    <w:rsid w:val="0040594F"/>
    <w:rsid w:val="00407960"/>
    <w:rsid w:val="004124C0"/>
    <w:rsid w:val="004138C6"/>
    <w:rsid w:val="00415611"/>
    <w:rsid w:val="0041649D"/>
    <w:rsid w:val="00416F2D"/>
    <w:rsid w:val="00420DF9"/>
    <w:rsid w:val="00423E6E"/>
    <w:rsid w:val="00433884"/>
    <w:rsid w:val="00434662"/>
    <w:rsid w:val="004374FA"/>
    <w:rsid w:val="00440018"/>
    <w:rsid w:val="00440176"/>
    <w:rsid w:val="00445D5C"/>
    <w:rsid w:val="00451970"/>
    <w:rsid w:val="00457E2B"/>
    <w:rsid w:val="004620A7"/>
    <w:rsid w:val="00464722"/>
    <w:rsid w:val="00466C1B"/>
    <w:rsid w:val="004710AC"/>
    <w:rsid w:val="004818C9"/>
    <w:rsid w:val="00482060"/>
    <w:rsid w:val="00487776"/>
    <w:rsid w:val="00496481"/>
    <w:rsid w:val="00497F50"/>
    <w:rsid w:val="004A765F"/>
    <w:rsid w:val="004C2484"/>
    <w:rsid w:val="004C35B7"/>
    <w:rsid w:val="004C745B"/>
    <w:rsid w:val="004D0BA9"/>
    <w:rsid w:val="004D0E8C"/>
    <w:rsid w:val="004D1F71"/>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33DBE"/>
    <w:rsid w:val="00543326"/>
    <w:rsid w:val="00544574"/>
    <w:rsid w:val="00544B4A"/>
    <w:rsid w:val="00546245"/>
    <w:rsid w:val="0054643E"/>
    <w:rsid w:val="00546784"/>
    <w:rsid w:val="0055400E"/>
    <w:rsid w:val="00560E5F"/>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3FE"/>
    <w:rsid w:val="005C08C1"/>
    <w:rsid w:val="005C16BC"/>
    <w:rsid w:val="005C6BB7"/>
    <w:rsid w:val="005D1469"/>
    <w:rsid w:val="005D163F"/>
    <w:rsid w:val="005E601C"/>
    <w:rsid w:val="005F035B"/>
    <w:rsid w:val="005F3181"/>
    <w:rsid w:val="005F396F"/>
    <w:rsid w:val="005F39F6"/>
    <w:rsid w:val="005F6183"/>
    <w:rsid w:val="005F7C2C"/>
    <w:rsid w:val="00600CAF"/>
    <w:rsid w:val="00601199"/>
    <w:rsid w:val="00603C6D"/>
    <w:rsid w:val="00611155"/>
    <w:rsid w:val="006115E3"/>
    <w:rsid w:val="00611E4A"/>
    <w:rsid w:val="0062503C"/>
    <w:rsid w:val="006309A8"/>
    <w:rsid w:val="00632936"/>
    <w:rsid w:val="00635D5F"/>
    <w:rsid w:val="00637A33"/>
    <w:rsid w:val="00642305"/>
    <w:rsid w:val="00654272"/>
    <w:rsid w:val="00655291"/>
    <w:rsid w:val="0065657F"/>
    <w:rsid w:val="00661E4D"/>
    <w:rsid w:val="00662E30"/>
    <w:rsid w:val="00665089"/>
    <w:rsid w:val="00667105"/>
    <w:rsid w:val="00667B70"/>
    <w:rsid w:val="00670033"/>
    <w:rsid w:val="0067078E"/>
    <w:rsid w:val="00672606"/>
    <w:rsid w:val="00674EB2"/>
    <w:rsid w:val="006763AB"/>
    <w:rsid w:val="00690E1F"/>
    <w:rsid w:val="006923AF"/>
    <w:rsid w:val="00692771"/>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21BC"/>
    <w:rsid w:val="006E5B6C"/>
    <w:rsid w:val="006E6B5A"/>
    <w:rsid w:val="006E7C70"/>
    <w:rsid w:val="006F7918"/>
    <w:rsid w:val="00701FA5"/>
    <w:rsid w:val="0070255E"/>
    <w:rsid w:val="007032C7"/>
    <w:rsid w:val="00703AB6"/>
    <w:rsid w:val="007102DA"/>
    <w:rsid w:val="0071471A"/>
    <w:rsid w:val="007229F9"/>
    <w:rsid w:val="007240C2"/>
    <w:rsid w:val="007244EE"/>
    <w:rsid w:val="0072572F"/>
    <w:rsid w:val="00725F8B"/>
    <w:rsid w:val="00730E66"/>
    <w:rsid w:val="00733E08"/>
    <w:rsid w:val="00735201"/>
    <w:rsid w:val="00737918"/>
    <w:rsid w:val="0074082C"/>
    <w:rsid w:val="007452B5"/>
    <w:rsid w:val="007452DF"/>
    <w:rsid w:val="007471CF"/>
    <w:rsid w:val="0075331C"/>
    <w:rsid w:val="00755035"/>
    <w:rsid w:val="0075529C"/>
    <w:rsid w:val="00755ACC"/>
    <w:rsid w:val="00756ADB"/>
    <w:rsid w:val="00761931"/>
    <w:rsid w:val="00766B1C"/>
    <w:rsid w:val="00767289"/>
    <w:rsid w:val="00777542"/>
    <w:rsid w:val="007818DB"/>
    <w:rsid w:val="00782D7B"/>
    <w:rsid w:val="00786400"/>
    <w:rsid w:val="00791E1B"/>
    <w:rsid w:val="007926CA"/>
    <w:rsid w:val="00792CDE"/>
    <w:rsid w:val="00793E84"/>
    <w:rsid w:val="0079528D"/>
    <w:rsid w:val="0079530D"/>
    <w:rsid w:val="007A0272"/>
    <w:rsid w:val="007A1E0F"/>
    <w:rsid w:val="007B1CDF"/>
    <w:rsid w:val="007B1E76"/>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23A86"/>
    <w:rsid w:val="0082402A"/>
    <w:rsid w:val="008263BD"/>
    <w:rsid w:val="0083140E"/>
    <w:rsid w:val="00831DDC"/>
    <w:rsid w:val="008336D6"/>
    <w:rsid w:val="008435F7"/>
    <w:rsid w:val="00845846"/>
    <w:rsid w:val="008507E7"/>
    <w:rsid w:val="00857325"/>
    <w:rsid w:val="00862623"/>
    <w:rsid w:val="008652AA"/>
    <w:rsid w:val="00866750"/>
    <w:rsid w:val="00872521"/>
    <w:rsid w:val="00874EF3"/>
    <w:rsid w:val="00877A08"/>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1BA7"/>
    <w:rsid w:val="008B245A"/>
    <w:rsid w:val="008B61FE"/>
    <w:rsid w:val="008B6D15"/>
    <w:rsid w:val="008C0AD9"/>
    <w:rsid w:val="008C2474"/>
    <w:rsid w:val="008C35C1"/>
    <w:rsid w:val="008D13AA"/>
    <w:rsid w:val="008D26C2"/>
    <w:rsid w:val="008D2B27"/>
    <w:rsid w:val="008D5574"/>
    <w:rsid w:val="008D609C"/>
    <w:rsid w:val="008E246E"/>
    <w:rsid w:val="008E6F27"/>
    <w:rsid w:val="008F41E1"/>
    <w:rsid w:val="008F456E"/>
    <w:rsid w:val="00903036"/>
    <w:rsid w:val="009072FD"/>
    <w:rsid w:val="00911A40"/>
    <w:rsid w:val="00912E03"/>
    <w:rsid w:val="009163F3"/>
    <w:rsid w:val="009172E7"/>
    <w:rsid w:val="009321F8"/>
    <w:rsid w:val="009376C4"/>
    <w:rsid w:val="00942158"/>
    <w:rsid w:val="00942FDD"/>
    <w:rsid w:val="009431B8"/>
    <w:rsid w:val="00950316"/>
    <w:rsid w:val="00950973"/>
    <w:rsid w:val="00953798"/>
    <w:rsid w:val="009563C4"/>
    <w:rsid w:val="00957CDD"/>
    <w:rsid w:val="009622D1"/>
    <w:rsid w:val="0096547D"/>
    <w:rsid w:val="00970887"/>
    <w:rsid w:val="00970E20"/>
    <w:rsid w:val="00971165"/>
    <w:rsid w:val="00975FF0"/>
    <w:rsid w:val="009775BF"/>
    <w:rsid w:val="009847FB"/>
    <w:rsid w:val="009857F2"/>
    <w:rsid w:val="0099320C"/>
    <w:rsid w:val="009A40A6"/>
    <w:rsid w:val="009A56F2"/>
    <w:rsid w:val="009B49C6"/>
    <w:rsid w:val="009B5DD1"/>
    <w:rsid w:val="009B5F08"/>
    <w:rsid w:val="009B7709"/>
    <w:rsid w:val="009C4575"/>
    <w:rsid w:val="009D101D"/>
    <w:rsid w:val="009D27DC"/>
    <w:rsid w:val="009D3057"/>
    <w:rsid w:val="009D50F8"/>
    <w:rsid w:val="009E26C1"/>
    <w:rsid w:val="009E32BF"/>
    <w:rsid w:val="009E53F5"/>
    <w:rsid w:val="009F294A"/>
    <w:rsid w:val="009F2984"/>
    <w:rsid w:val="009F2FDF"/>
    <w:rsid w:val="009F462F"/>
    <w:rsid w:val="00A01A61"/>
    <w:rsid w:val="00A0481F"/>
    <w:rsid w:val="00A10448"/>
    <w:rsid w:val="00A115EC"/>
    <w:rsid w:val="00A12889"/>
    <w:rsid w:val="00A23FCE"/>
    <w:rsid w:val="00A2536C"/>
    <w:rsid w:val="00A263D1"/>
    <w:rsid w:val="00A27BFA"/>
    <w:rsid w:val="00A31C8D"/>
    <w:rsid w:val="00A32520"/>
    <w:rsid w:val="00A32ACF"/>
    <w:rsid w:val="00A33C02"/>
    <w:rsid w:val="00A37008"/>
    <w:rsid w:val="00A4207F"/>
    <w:rsid w:val="00A50D06"/>
    <w:rsid w:val="00A554E0"/>
    <w:rsid w:val="00A56FD1"/>
    <w:rsid w:val="00A57DD2"/>
    <w:rsid w:val="00A60688"/>
    <w:rsid w:val="00A6234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188F"/>
    <w:rsid w:val="00AD4586"/>
    <w:rsid w:val="00AD47D3"/>
    <w:rsid w:val="00AE40FC"/>
    <w:rsid w:val="00AF0214"/>
    <w:rsid w:val="00AF51D5"/>
    <w:rsid w:val="00AF566B"/>
    <w:rsid w:val="00AF5C84"/>
    <w:rsid w:val="00B03CF9"/>
    <w:rsid w:val="00B049D5"/>
    <w:rsid w:val="00B16874"/>
    <w:rsid w:val="00B229D8"/>
    <w:rsid w:val="00B245FD"/>
    <w:rsid w:val="00B25E4D"/>
    <w:rsid w:val="00B27536"/>
    <w:rsid w:val="00B3169C"/>
    <w:rsid w:val="00B413D3"/>
    <w:rsid w:val="00B4375D"/>
    <w:rsid w:val="00B4628D"/>
    <w:rsid w:val="00B47519"/>
    <w:rsid w:val="00B5176D"/>
    <w:rsid w:val="00B520D3"/>
    <w:rsid w:val="00B5350B"/>
    <w:rsid w:val="00B557A8"/>
    <w:rsid w:val="00B61A38"/>
    <w:rsid w:val="00B6307C"/>
    <w:rsid w:val="00B65C35"/>
    <w:rsid w:val="00B671C0"/>
    <w:rsid w:val="00B72966"/>
    <w:rsid w:val="00B763BB"/>
    <w:rsid w:val="00B8217C"/>
    <w:rsid w:val="00B83942"/>
    <w:rsid w:val="00B83DBC"/>
    <w:rsid w:val="00B83F52"/>
    <w:rsid w:val="00B8639E"/>
    <w:rsid w:val="00B86828"/>
    <w:rsid w:val="00B92497"/>
    <w:rsid w:val="00B93803"/>
    <w:rsid w:val="00B949B2"/>
    <w:rsid w:val="00B963EB"/>
    <w:rsid w:val="00BA1D01"/>
    <w:rsid w:val="00BA1EB3"/>
    <w:rsid w:val="00BA268D"/>
    <w:rsid w:val="00BA592B"/>
    <w:rsid w:val="00BA5D49"/>
    <w:rsid w:val="00BA6CB8"/>
    <w:rsid w:val="00BA6DB5"/>
    <w:rsid w:val="00BB2E67"/>
    <w:rsid w:val="00BC0D66"/>
    <w:rsid w:val="00BD7ADE"/>
    <w:rsid w:val="00BE04BE"/>
    <w:rsid w:val="00BE3846"/>
    <w:rsid w:val="00BF532F"/>
    <w:rsid w:val="00BF73CD"/>
    <w:rsid w:val="00BF7C7E"/>
    <w:rsid w:val="00C160B8"/>
    <w:rsid w:val="00C26433"/>
    <w:rsid w:val="00C32370"/>
    <w:rsid w:val="00C37BF4"/>
    <w:rsid w:val="00C45A84"/>
    <w:rsid w:val="00C4736F"/>
    <w:rsid w:val="00C504E5"/>
    <w:rsid w:val="00C531AA"/>
    <w:rsid w:val="00C5639C"/>
    <w:rsid w:val="00C56A81"/>
    <w:rsid w:val="00C75E68"/>
    <w:rsid w:val="00C829B0"/>
    <w:rsid w:val="00C84E4D"/>
    <w:rsid w:val="00C85B51"/>
    <w:rsid w:val="00C91606"/>
    <w:rsid w:val="00C917B3"/>
    <w:rsid w:val="00C91BDC"/>
    <w:rsid w:val="00C92F23"/>
    <w:rsid w:val="00C97E32"/>
    <w:rsid w:val="00CB049B"/>
    <w:rsid w:val="00CB0D6D"/>
    <w:rsid w:val="00CB1898"/>
    <w:rsid w:val="00CB56B1"/>
    <w:rsid w:val="00CB64F2"/>
    <w:rsid w:val="00CC12A2"/>
    <w:rsid w:val="00CC2F89"/>
    <w:rsid w:val="00CC7E2F"/>
    <w:rsid w:val="00CD15DD"/>
    <w:rsid w:val="00CE0285"/>
    <w:rsid w:val="00CE2E9A"/>
    <w:rsid w:val="00CE5543"/>
    <w:rsid w:val="00CE7643"/>
    <w:rsid w:val="00CF2487"/>
    <w:rsid w:val="00CF4DC2"/>
    <w:rsid w:val="00D015C1"/>
    <w:rsid w:val="00D018C5"/>
    <w:rsid w:val="00D11EC8"/>
    <w:rsid w:val="00D1717C"/>
    <w:rsid w:val="00D20C23"/>
    <w:rsid w:val="00D21D0E"/>
    <w:rsid w:val="00D253E4"/>
    <w:rsid w:val="00D25588"/>
    <w:rsid w:val="00D26042"/>
    <w:rsid w:val="00D33667"/>
    <w:rsid w:val="00D41951"/>
    <w:rsid w:val="00D446CA"/>
    <w:rsid w:val="00D46FE1"/>
    <w:rsid w:val="00D50945"/>
    <w:rsid w:val="00D51ED3"/>
    <w:rsid w:val="00D54F62"/>
    <w:rsid w:val="00D61B35"/>
    <w:rsid w:val="00D62860"/>
    <w:rsid w:val="00D6467B"/>
    <w:rsid w:val="00D653D1"/>
    <w:rsid w:val="00D66A6B"/>
    <w:rsid w:val="00D70767"/>
    <w:rsid w:val="00D72555"/>
    <w:rsid w:val="00D76D97"/>
    <w:rsid w:val="00D7774F"/>
    <w:rsid w:val="00D82D15"/>
    <w:rsid w:val="00D84908"/>
    <w:rsid w:val="00D84AC3"/>
    <w:rsid w:val="00D90627"/>
    <w:rsid w:val="00D9124B"/>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D4620"/>
    <w:rsid w:val="00DE31D8"/>
    <w:rsid w:val="00DE3B82"/>
    <w:rsid w:val="00DE4685"/>
    <w:rsid w:val="00DF1E5F"/>
    <w:rsid w:val="00DF3449"/>
    <w:rsid w:val="00DF5402"/>
    <w:rsid w:val="00DF6E1B"/>
    <w:rsid w:val="00DF7DAB"/>
    <w:rsid w:val="00E04AB7"/>
    <w:rsid w:val="00E10378"/>
    <w:rsid w:val="00E13844"/>
    <w:rsid w:val="00E14247"/>
    <w:rsid w:val="00E20281"/>
    <w:rsid w:val="00E21A0A"/>
    <w:rsid w:val="00E23972"/>
    <w:rsid w:val="00E275D2"/>
    <w:rsid w:val="00E41F4C"/>
    <w:rsid w:val="00E42814"/>
    <w:rsid w:val="00E429F4"/>
    <w:rsid w:val="00E5311E"/>
    <w:rsid w:val="00E53731"/>
    <w:rsid w:val="00E55B68"/>
    <w:rsid w:val="00E5769C"/>
    <w:rsid w:val="00E61A84"/>
    <w:rsid w:val="00E61B0C"/>
    <w:rsid w:val="00E64F5C"/>
    <w:rsid w:val="00E66ABC"/>
    <w:rsid w:val="00E70413"/>
    <w:rsid w:val="00E70E57"/>
    <w:rsid w:val="00E721A4"/>
    <w:rsid w:val="00E72B7E"/>
    <w:rsid w:val="00E734BA"/>
    <w:rsid w:val="00E73CF6"/>
    <w:rsid w:val="00E91D09"/>
    <w:rsid w:val="00E92B11"/>
    <w:rsid w:val="00E93D60"/>
    <w:rsid w:val="00E97E50"/>
    <w:rsid w:val="00EA00BA"/>
    <w:rsid w:val="00EA4B93"/>
    <w:rsid w:val="00EA65F1"/>
    <w:rsid w:val="00EB0930"/>
    <w:rsid w:val="00EB23AE"/>
    <w:rsid w:val="00EB26AF"/>
    <w:rsid w:val="00EB2D43"/>
    <w:rsid w:val="00EB3385"/>
    <w:rsid w:val="00EB4960"/>
    <w:rsid w:val="00EB5C5E"/>
    <w:rsid w:val="00EB6E58"/>
    <w:rsid w:val="00EC0CDA"/>
    <w:rsid w:val="00EC1625"/>
    <w:rsid w:val="00EC2193"/>
    <w:rsid w:val="00EC5AE1"/>
    <w:rsid w:val="00ED036A"/>
    <w:rsid w:val="00ED0DF1"/>
    <w:rsid w:val="00ED1E76"/>
    <w:rsid w:val="00ED2463"/>
    <w:rsid w:val="00ED5416"/>
    <w:rsid w:val="00ED584F"/>
    <w:rsid w:val="00ED5BA2"/>
    <w:rsid w:val="00EE2E79"/>
    <w:rsid w:val="00EE4783"/>
    <w:rsid w:val="00EF0208"/>
    <w:rsid w:val="00EF111F"/>
    <w:rsid w:val="00EF3F55"/>
    <w:rsid w:val="00F0455B"/>
    <w:rsid w:val="00F059CD"/>
    <w:rsid w:val="00F23511"/>
    <w:rsid w:val="00F25F72"/>
    <w:rsid w:val="00F30DB5"/>
    <w:rsid w:val="00F319FA"/>
    <w:rsid w:val="00F45FDC"/>
    <w:rsid w:val="00F46CD2"/>
    <w:rsid w:val="00F47F59"/>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E6D0C"/>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paragraph" w:styleId="Antrats">
    <w:name w:val="header"/>
    <w:basedOn w:val="prastasis"/>
    <w:link w:val="AntratsDiagrama"/>
    <w:unhideWhenUsed/>
    <w:rsid w:val="00D66A6B"/>
    <w:pPr>
      <w:tabs>
        <w:tab w:val="center" w:pos="4819"/>
        <w:tab w:val="right" w:pos="9638"/>
      </w:tabs>
    </w:pPr>
  </w:style>
  <w:style w:type="character" w:customStyle="1" w:styleId="AntratsDiagrama">
    <w:name w:val="Antraštės Diagrama"/>
    <w:basedOn w:val="Numatytasispastraiposriftas"/>
    <w:link w:val="Antrats"/>
    <w:rsid w:val="00D66A6B"/>
    <w:rPr>
      <w:sz w:val="24"/>
      <w:szCs w:val="24"/>
      <w:lang w:eastAsia="en-US"/>
    </w:rPr>
  </w:style>
  <w:style w:type="paragraph" w:styleId="Porat">
    <w:name w:val="footer"/>
    <w:basedOn w:val="prastasis"/>
    <w:link w:val="PoratDiagrama"/>
    <w:unhideWhenUsed/>
    <w:rsid w:val="00D66A6B"/>
    <w:pPr>
      <w:tabs>
        <w:tab w:val="center" w:pos="4819"/>
        <w:tab w:val="right" w:pos="9638"/>
      </w:tabs>
    </w:pPr>
  </w:style>
  <w:style w:type="character" w:customStyle="1" w:styleId="PoratDiagrama">
    <w:name w:val="Poraštė Diagrama"/>
    <w:basedOn w:val="Numatytasispastraiposriftas"/>
    <w:link w:val="Porat"/>
    <w:rsid w:val="00D66A6B"/>
    <w:rPr>
      <w:sz w:val="24"/>
      <w:szCs w:val="24"/>
      <w:lang w:eastAsia="en-US"/>
    </w:rPr>
  </w:style>
  <w:style w:type="paragraph" w:styleId="Pataisymai">
    <w:name w:val="Revision"/>
    <w:hidden/>
    <w:uiPriority w:val="99"/>
    <w:semiHidden/>
    <w:rsid w:val="00E734BA"/>
    <w:rPr>
      <w:sz w:val="24"/>
      <w:szCs w:val="24"/>
      <w:lang w:eastAsia="en-US"/>
    </w:rPr>
  </w:style>
  <w:style w:type="character" w:styleId="Komentaronuoroda">
    <w:name w:val="annotation reference"/>
    <w:basedOn w:val="Numatytasispastraiposriftas"/>
    <w:semiHidden/>
    <w:unhideWhenUsed/>
    <w:rsid w:val="00EC1625"/>
    <w:rPr>
      <w:sz w:val="16"/>
      <w:szCs w:val="16"/>
    </w:rPr>
  </w:style>
  <w:style w:type="paragraph" w:styleId="Komentarotekstas">
    <w:name w:val="annotation text"/>
    <w:basedOn w:val="prastasis"/>
    <w:link w:val="KomentarotekstasDiagrama"/>
    <w:unhideWhenUsed/>
    <w:rsid w:val="00EC1625"/>
    <w:rPr>
      <w:sz w:val="20"/>
      <w:szCs w:val="20"/>
    </w:rPr>
  </w:style>
  <w:style w:type="character" w:customStyle="1" w:styleId="KomentarotekstasDiagrama">
    <w:name w:val="Komentaro tekstas Diagrama"/>
    <w:basedOn w:val="Numatytasispastraiposriftas"/>
    <w:link w:val="Komentarotekstas"/>
    <w:rsid w:val="00EC1625"/>
    <w:rPr>
      <w:lang w:eastAsia="en-US"/>
    </w:rPr>
  </w:style>
  <w:style w:type="paragraph" w:styleId="Komentarotema">
    <w:name w:val="annotation subject"/>
    <w:basedOn w:val="Komentarotekstas"/>
    <w:next w:val="Komentarotekstas"/>
    <w:link w:val="KomentarotemaDiagrama"/>
    <w:semiHidden/>
    <w:unhideWhenUsed/>
    <w:rsid w:val="00EC1625"/>
    <w:rPr>
      <w:b/>
      <w:bCs/>
    </w:rPr>
  </w:style>
  <w:style w:type="character" w:customStyle="1" w:styleId="KomentarotemaDiagrama">
    <w:name w:val="Komentaro tema Diagrama"/>
    <w:basedOn w:val="KomentarotekstasDiagrama"/>
    <w:link w:val="Komentarotema"/>
    <w:semiHidden/>
    <w:rsid w:val="00EC162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1921</Words>
  <Characters>1095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4</cp:revision>
  <cp:lastPrinted>2018-04-17T14:35:00Z</cp:lastPrinted>
  <dcterms:created xsi:type="dcterms:W3CDTF">2023-02-21T13:18:00Z</dcterms:created>
  <dcterms:modified xsi:type="dcterms:W3CDTF">2023-02-21T13:49:00Z</dcterms:modified>
</cp:coreProperties>
</file>