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E3F7C" w14:textId="77777777" w:rsidR="00C17A75" w:rsidRPr="00BE65CE" w:rsidRDefault="00E36B9D" w:rsidP="00C17A7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object w:dxaOrig="1440" w:dyaOrig="1440" w14:anchorId="2706D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17pt;margin-top:.45pt;width:48pt;height:45.5pt;z-index:251658240;visibility:visible">
            <v:imagedata r:id="rId8" o:title=""/>
            <w10:wrap type="square" side="right"/>
          </v:shape>
          <o:OLEObject Type="Embed" ProgID="Word.Picture.8" ShapeID="Object 2" DrawAspect="Content" ObjectID="_1788781534" r:id="rId9"/>
        </w:object>
      </w:r>
      <w:r w:rsidR="00C17A75" w:rsidRPr="00BE65CE">
        <w:rPr>
          <w:rFonts w:ascii="Times New Roman" w:hAnsi="Times New Roman"/>
          <w:sz w:val="24"/>
          <w:szCs w:val="24"/>
        </w:rPr>
        <w:br/>
      </w:r>
    </w:p>
    <w:p w14:paraId="51164BE4" w14:textId="77777777" w:rsidR="00C17A75" w:rsidRPr="00BE65CE" w:rsidRDefault="00C17A75" w:rsidP="00C17A7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5F6A4D7B" w14:textId="77777777" w:rsidR="00C17A75" w:rsidRPr="00BE65CE" w:rsidRDefault="00C17A75" w:rsidP="00C17A7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0C2B57DB" w14:textId="77777777" w:rsidR="00C17A75" w:rsidRPr="00BE65CE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t-LT"/>
        </w:rPr>
      </w:pPr>
      <w:r w:rsidRPr="00BE65CE">
        <w:rPr>
          <w:rFonts w:ascii="Times New Roman" w:eastAsia="Times New Roman" w:hAnsi="Times New Roman"/>
          <w:b/>
          <w:bCs/>
          <w:sz w:val="28"/>
          <w:szCs w:val="28"/>
          <w:lang w:eastAsia="lt-LT"/>
        </w:rPr>
        <w:t>VILNIAUS MIESTO SAVIVALDYBĖS</w:t>
      </w:r>
    </w:p>
    <w:p w14:paraId="75D61CCF" w14:textId="77777777" w:rsidR="00C17A75" w:rsidRPr="00BE65CE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t-LT"/>
        </w:rPr>
      </w:pPr>
      <w:r w:rsidRPr="00BE65CE">
        <w:rPr>
          <w:rFonts w:ascii="Times New Roman" w:eastAsia="Times New Roman" w:hAnsi="Times New Roman"/>
          <w:b/>
          <w:bCs/>
          <w:sz w:val="28"/>
          <w:szCs w:val="28"/>
          <w:lang w:eastAsia="lt-LT"/>
        </w:rPr>
        <w:t>ŽMOGAUS TEISIŲ KOMISIJOS</w:t>
      </w:r>
    </w:p>
    <w:p w14:paraId="321C3081" w14:textId="77777777" w:rsidR="00C17A75" w:rsidRPr="00BE65CE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7E7D8FB7" w14:textId="31EE1747" w:rsidR="00C17A75" w:rsidRPr="00BE65CE" w:rsidRDefault="00C17A75" w:rsidP="00C17A75">
      <w:pPr>
        <w:spacing w:after="0" w:line="240" w:lineRule="auto"/>
        <w:jc w:val="center"/>
        <w:rPr>
          <w:rFonts w:ascii="Times New Roman" w:hAnsi="Times New Roman"/>
        </w:rPr>
      </w:pPr>
      <w:r w:rsidRPr="00BE65CE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POSĖDŽIO PROTOKOLAS NR. </w:t>
      </w:r>
      <w:r w:rsidR="003C2B3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8</w:t>
      </w:r>
    </w:p>
    <w:p w14:paraId="31FF4AEE" w14:textId="77777777" w:rsidR="00C17A75" w:rsidRPr="00BE65CE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52D5923A" w14:textId="44D00106" w:rsidR="007619DC" w:rsidRPr="00BE65CE" w:rsidRDefault="00C17A75" w:rsidP="007619DC">
      <w:pPr>
        <w:pStyle w:val="Betarp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E65CE">
        <w:rPr>
          <w:rFonts w:ascii="Times New Roman" w:hAnsi="Times New Roman"/>
          <w:sz w:val="24"/>
          <w:szCs w:val="24"/>
        </w:rPr>
        <w:t>202</w:t>
      </w:r>
      <w:r w:rsidR="00396951" w:rsidRPr="00BE65CE">
        <w:rPr>
          <w:rFonts w:ascii="Times New Roman" w:hAnsi="Times New Roman"/>
          <w:sz w:val="24"/>
          <w:szCs w:val="24"/>
        </w:rPr>
        <w:t>4</w:t>
      </w:r>
      <w:r w:rsidRPr="00BE65CE">
        <w:rPr>
          <w:rFonts w:ascii="Times New Roman" w:hAnsi="Times New Roman"/>
          <w:sz w:val="24"/>
          <w:szCs w:val="24"/>
        </w:rPr>
        <w:t xml:space="preserve"> m. </w:t>
      </w:r>
      <w:r w:rsidR="003C2B30">
        <w:rPr>
          <w:rFonts w:ascii="Times New Roman" w:hAnsi="Times New Roman"/>
          <w:sz w:val="24"/>
          <w:szCs w:val="24"/>
        </w:rPr>
        <w:t>rugsėjo</w:t>
      </w:r>
      <w:r w:rsidR="00DB25B9">
        <w:rPr>
          <w:rFonts w:ascii="Times New Roman" w:hAnsi="Times New Roman"/>
          <w:sz w:val="24"/>
          <w:szCs w:val="24"/>
        </w:rPr>
        <w:t xml:space="preserve"> </w:t>
      </w:r>
      <w:r w:rsidR="00320F5B">
        <w:rPr>
          <w:rFonts w:ascii="Times New Roman" w:hAnsi="Times New Roman"/>
          <w:sz w:val="24"/>
          <w:szCs w:val="24"/>
        </w:rPr>
        <w:t>25</w:t>
      </w:r>
      <w:r w:rsidR="00DB25B9">
        <w:rPr>
          <w:rFonts w:ascii="Times New Roman" w:hAnsi="Times New Roman"/>
          <w:sz w:val="24"/>
          <w:szCs w:val="24"/>
        </w:rPr>
        <w:t xml:space="preserve"> </w:t>
      </w:r>
      <w:r w:rsidRPr="00BE65CE">
        <w:rPr>
          <w:rFonts w:ascii="Times New Roman" w:hAnsi="Times New Roman"/>
          <w:sz w:val="24"/>
          <w:szCs w:val="24"/>
        </w:rPr>
        <w:t>d.</w:t>
      </w:r>
      <w:r w:rsidR="00DB25B9">
        <w:rPr>
          <w:rFonts w:ascii="Times New Roman" w:hAnsi="Times New Roman"/>
          <w:sz w:val="24"/>
          <w:szCs w:val="24"/>
        </w:rPr>
        <w:t xml:space="preserve"> </w:t>
      </w:r>
      <w:r w:rsidRPr="00BE65CE">
        <w:rPr>
          <w:rFonts w:ascii="Times New Roman" w:hAnsi="Times New Roman"/>
          <w:sz w:val="24"/>
          <w:szCs w:val="24"/>
        </w:rPr>
        <w:t xml:space="preserve">Nr. </w:t>
      </w:r>
      <w:r w:rsidR="00DB25B9" w:rsidRPr="00DB25B9">
        <w:rPr>
          <w:rFonts w:ascii="Times New Roman" w:hAnsi="Times New Roman"/>
          <w:sz w:val="24"/>
          <w:szCs w:val="24"/>
          <w:shd w:val="clear" w:color="auto" w:fill="FFFFFF"/>
        </w:rPr>
        <w:t>9-</w:t>
      </w:r>
      <w:r w:rsidR="003C2B3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36B9D">
        <w:rPr>
          <w:rFonts w:ascii="Times New Roman" w:hAnsi="Times New Roman"/>
          <w:sz w:val="24"/>
          <w:szCs w:val="24"/>
          <w:shd w:val="clear" w:color="auto" w:fill="FFFFFF"/>
        </w:rPr>
        <w:t>117</w:t>
      </w:r>
      <w:r w:rsidR="00DB25B9" w:rsidRPr="00DB25B9">
        <w:rPr>
          <w:rFonts w:ascii="Times New Roman" w:hAnsi="Times New Roman"/>
          <w:sz w:val="24"/>
          <w:szCs w:val="24"/>
          <w:shd w:val="clear" w:color="auto" w:fill="FFFFFF"/>
        </w:rPr>
        <w:t>/24(1.1.104E-TAR)</w:t>
      </w:r>
    </w:p>
    <w:p w14:paraId="1D610C4E" w14:textId="293E3720" w:rsidR="00C17A75" w:rsidRPr="00BE65CE" w:rsidRDefault="00C17A75" w:rsidP="007619DC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Vilnius</w:t>
      </w:r>
    </w:p>
    <w:p w14:paraId="2F21DDA2" w14:textId="77777777" w:rsidR="00C17A75" w:rsidRPr="00BE65CE" w:rsidRDefault="00C17A75" w:rsidP="00C17A75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41406CC3" w14:textId="574AD553" w:rsidR="00C17A75" w:rsidRPr="00975223" w:rsidRDefault="00C17A75" w:rsidP="00BE65CE">
      <w:pPr>
        <w:pStyle w:val="Betarp"/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Posėdis įvyko </w:t>
      </w:r>
      <w:r w:rsidR="00B448BC" w:rsidRPr="00975223">
        <w:rPr>
          <w:rFonts w:ascii="Times New Roman" w:hAnsi="Times New Roman"/>
          <w:color w:val="000000" w:themeColor="text1"/>
          <w:sz w:val="24"/>
          <w:szCs w:val="24"/>
        </w:rPr>
        <w:t>hibridiniu</w:t>
      </w:r>
      <w:r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 būdu </w:t>
      </w:r>
      <w:r w:rsidR="00B448BC"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gyvai ir </w:t>
      </w:r>
      <w:r w:rsidRPr="00975223">
        <w:rPr>
          <w:rFonts w:ascii="Times New Roman" w:hAnsi="Times New Roman"/>
          <w:color w:val="000000" w:themeColor="text1"/>
          <w:sz w:val="24"/>
          <w:szCs w:val="24"/>
        </w:rPr>
        <w:t>per Teams programą (posėdis transliuotas</w:t>
      </w:r>
      <w:r w:rsidR="00680863"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180B" w:rsidRPr="00975223">
        <w:rPr>
          <w:rFonts w:ascii="Times New Roman" w:hAnsi="Times New Roman"/>
          <w:color w:val="000000" w:themeColor="text1"/>
          <w:sz w:val="24"/>
          <w:szCs w:val="24"/>
        </w:rPr>
        <w:t>https://www.youtube.com/watch?v=CO18P0KicCM</w:t>
      </w:r>
      <w:r w:rsidR="00E92D54" w:rsidRPr="00975223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  202</w:t>
      </w:r>
      <w:r w:rsidR="00396951" w:rsidRPr="0097522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463529"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  rugsėjo 2</w:t>
      </w:r>
      <w:r w:rsidR="00520DCB" w:rsidRPr="0097522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 d. </w:t>
      </w:r>
      <w:r w:rsidR="00463529" w:rsidRPr="00975223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443532" w:rsidRPr="00975223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Pr="00975223">
        <w:rPr>
          <w:rFonts w:ascii="Times New Roman" w:hAnsi="Times New Roman"/>
          <w:color w:val="000000" w:themeColor="text1"/>
          <w:sz w:val="24"/>
          <w:szCs w:val="24"/>
        </w:rPr>
        <w:t>0 val.-1</w:t>
      </w:r>
      <w:r w:rsidR="00463529" w:rsidRPr="0097522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520DCB" w:rsidRPr="0097522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E4100" w:rsidRPr="0097522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63529" w:rsidRPr="0097522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 val..</w:t>
      </w:r>
    </w:p>
    <w:p w14:paraId="5F9957AB" w14:textId="1AB4FEA2" w:rsidR="00C17A75" w:rsidRPr="00975223" w:rsidRDefault="00C17A75" w:rsidP="00BE65CE">
      <w:pPr>
        <w:pStyle w:val="Betarp"/>
        <w:tabs>
          <w:tab w:val="left" w:pos="0"/>
          <w:tab w:val="left" w:pos="709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posPirmOficialus11"/>
      <w:r w:rsidRPr="00975223">
        <w:rPr>
          <w:rFonts w:ascii="Times New Roman" w:hAnsi="Times New Roman"/>
          <w:color w:val="000000" w:themeColor="text1"/>
          <w:sz w:val="24"/>
          <w:szCs w:val="24"/>
        </w:rPr>
        <w:t>Posėdžio pirmininkė – Tarybos narė, Komisijos pirminink</w:t>
      </w:r>
      <w:bookmarkStart w:id="1" w:name="__Fieldmark__3326_18712267361"/>
      <w:bookmarkStart w:id="2" w:name="posPirmOficialus1"/>
      <w:bookmarkStart w:id="3" w:name="__Fieldmark__1704_18712267361"/>
      <w:bookmarkStart w:id="4" w:name="__Fieldmark__4749_18712267361"/>
      <w:bookmarkEnd w:id="0"/>
      <w:bookmarkEnd w:id="1"/>
      <w:bookmarkEnd w:id="2"/>
      <w:bookmarkEnd w:id="3"/>
      <w:bookmarkEnd w:id="4"/>
      <w:r w:rsidRPr="00975223">
        <w:rPr>
          <w:rFonts w:ascii="Times New Roman" w:hAnsi="Times New Roman"/>
          <w:color w:val="000000" w:themeColor="text1"/>
          <w:sz w:val="24"/>
          <w:szCs w:val="24"/>
        </w:rPr>
        <w:t>ė Ieva Dirmaitė.</w:t>
      </w:r>
    </w:p>
    <w:p w14:paraId="18C52B5E" w14:textId="2C99408E" w:rsidR="00C17A75" w:rsidRPr="00975223" w:rsidRDefault="00C17A75" w:rsidP="00BE65CE">
      <w:pPr>
        <w:pStyle w:val="Betarp"/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Posėdžio sekretorė – </w:t>
      </w:r>
      <w:bookmarkStart w:id="5" w:name="posSekrOficialus11"/>
      <w:r w:rsidRPr="00975223">
        <w:rPr>
          <w:rFonts w:ascii="Times New Roman" w:hAnsi="Times New Roman"/>
          <w:color w:val="000000" w:themeColor="text1"/>
          <w:sz w:val="24"/>
          <w:szCs w:val="24"/>
        </w:rPr>
        <w:t>Tarybos veiklos administravimo skyriaus vyriausioji specialistė Lina Matulai</w:t>
      </w:r>
      <w:bookmarkEnd w:id="5"/>
      <w:r w:rsidRPr="00975223">
        <w:rPr>
          <w:rFonts w:ascii="Times New Roman" w:hAnsi="Times New Roman"/>
          <w:color w:val="000000" w:themeColor="text1"/>
          <w:sz w:val="24"/>
          <w:szCs w:val="24"/>
        </w:rPr>
        <w:t>tė.</w:t>
      </w:r>
    </w:p>
    <w:p w14:paraId="5F1D6C5E" w14:textId="6ABE86F9" w:rsidR="00C17A75" w:rsidRPr="00975223" w:rsidRDefault="00C17A75" w:rsidP="00BE65C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Posėdyje dalyvavo </w:t>
      </w:r>
      <w:r w:rsidR="007918FE" w:rsidRPr="00975223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 Komisijos narių:</w:t>
      </w:r>
      <w:r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Ieva Dirmaitė, Dovydas Skarolskis, Mantas Benkunskas,  </w:t>
      </w:r>
      <w:r w:rsidR="00520DCB"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prof. Saulius Čaplinskas, </w:t>
      </w:r>
      <w:r w:rsidR="00433E8F"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dr. Rasa Račienė, </w:t>
      </w:r>
      <w:r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>Almantas Stankūnas,</w:t>
      </w:r>
      <w:r w:rsidR="00BE65CE"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B59FE"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>Greta Kin,</w:t>
      </w:r>
      <w:r w:rsidR="005B59FE"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>Lilija Henrika</w:t>
      </w:r>
      <w:r w:rsidR="00B448BC"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>Vasiliauskė, Regina Krukonienė</w:t>
      </w:r>
      <w:r w:rsidR="002032AF"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5B59FE"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>Loreta Trakinskienė</w:t>
      </w:r>
      <w:r w:rsidR="003649A8" w:rsidRPr="0097522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649A8"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06D34D56" w14:textId="6C4F86F5" w:rsidR="00C17A75" w:rsidRPr="00975223" w:rsidRDefault="00C17A75" w:rsidP="00BE65CE">
      <w:pPr>
        <w:pStyle w:val="Betarp"/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Nedalyvavo: </w:t>
      </w:r>
      <w:r w:rsidR="001A6B44"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Jekaterina Mickevičienė, </w:t>
      </w:r>
      <w:r w:rsidR="00F53CF6"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Gedas Batulevičius, </w:t>
      </w:r>
      <w:r w:rsidR="001A6B44"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Lina Januškevičiūtė, </w:t>
      </w:r>
      <w:r w:rsidR="00F53CF6"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Katažina Germanovič, </w:t>
      </w:r>
      <w:r w:rsidR="001A6B44"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Genovaitė Paliušienė, </w:t>
      </w:r>
      <w:r w:rsidR="005B59FE" w:rsidRPr="00975223">
        <w:rPr>
          <w:rFonts w:ascii="Times New Roman" w:hAnsi="Times New Roman"/>
          <w:color w:val="000000" w:themeColor="text1"/>
          <w:sz w:val="24"/>
          <w:szCs w:val="24"/>
        </w:rPr>
        <w:t>Viktor Ostrovnoj</w:t>
      </w:r>
      <w:r w:rsidR="00F53CF6" w:rsidRPr="0097522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53CF6"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B59FE" w:rsidRPr="00975223">
        <w:rPr>
          <w:rFonts w:ascii="Times New Roman" w:hAnsi="Times New Roman"/>
          <w:color w:val="000000" w:themeColor="text1"/>
          <w:sz w:val="24"/>
          <w:szCs w:val="24"/>
        </w:rPr>
        <w:t>Jūratė Šeduikienė</w:t>
      </w:r>
      <w:r w:rsidR="003649A8"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37046ED8" w14:textId="417F9406" w:rsidR="002032AF" w:rsidRPr="00975223" w:rsidRDefault="003A5E5D" w:rsidP="00BE65CE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522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032AF" w:rsidRPr="00975223">
        <w:rPr>
          <w:rFonts w:ascii="Times New Roman" w:hAnsi="Times New Roman"/>
          <w:color w:val="000000" w:themeColor="text1"/>
          <w:sz w:val="24"/>
          <w:szCs w:val="24"/>
        </w:rPr>
        <w:t>Kviestieji asmenys:</w:t>
      </w:r>
      <w:r w:rsidR="005B59FE"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106E" w:rsidRPr="00975223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5B59FE"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icemerė Simona Bieliūnė, </w:t>
      </w:r>
      <w:r w:rsidR="0093106E" w:rsidRPr="00975223">
        <w:rPr>
          <w:rFonts w:ascii="Times New Roman" w:hAnsi="Times New Roman"/>
          <w:color w:val="000000" w:themeColor="text1"/>
          <w:sz w:val="24"/>
          <w:szCs w:val="24"/>
        </w:rPr>
        <w:t>Kultūros skyriaus vedėjas Tadas Rimdžius</w:t>
      </w:r>
      <w:r w:rsidR="00BD4F97"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3106E" w:rsidRPr="00975223">
        <w:rPr>
          <w:rFonts w:ascii="Times New Roman" w:hAnsi="Times New Roman"/>
          <w:color w:val="000000" w:themeColor="text1"/>
          <w:sz w:val="24"/>
          <w:szCs w:val="24"/>
        </w:rPr>
        <w:t>ICORN</w:t>
      </w:r>
      <w:r w:rsidR="007405FF"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 miestų tinklo </w:t>
      </w:r>
      <w:r w:rsidR="008222F1" w:rsidRPr="00975223">
        <w:rPr>
          <w:rFonts w:ascii="Times New Roman" w:hAnsi="Times New Roman"/>
          <w:color w:val="000000" w:themeColor="text1"/>
          <w:sz w:val="24"/>
          <w:szCs w:val="24"/>
        </w:rPr>
        <w:t>Lietuvoje vadovė</w:t>
      </w:r>
      <w:r w:rsidR="007405FF"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 Ieva Paberžytė</w:t>
      </w:r>
      <w:r w:rsidR="000555FF" w:rsidRPr="00975223">
        <w:rPr>
          <w:rFonts w:ascii="Times New Roman" w:hAnsi="Times New Roman"/>
          <w:color w:val="000000" w:themeColor="text1"/>
          <w:sz w:val="24"/>
          <w:szCs w:val="24"/>
        </w:rPr>
        <w:t xml:space="preserve">, Tarybos narės </w:t>
      </w:r>
      <w:r w:rsidR="000555FF"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>dr. Rasos Račienės visuomeninė pa</w:t>
      </w:r>
      <w:r w:rsidR="00CA1DED"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>dėjėja Vilija Gucevičiūtė</w:t>
      </w:r>
      <w:r w:rsidR="00B448BC"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>, Komisijos narę Liliją Henriką Vasiliauskę lydintis asmuo dr. Zuzana Vasiliauskaitė</w:t>
      </w:r>
      <w:r w:rsidR="00CA1DED" w:rsidRPr="00975223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0C44F0DE" w14:textId="77777777" w:rsidR="00C17A75" w:rsidRPr="00BE65CE" w:rsidRDefault="00C17A75" w:rsidP="00BE65CE">
      <w:pPr>
        <w:tabs>
          <w:tab w:val="left" w:pos="0"/>
          <w:tab w:val="left" w:pos="709"/>
          <w:tab w:val="left" w:pos="384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4BD929EC" w14:textId="77777777" w:rsidR="00C17A75" w:rsidRPr="00BE65CE" w:rsidRDefault="00C17A75" w:rsidP="00BE65CE">
      <w:pPr>
        <w:pStyle w:val="Betarp"/>
        <w:tabs>
          <w:tab w:val="left" w:pos="0"/>
          <w:tab w:val="left" w:pos="709"/>
        </w:tabs>
        <w:ind w:firstLine="709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DARBOTVARKĖ:</w:t>
      </w:r>
    </w:p>
    <w:p w14:paraId="77901CE1" w14:textId="1D00A786" w:rsidR="00744895" w:rsidRPr="00BE65CE" w:rsidRDefault="00744895" w:rsidP="00BE65CE">
      <w:pPr>
        <w:pStyle w:val="Pagrindiniotekstotrauka"/>
        <w:tabs>
          <w:tab w:val="left" w:pos="0"/>
        </w:tabs>
        <w:ind w:firstLine="709"/>
        <w:jc w:val="both"/>
        <w:rPr>
          <w:b/>
        </w:rPr>
      </w:pPr>
      <w:bookmarkStart w:id="6" w:name="darbotvarkesXML"/>
      <w:r w:rsidRPr="00BE65CE">
        <w:t>1. DĖL KOMISIJOS 2024-0</w:t>
      </w:r>
      <w:r w:rsidR="00E51153">
        <w:t>9</w:t>
      </w:r>
      <w:r w:rsidRPr="00BE65CE">
        <w:t>-</w:t>
      </w:r>
      <w:r w:rsidR="007E2317" w:rsidRPr="00BE65CE">
        <w:t>24</w:t>
      </w:r>
      <w:r w:rsidRPr="00BE65CE">
        <w:t xml:space="preserve"> DARBOTVARKĖS TVIRTINIMO.</w:t>
      </w:r>
    </w:p>
    <w:bookmarkEnd w:id="6"/>
    <w:p w14:paraId="4EE00971" w14:textId="3B0C50CF" w:rsidR="0093106E" w:rsidRDefault="0093106E" w:rsidP="0093106E">
      <w:pPr>
        <w:pStyle w:val="Default"/>
        <w:ind w:firstLine="709"/>
        <w:jc w:val="both"/>
      </w:pPr>
      <w:r>
        <w:t>2.</w:t>
      </w:r>
      <w:r w:rsidR="00B448BC">
        <w:t xml:space="preserve"> </w:t>
      </w:r>
      <w:r w:rsidRPr="00DF161D">
        <w:t>DĖL VILNIAUS PRISIJUNGIMO PRIE ICORN MIESTŲ TINKLO EIGOS</w:t>
      </w:r>
      <w:r>
        <w:t>.</w:t>
      </w:r>
    </w:p>
    <w:p w14:paraId="6D7047A9" w14:textId="487B1A64" w:rsidR="0093106E" w:rsidRDefault="0093106E" w:rsidP="00DF5FC3">
      <w:pPr>
        <w:pStyle w:val="Default"/>
        <w:ind w:firstLine="709"/>
        <w:jc w:val="both"/>
      </w:pPr>
      <w:r>
        <w:t>3.</w:t>
      </w:r>
      <w:r w:rsidR="00B448BC">
        <w:t xml:space="preserve"> </w:t>
      </w:r>
      <w:r w:rsidRPr="00DF161D">
        <w:t>DĖL VILNIAUS PRISIJUNGIMO PRIE ES ŽMOGAUS TEISIŲ MIESTO PROGRAMOS, SOCIALINĖS GEROVĖS KLAUSIMŲ IR ATEITIES PROJEKTŲ</w:t>
      </w:r>
      <w:r>
        <w:t>.</w:t>
      </w:r>
    </w:p>
    <w:p w14:paraId="700C26BF" w14:textId="77777777" w:rsidR="0093106E" w:rsidRDefault="0093106E" w:rsidP="00DF5FC3">
      <w:pPr>
        <w:pStyle w:val="Pagrindiniotekstotrauka"/>
        <w:ind w:firstLine="709"/>
        <w:jc w:val="both"/>
        <w:rPr>
          <w:b/>
          <w:bCs/>
        </w:rPr>
      </w:pPr>
      <w:r>
        <w:t xml:space="preserve">4. </w:t>
      </w:r>
      <w:r w:rsidRPr="00DF161D">
        <w:t>DĖL ŽMOGAUS TEISIŲ RĖMIMO PROGRAMOS PROJEKTO RENGIMO INFORMACIJOS PATEIKIMO</w:t>
      </w:r>
      <w:r>
        <w:t>.</w:t>
      </w:r>
    </w:p>
    <w:p w14:paraId="715D3838" w14:textId="77777777" w:rsidR="0093106E" w:rsidRDefault="0093106E" w:rsidP="00DF5FC3">
      <w:pPr>
        <w:pStyle w:val="Pagrindiniotekstotrauka"/>
        <w:ind w:firstLine="709"/>
        <w:jc w:val="both"/>
      </w:pPr>
      <w:r>
        <w:t xml:space="preserve">5. </w:t>
      </w:r>
      <w:r w:rsidRPr="00DF161D">
        <w:t>DĖL VILNIAUS TILTŲ APŠVIETIMO TARPTAUTINĘ KOVOS SU SMURTU PRIEŠ MOTERIS DIENĄ, LAPKRIČIO 25-ĄJĄ.</w:t>
      </w:r>
    </w:p>
    <w:p w14:paraId="3AB74942" w14:textId="368FF26D" w:rsidR="00DF5FC3" w:rsidRDefault="00DF5FC3" w:rsidP="00DF5FC3">
      <w:pPr>
        <w:pStyle w:val="Pagrindiniotekstotrauka"/>
        <w:ind w:firstLine="709"/>
        <w:jc w:val="both"/>
      </w:pPr>
      <w:r>
        <w:t>6. KITI KLAUSIMAI.</w:t>
      </w:r>
    </w:p>
    <w:p w14:paraId="4F9A8E2F" w14:textId="77777777" w:rsidR="00C17A75" w:rsidRPr="00BE65CE" w:rsidRDefault="00C17A75" w:rsidP="00BE65CE">
      <w:pPr>
        <w:pStyle w:val="Betarp"/>
        <w:tabs>
          <w:tab w:val="left" w:pos="0"/>
          <w:tab w:val="left" w:pos="709"/>
        </w:tabs>
        <w:ind w:firstLine="709"/>
        <w:rPr>
          <w:rFonts w:ascii="Times New Roman" w:hAnsi="Times New Roman"/>
          <w:sz w:val="24"/>
          <w:szCs w:val="24"/>
        </w:rPr>
      </w:pPr>
    </w:p>
    <w:p w14:paraId="774D8BB2" w14:textId="595AF75A" w:rsidR="00C17A75" w:rsidRPr="00BE65CE" w:rsidRDefault="00C17A75" w:rsidP="00BE65CE">
      <w:pPr>
        <w:pStyle w:val="Pagrindiniotekstotrauka"/>
        <w:tabs>
          <w:tab w:val="left" w:pos="0"/>
        </w:tabs>
        <w:ind w:firstLine="709"/>
        <w:jc w:val="both"/>
        <w:rPr>
          <w:b/>
        </w:rPr>
      </w:pPr>
      <w:r w:rsidRPr="00BE65CE">
        <w:t>1. SVARSTYTA. DĖL KOMISIJOS 202</w:t>
      </w:r>
      <w:r w:rsidR="00A00AC8" w:rsidRPr="00BE65CE">
        <w:t>4</w:t>
      </w:r>
      <w:r w:rsidRPr="00BE65CE">
        <w:t>-</w:t>
      </w:r>
      <w:r w:rsidR="00A00AC8" w:rsidRPr="00BE65CE">
        <w:t>0</w:t>
      </w:r>
      <w:r w:rsidR="00E51153">
        <w:t>9</w:t>
      </w:r>
      <w:r w:rsidR="00527647" w:rsidRPr="00BE65CE">
        <w:t>-</w:t>
      </w:r>
      <w:r w:rsidR="007E2317" w:rsidRPr="00BE65CE">
        <w:t>24</w:t>
      </w:r>
      <w:r w:rsidRPr="00BE65CE">
        <w:t xml:space="preserve"> DARBOTVARKĖS TVIRTINIMO.</w:t>
      </w:r>
    </w:p>
    <w:p w14:paraId="74F517B5" w14:textId="74E7A65F" w:rsidR="00C17A75" w:rsidRPr="00BE65CE" w:rsidRDefault="00C17A75" w:rsidP="00BE65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Konstatuojama, kad kvorumas yra ir pradėtas posėdžio vaizdo ir garso įrašas. Įrašas saugomas</w:t>
      </w:r>
      <w:r w:rsidRPr="00BE65CE">
        <w:rPr>
          <w:rFonts w:ascii="Times New Roman" w:hAnsi="Times New Roman"/>
          <w:highlight w:val="white"/>
        </w:rPr>
        <w:t xml:space="preserve"> </w:t>
      </w:r>
      <w:r w:rsidRPr="00BE65CE">
        <w:rPr>
          <w:rFonts w:ascii="Times New Roman" w:hAnsi="Times New Roman"/>
          <w:sz w:val="24"/>
          <w:szCs w:val="24"/>
        </w:rPr>
        <w:t>Lietuvos Respublikos dokumentų ir archyvų įstatymo nustatyta tvarka informacinėse laikmenose bei skelbiam</w:t>
      </w:r>
      <w:r w:rsidR="00A00AC8" w:rsidRPr="00BE65CE">
        <w:rPr>
          <w:rFonts w:ascii="Times New Roman" w:hAnsi="Times New Roman"/>
          <w:sz w:val="24"/>
          <w:szCs w:val="24"/>
        </w:rPr>
        <w:t>as</w:t>
      </w:r>
      <w:r w:rsidRPr="00BE65CE">
        <w:rPr>
          <w:rFonts w:ascii="Times New Roman" w:hAnsi="Times New Roman"/>
          <w:sz w:val="24"/>
          <w:szCs w:val="24"/>
        </w:rPr>
        <w:t xml:space="preserve"> viešai Savivaldybės interneto svetainėje.</w:t>
      </w:r>
    </w:p>
    <w:p w14:paraId="08270883" w14:textId="79F55AED" w:rsidR="00170E86" w:rsidRPr="00BE65CE" w:rsidRDefault="00170E86" w:rsidP="00BE65CE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 xml:space="preserve">Posėdžio pirmininkė </w:t>
      </w:r>
      <w:r w:rsidR="00A66916" w:rsidRPr="00BE65CE">
        <w:rPr>
          <w:rFonts w:ascii="Times New Roman" w:hAnsi="Times New Roman"/>
          <w:sz w:val="24"/>
          <w:szCs w:val="24"/>
        </w:rPr>
        <w:t xml:space="preserve">Ieva Dirmaitė </w:t>
      </w:r>
      <w:r w:rsidR="00845CC9" w:rsidRPr="00BE65CE">
        <w:rPr>
          <w:rFonts w:ascii="Times New Roman" w:hAnsi="Times New Roman"/>
          <w:sz w:val="24"/>
          <w:szCs w:val="24"/>
        </w:rPr>
        <w:t>kviečia patvirtinti posėdžio</w:t>
      </w:r>
      <w:r w:rsidR="00F36F9D" w:rsidRPr="00BE65CE">
        <w:rPr>
          <w:rFonts w:ascii="Times New Roman" w:hAnsi="Times New Roman"/>
          <w:sz w:val="24"/>
          <w:szCs w:val="24"/>
        </w:rPr>
        <w:t xml:space="preserve"> darbotvarkę.</w:t>
      </w:r>
    </w:p>
    <w:p w14:paraId="03C5375A" w14:textId="3D809300" w:rsidR="005B78C6" w:rsidRPr="00BE65CE" w:rsidRDefault="00F36F9D" w:rsidP="00BE65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 xml:space="preserve">„Už“ – </w:t>
      </w:r>
      <w:r w:rsidR="005B78C6" w:rsidRPr="00BE65CE">
        <w:rPr>
          <w:rFonts w:ascii="Times New Roman" w:hAnsi="Times New Roman"/>
          <w:sz w:val="24"/>
          <w:szCs w:val="24"/>
        </w:rPr>
        <w:t xml:space="preserve"> bendru sutarimu.</w:t>
      </w:r>
    </w:p>
    <w:p w14:paraId="568C3377" w14:textId="767703DA" w:rsidR="00C17A75" w:rsidRDefault="00C17A75" w:rsidP="00BE65CE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NUSPRĘSTA.</w:t>
      </w:r>
      <w:r w:rsidRPr="00BE65CE">
        <w:rPr>
          <w:rFonts w:ascii="Times New Roman" w:hAnsi="Times New Roman"/>
        </w:rPr>
        <w:t xml:space="preserve">  </w:t>
      </w:r>
      <w:r w:rsidRPr="00BE65CE">
        <w:rPr>
          <w:rFonts w:ascii="Times New Roman" w:hAnsi="Times New Roman"/>
          <w:sz w:val="24"/>
          <w:szCs w:val="24"/>
        </w:rPr>
        <w:t xml:space="preserve">Patvirtinti </w:t>
      </w:r>
      <w:r w:rsidR="003173EE" w:rsidRPr="00BE65CE">
        <w:rPr>
          <w:rFonts w:ascii="Times New Roman" w:hAnsi="Times New Roman"/>
          <w:sz w:val="24"/>
          <w:szCs w:val="24"/>
        </w:rPr>
        <w:t>K</w:t>
      </w:r>
      <w:r w:rsidRPr="00BE65CE">
        <w:rPr>
          <w:rFonts w:ascii="Times New Roman" w:hAnsi="Times New Roman"/>
          <w:sz w:val="24"/>
          <w:szCs w:val="24"/>
        </w:rPr>
        <w:t>omisijos 20</w:t>
      </w:r>
      <w:r w:rsidR="00A00AC8" w:rsidRPr="00BE65CE">
        <w:rPr>
          <w:rFonts w:ascii="Times New Roman" w:hAnsi="Times New Roman"/>
          <w:sz w:val="24"/>
          <w:szCs w:val="24"/>
        </w:rPr>
        <w:t>24-0</w:t>
      </w:r>
      <w:r w:rsidR="00E51153">
        <w:rPr>
          <w:rFonts w:ascii="Times New Roman" w:hAnsi="Times New Roman"/>
          <w:sz w:val="24"/>
          <w:szCs w:val="24"/>
        </w:rPr>
        <w:t>9</w:t>
      </w:r>
      <w:r w:rsidR="00527647" w:rsidRPr="00BE65CE">
        <w:rPr>
          <w:rFonts w:ascii="Times New Roman" w:hAnsi="Times New Roman"/>
          <w:sz w:val="24"/>
          <w:szCs w:val="24"/>
        </w:rPr>
        <w:t>-</w:t>
      </w:r>
      <w:r w:rsidR="007E2317" w:rsidRPr="00BE65CE">
        <w:rPr>
          <w:rFonts w:ascii="Times New Roman" w:hAnsi="Times New Roman"/>
          <w:sz w:val="24"/>
          <w:szCs w:val="24"/>
        </w:rPr>
        <w:t>24</w:t>
      </w:r>
      <w:r w:rsidRPr="00BE65CE">
        <w:rPr>
          <w:rFonts w:ascii="Times New Roman" w:hAnsi="Times New Roman"/>
          <w:sz w:val="24"/>
          <w:szCs w:val="24"/>
        </w:rPr>
        <w:t xml:space="preserve"> posėdžio darbotvarkę.</w:t>
      </w:r>
      <w:r w:rsidR="00476273" w:rsidRPr="00BE65CE">
        <w:rPr>
          <w:rFonts w:ascii="Times New Roman" w:hAnsi="Times New Roman"/>
          <w:sz w:val="24"/>
          <w:szCs w:val="24"/>
        </w:rPr>
        <w:t xml:space="preserve"> </w:t>
      </w:r>
    </w:p>
    <w:p w14:paraId="0359B885" w14:textId="77777777" w:rsidR="0084214A" w:rsidRPr="00BE65CE" w:rsidRDefault="0084214A" w:rsidP="00BE65CE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41063BC" w14:textId="2EDE770E" w:rsidR="00DF5FC3" w:rsidRDefault="00DF5FC3" w:rsidP="00DF5FC3">
      <w:pPr>
        <w:pStyle w:val="Default"/>
        <w:ind w:firstLine="709"/>
        <w:jc w:val="both"/>
      </w:pPr>
      <w:r>
        <w:t xml:space="preserve">2. SVARSTYTA. </w:t>
      </w:r>
      <w:r w:rsidRPr="00DF161D">
        <w:t xml:space="preserve">DĖL VILNIAUS </w:t>
      </w:r>
      <w:r w:rsidR="00B448BC">
        <w:t>PRISIJUNGIMO</w:t>
      </w:r>
      <w:r w:rsidRPr="00DF161D">
        <w:t xml:space="preserve"> PRIE ICORN MIESTŲ TINKLO EIGOS</w:t>
      </w:r>
      <w:r>
        <w:t>.</w:t>
      </w:r>
    </w:p>
    <w:p w14:paraId="4DC335B5" w14:textId="06156383" w:rsidR="00BA0360" w:rsidRDefault="00483FD9" w:rsidP="00DF5FC3">
      <w:pPr>
        <w:pStyle w:val="Default"/>
        <w:ind w:firstLine="709"/>
        <w:jc w:val="both"/>
      </w:pPr>
      <w:r>
        <w:t>Klausimo svarstyme dalyvauja ICORN miestų tinklo Lietuvoje vadovė Ieva Paberžytė.</w:t>
      </w:r>
    </w:p>
    <w:p w14:paraId="30E932DE" w14:textId="2B3B1938" w:rsidR="00483FD9" w:rsidRPr="00574C9E" w:rsidRDefault="00483FD9" w:rsidP="00DF5FC3">
      <w:pPr>
        <w:pStyle w:val="Default"/>
        <w:ind w:firstLine="709"/>
        <w:jc w:val="both"/>
        <w:rPr>
          <w:color w:val="000000" w:themeColor="text1"/>
        </w:rPr>
      </w:pPr>
      <w:r w:rsidRPr="00574C9E">
        <w:rPr>
          <w:color w:val="000000" w:themeColor="text1"/>
        </w:rPr>
        <w:t xml:space="preserve">Posėdžio pirmininkė Ieva Dirmaitė kviečia </w:t>
      </w:r>
      <w:r w:rsidR="005C4D42" w:rsidRPr="00574C9E">
        <w:rPr>
          <w:color w:val="000000" w:themeColor="text1"/>
        </w:rPr>
        <w:t>Kultūros skyriaus vedėją Tadą Rimdžių pristatyti</w:t>
      </w:r>
      <w:r w:rsidR="00A54FE4" w:rsidRPr="00574C9E">
        <w:rPr>
          <w:color w:val="000000" w:themeColor="text1"/>
        </w:rPr>
        <w:t xml:space="preserve">, kaip sekasi organizuoti </w:t>
      </w:r>
      <w:r w:rsidR="00B448BC" w:rsidRPr="00574C9E">
        <w:rPr>
          <w:color w:val="000000" w:themeColor="text1"/>
        </w:rPr>
        <w:t xml:space="preserve">paruošiamuosius </w:t>
      </w:r>
      <w:r w:rsidR="00A54FE4" w:rsidRPr="00574C9E">
        <w:rPr>
          <w:color w:val="000000" w:themeColor="text1"/>
        </w:rPr>
        <w:t>darbus dėl</w:t>
      </w:r>
      <w:r w:rsidR="00B448BC" w:rsidRPr="00574C9E">
        <w:rPr>
          <w:color w:val="000000" w:themeColor="text1"/>
        </w:rPr>
        <w:t xml:space="preserve"> Vilniaus</w:t>
      </w:r>
      <w:r w:rsidR="00A54FE4" w:rsidRPr="00574C9E">
        <w:rPr>
          <w:color w:val="000000" w:themeColor="text1"/>
        </w:rPr>
        <w:t xml:space="preserve"> prisijungimo prie </w:t>
      </w:r>
      <w:r w:rsidR="00D4254F" w:rsidRPr="00574C9E">
        <w:rPr>
          <w:color w:val="000000" w:themeColor="text1"/>
        </w:rPr>
        <w:t>ICO</w:t>
      </w:r>
      <w:r w:rsidR="004062A3" w:rsidRPr="00574C9E">
        <w:rPr>
          <w:color w:val="000000" w:themeColor="text1"/>
        </w:rPr>
        <w:t xml:space="preserve">RN </w:t>
      </w:r>
      <w:r w:rsidR="00A54FE4" w:rsidRPr="00574C9E">
        <w:rPr>
          <w:color w:val="000000" w:themeColor="text1"/>
        </w:rPr>
        <w:t xml:space="preserve">tinklo, </w:t>
      </w:r>
      <w:r w:rsidR="0057242C" w:rsidRPr="00574C9E">
        <w:rPr>
          <w:color w:val="000000" w:themeColor="text1"/>
        </w:rPr>
        <w:t>kas yra padaryta, kokie iškilo iššūkiai</w:t>
      </w:r>
      <w:r w:rsidR="00B448BC" w:rsidRPr="00574C9E">
        <w:rPr>
          <w:color w:val="000000" w:themeColor="text1"/>
        </w:rPr>
        <w:t>, kokie terminai</w:t>
      </w:r>
      <w:r w:rsidR="0057242C" w:rsidRPr="00574C9E">
        <w:rPr>
          <w:color w:val="000000" w:themeColor="text1"/>
        </w:rPr>
        <w:t xml:space="preserve"> ir</w:t>
      </w:r>
      <w:r w:rsidR="004062A3" w:rsidRPr="00574C9E">
        <w:rPr>
          <w:color w:val="000000" w:themeColor="text1"/>
        </w:rPr>
        <w:t xml:space="preserve"> </w:t>
      </w:r>
      <w:r w:rsidR="0057242C" w:rsidRPr="00574C9E">
        <w:rPr>
          <w:color w:val="000000" w:themeColor="text1"/>
        </w:rPr>
        <w:t xml:space="preserve">kada jau galėsime teikti </w:t>
      </w:r>
      <w:r w:rsidR="00B448BC" w:rsidRPr="00574C9E">
        <w:rPr>
          <w:color w:val="000000" w:themeColor="text1"/>
        </w:rPr>
        <w:t>sprendimo projektą</w:t>
      </w:r>
      <w:r w:rsidR="0057242C" w:rsidRPr="00574C9E">
        <w:rPr>
          <w:color w:val="000000" w:themeColor="text1"/>
        </w:rPr>
        <w:t xml:space="preserve"> </w:t>
      </w:r>
      <w:r w:rsidR="009B2073" w:rsidRPr="00574C9E">
        <w:rPr>
          <w:color w:val="000000" w:themeColor="text1"/>
        </w:rPr>
        <w:t>Tarybai.</w:t>
      </w:r>
    </w:p>
    <w:p w14:paraId="02A1825A" w14:textId="2596F7B7" w:rsidR="00E41508" w:rsidRPr="00574C9E" w:rsidRDefault="00E41508" w:rsidP="00DF5FC3">
      <w:pPr>
        <w:pStyle w:val="Default"/>
        <w:ind w:firstLine="709"/>
        <w:jc w:val="both"/>
        <w:rPr>
          <w:color w:val="000000" w:themeColor="text1"/>
        </w:rPr>
      </w:pPr>
      <w:r w:rsidRPr="00574C9E">
        <w:rPr>
          <w:color w:val="000000" w:themeColor="text1"/>
        </w:rPr>
        <w:lastRenderedPageBreak/>
        <w:t xml:space="preserve">Kultūros skyriaus vedėjas Tadas Rimdžius </w:t>
      </w:r>
      <w:r w:rsidR="00E52E62" w:rsidRPr="00574C9E">
        <w:rPr>
          <w:color w:val="000000" w:themeColor="text1"/>
        </w:rPr>
        <w:t xml:space="preserve">sako, kad pagrindinis iššūkis </w:t>
      </w:r>
      <w:r w:rsidR="00FF6FDE" w:rsidRPr="00574C9E">
        <w:rPr>
          <w:color w:val="000000" w:themeColor="text1"/>
        </w:rPr>
        <w:t xml:space="preserve">yra </w:t>
      </w:r>
      <w:r w:rsidR="00E52E62" w:rsidRPr="00574C9E">
        <w:rPr>
          <w:color w:val="000000" w:themeColor="text1"/>
        </w:rPr>
        <w:t>su rezidencijomis</w:t>
      </w:r>
      <w:r w:rsidR="00DB5842" w:rsidRPr="00574C9E">
        <w:rPr>
          <w:color w:val="000000" w:themeColor="text1"/>
        </w:rPr>
        <w:t>,</w:t>
      </w:r>
      <w:r w:rsidR="00FF6FDE" w:rsidRPr="00574C9E">
        <w:rPr>
          <w:color w:val="000000" w:themeColor="text1"/>
        </w:rPr>
        <w:t xml:space="preserve"> jų parengimu,</w:t>
      </w:r>
      <w:r w:rsidR="00DB5842" w:rsidRPr="00574C9E">
        <w:rPr>
          <w:color w:val="000000" w:themeColor="text1"/>
        </w:rPr>
        <w:t xml:space="preserve"> t</w:t>
      </w:r>
      <w:r w:rsidR="00D201B4" w:rsidRPr="00574C9E">
        <w:rPr>
          <w:color w:val="000000" w:themeColor="text1"/>
        </w:rPr>
        <w:t xml:space="preserve">ačiau </w:t>
      </w:r>
      <w:r w:rsidR="00A42BCB" w:rsidRPr="00574C9E">
        <w:rPr>
          <w:color w:val="000000" w:themeColor="text1"/>
        </w:rPr>
        <w:t xml:space="preserve">jis </w:t>
      </w:r>
      <w:r w:rsidR="00815EF8" w:rsidRPr="00574C9E">
        <w:rPr>
          <w:color w:val="000000" w:themeColor="text1"/>
        </w:rPr>
        <w:t>taip pat juda į priekį</w:t>
      </w:r>
      <w:r w:rsidR="00DB5842" w:rsidRPr="00574C9E">
        <w:rPr>
          <w:color w:val="000000" w:themeColor="text1"/>
        </w:rPr>
        <w:t xml:space="preserve">. </w:t>
      </w:r>
      <w:r w:rsidR="000136ED" w:rsidRPr="00574C9E">
        <w:rPr>
          <w:color w:val="000000" w:themeColor="text1"/>
        </w:rPr>
        <w:t xml:space="preserve">Sako, kad turi gyvenamąsias rezidencijas </w:t>
      </w:r>
      <w:r w:rsidR="00F73AB0" w:rsidRPr="00574C9E">
        <w:rPr>
          <w:color w:val="000000" w:themeColor="text1"/>
        </w:rPr>
        <w:t>Užupio meno inkubatori</w:t>
      </w:r>
      <w:r w:rsidR="000136ED" w:rsidRPr="00574C9E">
        <w:rPr>
          <w:color w:val="000000" w:themeColor="text1"/>
        </w:rPr>
        <w:t xml:space="preserve">uje, tačiau </w:t>
      </w:r>
      <w:r w:rsidR="009C0F29" w:rsidRPr="00574C9E">
        <w:rPr>
          <w:color w:val="000000" w:themeColor="text1"/>
        </w:rPr>
        <w:t>ten</w:t>
      </w:r>
      <w:r w:rsidR="00F73AB0" w:rsidRPr="00574C9E">
        <w:rPr>
          <w:color w:val="000000" w:themeColor="text1"/>
        </w:rPr>
        <w:t xml:space="preserve"> negal</w:t>
      </w:r>
      <w:r w:rsidR="009C0F29" w:rsidRPr="00574C9E">
        <w:rPr>
          <w:color w:val="000000" w:themeColor="text1"/>
        </w:rPr>
        <w:t>ėtume</w:t>
      </w:r>
      <w:r w:rsidR="00F73AB0" w:rsidRPr="00574C9E">
        <w:rPr>
          <w:color w:val="000000" w:themeColor="text1"/>
        </w:rPr>
        <w:t xml:space="preserve"> pakviesti</w:t>
      </w:r>
      <w:r w:rsidR="00A42BCB" w:rsidRPr="00574C9E">
        <w:rPr>
          <w:color w:val="000000" w:themeColor="text1"/>
        </w:rPr>
        <w:t xml:space="preserve"> rezidentų</w:t>
      </w:r>
      <w:r w:rsidR="00F73AB0" w:rsidRPr="00574C9E">
        <w:rPr>
          <w:color w:val="000000" w:themeColor="text1"/>
        </w:rPr>
        <w:t xml:space="preserve">, kadangi </w:t>
      </w:r>
      <w:r w:rsidR="009C0F29" w:rsidRPr="00574C9E">
        <w:rPr>
          <w:color w:val="000000" w:themeColor="text1"/>
        </w:rPr>
        <w:t xml:space="preserve">patalpos yra gana </w:t>
      </w:r>
      <w:r w:rsidR="00663C10" w:rsidRPr="00574C9E">
        <w:rPr>
          <w:color w:val="000000" w:themeColor="text1"/>
        </w:rPr>
        <w:t xml:space="preserve">mažos. Buvo koncentruotasi į </w:t>
      </w:r>
      <w:r w:rsidR="00FF6FDE" w:rsidRPr="00574C9E">
        <w:rPr>
          <w:color w:val="000000" w:themeColor="text1"/>
        </w:rPr>
        <w:t>g</w:t>
      </w:r>
      <w:r w:rsidR="006045DE" w:rsidRPr="00574C9E">
        <w:rPr>
          <w:color w:val="000000" w:themeColor="text1"/>
        </w:rPr>
        <w:t>yvenam</w:t>
      </w:r>
      <w:r w:rsidR="00FF6FDE" w:rsidRPr="00574C9E">
        <w:rPr>
          <w:color w:val="000000" w:themeColor="text1"/>
        </w:rPr>
        <w:t>osios</w:t>
      </w:r>
      <w:r w:rsidR="006045DE" w:rsidRPr="00574C9E">
        <w:rPr>
          <w:color w:val="000000" w:themeColor="text1"/>
        </w:rPr>
        <w:t xml:space="preserve"> </w:t>
      </w:r>
      <w:r w:rsidR="00663C10" w:rsidRPr="00574C9E">
        <w:rPr>
          <w:color w:val="000000" w:themeColor="text1"/>
        </w:rPr>
        <w:t>rezidencij</w:t>
      </w:r>
      <w:r w:rsidR="00FF6FDE" w:rsidRPr="00574C9E">
        <w:rPr>
          <w:color w:val="000000" w:themeColor="text1"/>
        </w:rPr>
        <w:t>o</w:t>
      </w:r>
      <w:r w:rsidR="00663C10" w:rsidRPr="00574C9E">
        <w:rPr>
          <w:color w:val="000000" w:themeColor="text1"/>
        </w:rPr>
        <w:t>s</w:t>
      </w:r>
      <w:r w:rsidR="00FF6FDE" w:rsidRPr="00574C9E">
        <w:rPr>
          <w:color w:val="000000" w:themeColor="text1"/>
        </w:rPr>
        <w:t xml:space="preserve"> kūrimą Trakų Vokėje</w:t>
      </w:r>
      <w:r w:rsidR="00425177" w:rsidRPr="00574C9E">
        <w:rPr>
          <w:color w:val="000000" w:themeColor="text1"/>
        </w:rPr>
        <w:t xml:space="preserve">. </w:t>
      </w:r>
      <w:r w:rsidR="00FF6FDE" w:rsidRPr="00574C9E">
        <w:rPr>
          <w:color w:val="000000" w:themeColor="text1"/>
        </w:rPr>
        <w:t xml:space="preserve">Kitas </w:t>
      </w:r>
      <w:r w:rsidR="00425177" w:rsidRPr="00574C9E">
        <w:rPr>
          <w:color w:val="000000" w:themeColor="text1"/>
        </w:rPr>
        <w:t xml:space="preserve">darbas būtų pačių nuostatų parengimas, </w:t>
      </w:r>
      <w:r w:rsidR="00FF6FDE" w:rsidRPr="00574C9E">
        <w:rPr>
          <w:color w:val="000000" w:themeColor="text1"/>
        </w:rPr>
        <w:t xml:space="preserve">kriterijai, </w:t>
      </w:r>
      <w:r w:rsidR="00FA5DAD" w:rsidRPr="00574C9E">
        <w:rPr>
          <w:color w:val="000000" w:themeColor="text1"/>
        </w:rPr>
        <w:t>pagal ką ir kaip atsirinktume rezidentą.</w:t>
      </w:r>
      <w:r w:rsidR="00DC681E" w:rsidRPr="00574C9E">
        <w:rPr>
          <w:color w:val="000000" w:themeColor="text1"/>
        </w:rPr>
        <w:t xml:space="preserve"> Sako, kad yra suplanavę, jog po rezidencijų klausimo</w:t>
      </w:r>
      <w:r w:rsidR="00FF6FDE" w:rsidRPr="00574C9E">
        <w:rPr>
          <w:color w:val="000000" w:themeColor="text1"/>
        </w:rPr>
        <w:t xml:space="preserve"> išsprendimo</w:t>
      </w:r>
      <w:r w:rsidR="00DC681E" w:rsidRPr="00574C9E">
        <w:rPr>
          <w:color w:val="000000" w:themeColor="text1"/>
        </w:rPr>
        <w:t xml:space="preserve"> </w:t>
      </w:r>
      <w:r w:rsidR="00FF6FDE" w:rsidRPr="00574C9E">
        <w:rPr>
          <w:color w:val="000000" w:themeColor="text1"/>
        </w:rPr>
        <w:t>imsis</w:t>
      </w:r>
      <w:r w:rsidR="009B46CD" w:rsidRPr="00574C9E">
        <w:rPr>
          <w:color w:val="000000" w:themeColor="text1"/>
        </w:rPr>
        <w:t xml:space="preserve"> rengti nuostatus ir teikti </w:t>
      </w:r>
      <w:r w:rsidR="00FF6FDE" w:rsidRPr="00574C9E">
        <w:rPr>
          <w:color w:val="000000" w:themeColor="text1"/>
        </w:rPr>
        <w:t>artimiausiai</w:t>
      </w:r>
      <w:r w:rsidR="009B46CD" w:rsidRPr="00574C9E">
        <w:rPr>
          <w:color w:val="000000" w:themeColor="text1"/>
        </w:rPr>
        <w:t xml:space="preserve"> Tarybai svarstyti. </w:t>
      </w:r>
      <w:r w:rsidR="00FF6FDE" w:rsidRPr="00574C9E">
        <w:rPr>
          <w:color w:val="000000" w:themeColor="text1"/>
        </w:rPr>
        <w:t>Teigia</w:t>
      </w:r>
      <w:r w:rsidR="00925D43" w:rsidRPr="00574C9E">
        <w:rPr>
          <w:color w:val="000000" w:themeColor="text1"/>
        </w:rPr>
        <w:t>, kad faktinis st</w:t>
      </w:r>
      <w:r w:rsidR="005331E4" w:rsidRPr="00574C9E">
        <w:rPr>
          <w:color w:val="000000" w:themeColor="text1"/>
        </w:rPr>
        <w:t>o</w:t>
      </w:r>
      <w:r w:rsidR="00925D43" w:rsidRPr="00574C9E">
        <w:rPr>
          <w:color w:val="000000" w:themeColor="text1"/>
        </w:rPr>
        <w:t>jimas į ICORN tinką būtų 2025</w:t>
      </w:r>
      <w:r w:rsidR="00FF6FDE" w:rsidRPr="00574C9E">
        <w:rPr>
          <w:color w:val="000000" w:themeColor="text1"/>
        </w:rPr>
        <w:t xml:space="preserve"> </w:t>
      </w:r>
      <w:r w:rsidR="00925D43" w:rsidRPr="00574C9E">
        <w:rPr>
          <w:color w:val="000000" w:themeColor="text1"/>
        </w:rPr>
        <w:t>m. pradžioje.</w:t>
      </w:r>
      <w:r w:rsidR="005331E4" w:rsidRPr="00574C9E">
        <w:rPr>
          <w:color w:val="000000" w:themeColor="text1"/>
        </w:rPr>
        <w:t xml:space="preserve"> Atsako į pateiktus klausimus.</w:t>
      </w:r>
    </w:p>
    <w:p w14:paraId="71C8B248" w14:textId="3287F2EB" w:rsidR="00E41508" w:rsidRPr="00574C9E" w:rsidRDefault="009B2073" w:rsidP="00DF5FC3">
      <w:pPr>
        <w:pStyle w:val="Default"/>
        <w:ind w:firstLine="709"/>
        <w:jc w:val="both"/>
        <w:rPr>
          <w:color w:val="000000" w:themeColor="text1"/>
        </w:rPr>
      </w:pPr>
      <w:r w:rsidRPr="00574C9E">
        <w:rPr>
          <w:color w:val="000000" w:themeColor="text1"/>
        </w:rPr>
        <w:t xml:space="preserve">Klausimus pateikė ir nuomones išreiškė </w:t>
      </w:r>
      <w:r w:rsidR="006B3143" w:rsidRPr="00574C9E">
        <w:rPr>
          <w:color w:val="000000" w:themeColor="text1"/>
        </w:rPr>
        <w:t>I. Dirmaitė, S</w:t>
      </w:r>
      <w:r w:rsidR="005C15C1" w:rsidRPr="00574C9E">
        <w:rPr>
          <w:color w:val="000000" w:themeColor="text1"/>
        </w:rPr>
        <w:t>.</w:t>
      </w:r>
      <w:r w:rsidR="006B3143" w:rsidRPr="00574C9E">
        <w:rPr>
          <w:color w:val="000000" w:themeColor="text1"/>
        </w:rPr>
        <w:t xml:space="preserve"> Bieli</w:t>
      </w:r>
      <w:r w:rsidR="005C15C1" w:rsidRPr="00574C9E">
        <w:rPr>
          <w:color w:val="000000" w:themeColor="text1"/>
        </w:rPr>
        <w:t>ū</w:t>
      </w:r>
      <w:r w:rsidR="006B3143" w:rsidRPr="00574C9E">
        <w:rPr>
          <w:color w:val="000000" w:themeColor="text1"/>
        </w:rPr>
        <w:t>nė</w:t>
      </w:r>
      <w:r w:rsidR="005C15C1" w:rsidRPr="00574C9E">
        <w:rPr>
          <w:color w:val="000000" w:themeColor="text1"/>
        </w:rPr>
        <w:t xml:space="preserve">, </w:t>
      </w:r>
      <w:r w:rsidR="006B3143" w:rsidRPr="00574C9E">
        <w:rPr>
          <w:color w:val="000000" w:themeColor="text1"/>
        </w:rPr>
        <w:t>L.</w:t>
      </w:r>
      <w:r w:rsidR="005C15C1" w:rsidRPr="00574C9E">
        <w:rPr>
          <w:color w:val="000000" w:themeColor="text1"/>
        </w:rPr>
        <w:t xml:space="preserve"> H. Vasiliauskė</w:t>
      </w:r>
      <w:r w:rsidR="004A4B11" w:rsidRPr="00574C9E">
        <w:rPr>
          <w:color w:val="000000" w:themeColor="text1"/>
        </w:rPr>
        <w:t xml:space="preserve">,                                </w:t>
      </w:r>
      <w:r w:rsidR="005C15C1" w:rsidRPr="00574C9E">
        <w:rPr>
          <w:color w:val="000000" w:themeColor="text1"/>
        </w:rPr>
        <w:t xml:space="preserve"> I. Paberžytė</w:t>
      </w:r>
      <w:r w:rsidR="002F50A9" w:rsidRPr="00574C9E">
        <w:rPr>
          <w:color w:val="000000" w:themeColor="text1"/>
        </w:rPr>
        <w:t>, A. Stankūnas</w:t>
      </w:r>
      <w:r w:rsidR="00D1757F" w:rsidRPr="00574C9E">
        <w:rPr>
          <w:color w:val="000000" w:themeColor="text1"/>
        </w:rPr>
        <w:t>, R. Krukonienė</w:t>
      </w:r>
      <w:r w:rsidR="004A4B11" w:rsidRPr="00574C9E">
        <w:rPr>
          <w:color w:val="000000" w:themeColor="text1"/>
        </w:rPr>
        <w:t>.</w:t>
      </w:r>
    </w:p>
    <w:p w14:paraId="34DFEAA8" w14:textId="03C29024" w:rsidR="004A4B11" w:rsidRPr="00574C9E" w:rsidRDefault="005331E4" w:rsidP="00DF5FC3">
      <w:pPr>
        <w:pStyle w:val="Default"/>
        <w:ind w:firstLine="709"/>
        <w:jc w:val="both"/>
        <w:rPr>
          <w:color w:val="000000" w:themeColor="text1"/>
        </w:rPr>
      </w:pPr>
      <w:r w:rsidRPr="00574C9E">
        <w:rPr>
          <w:color w:val="000000" w:themeColor="text1"/>
        </w:rPr>
        <w:t>I. Dirmaitė</w:t>
      </w:r>
      <w:r w:rsidR="00DE4EF9" w:rsidRPr="00574C9E">
        <w:rPr>
          <w:color w:val="000000" w:themeColor="text1"/>
        </w:rPr>
        <w:t xml:space="preserve"> pasisako dėl Trakų Vokės rezidencijos. Jos many</w:t>
      </w:r>
      <w:r w:rsidR="00FF6FDE" w:rsidRPr="00574C9E">
        <w:rPr>
          <w:color w:val="000000" w:themeColor="text1"/>
        </w:rPr>
        <w:t>mu,</w:t>
      </w:r>
      <w:r w:rsidR="00DE4EF9" w:rsidRPr="00574C9E">
        <w:rPr>
          <w:color w:val="000000" w:themeColor="text1"/>
        </w:rPr>
        <w:t xml:space="preserve"> </w:t>
      </w:r>
      <w:r w:rsidR="00E4537D" w:rsidRPr="00574C9E">
        <w:rPr>
          <w:color w:val="000000" w:themeColor="text1"/>
        </w:rPr>
        <w:t xml:space="preserve">vertėtų ieškoti rezidencijos </w:t>
      </w:r>
      <w:r w:rsidR="00FF6FDE" w:rsidRPr="00574C9E">
        <w:rPr>
          <w:color w:val="000000" w:themeColor="text1"/>
        </w:rPr>
        <w:t xml:space="preserve">arčiau </w:t>
      </w:r>
      <w:r w:rsidR="00E4537D" w:rsidRPr="00574C9E">
        <w:rPr>
          <w:color w:val="000000" w:themeColor="text1"/>
        </w:rPr>
        <w:t>miesto centr</w:t>
      </w:r>
      <w:r w:rsidR="00FF6FDE" w:rsidRPr="00574C9E">
        <w:rPr>
          <w:color w:val="000000" w:themeColor="text1"/>
        </w:rPr>
        <w:t>o</w:t>
      </w:r>
      <w:r w:rsidR="00F12841" w:rsidRPr="00574C9E">
        <w:rPr>
          <w:color w:val="000000" w:themeColor="text1"/>
        </w:rPr>
        <w:t xml:space="preserve"> dėl susisiekimo galimyb</w:t>
      </w:r>
      <w:r w:rsidR="00320BE5" w:rsidRPr="00574C9E">
        <w:rPr>
          <w:color w:val="000000" w:themeColor="text1"/>
        </w:rPr>
        <w:t>i</w:t>
      </w:r>
      <w:r w:rsidR="00F12841" w:rsidRPr="00574C9E">
        <w:rPr>
          <w:color w:val="000000" w:themeColor="text1"/>
        </w:rPr>
        <w:t>ų</w:t>
      </w:r>
      <w:r w:rsidR="00FF6FDE" w:rsidRPr="00574C9E">
        <w:rPr>
          <w:color w:val="000000" w:themeColor="text1"/>
        </w:rPr>
        <w:t xml:space="preserve">, </w:t>
      </w:r>
      <w:r w:rsidR="00DE1963" w:rsidRPr="00574C9E">
        <w:rPr>
          <w:color w:val="000000" w:themeColor="text1"/>
        </w:rPr>
        <w:t>greitesnio įsitraukimo į miesto gyvenimą</w:t>
      </w:r>
      <w:r w:rsidR="00E4537D" w:rsidRPr="00574C9E">
        <w:rPr>
          <w:color w:val="000000" w:themeColor="text1"/>
        </w:rPr>
        <w:t xml:space="preserve">. </w:t>
      </w:r>
      <w:r w:rsidR="00F12841" w:rsidRPr="00574C9E">
        <w:rPr>
          <w:color w:val="000000" w:themeColor="text1"/>
        </w:rPr>
        <w:t>Klausia, ar nebuvo svarstyti kiti variantai.</w:t>
      </w:r>
    </w:p>
    <w:p w14:paraId="0AD37B6B" w14:textId="1E13CBA0" w:rsidR="005331E4" w:rsidRPr="00574C9E" w:rsidRDefault="00ED113F" w:rsidP="00DF5FC3">
      <w:pPr>
        <w:pStyle w:val="Default"/>
        <w:ind w:firstLine="709"/>
        <w:jc w:val="both"/>
        <w:rPr>
          <w:color w:val="000000" w:themeColor="text1"/>
        </w:rPr>
      </w:pPr>
      <w:r w:rsidRPr="00574C9E">
        <w:rPr>
          <w:color w:val="000000" w:themeColor="text1"/>
        </w:rPr>
        <w:t>T. Rimdžius sako, kad buvo svarstyta ir kita alternatyva, tai Pamėnkalnio g.</w:t>
      </w:r>
      <w:r w:rsidR="00DE1963" w:rsidRPr="00574C9E">
        <w:rPr>
          <w:color w:val="000000" w:themeColor="text1"/>
        </w:rPr>
        <w:t xml:space="preserve"> esančios patalpos</w:t>
      </w:r>
      <w:r w:rsidR="00475D4E" w:rsidRPr="00574C9E">
        <w:rPr>
          <w:color w:val="000000" w:themeColor="text1"/>
        </w:rPr>
        <w:t>, tačiau nuspręsta, kad prioritetas lieka Trakų Vokės rezidencija.</w:t>
      </w:r>
    </w:p>
    <w:p w14:paraId="3E5D0F67" w14:textId="6A87AC5B" w:rsidR="005075BF" w:rsidRPr="00574C9E" w:rsidRDefault="005075BF" w:rsidP="00DF5FC3">
      <w:pPr>
        <w:pStyle w:val="Default"/>
        <w:ind w:firstLine="709"/>
        <w:jc w:val="both"/>
        <w:rPr>
          <w:color w:val="000000" w:themeColor="text1"/>
        </w:rPr>
      </w:pPr>
      <w:r w:rsidRPr="00574C9E">
        <w:rPr>
          <w:color w:val="000000" w:themeColor="text1"/>
        </w:rPr>
        <w:t xml:space="preserve">I. Dirmaitė </w:t>
      </w:r>
      <w:r w:rsidR="0034225A" w:rsidRPr="00574C9E">
        <w:rPr>
          <w:color w:val="000000" w:themeColor="text1"/>
        </w:rPr>
        <w:t>pasisako už Pamėnkalnio g. rezidenciją</w:t>
      </w:r>
      <w:r w:rsidR="00EC2945" w:rsidRPr="00574C9E">
        <w:rPr>
          <w:color w:val="000000" w:themeColor="text1"/>
        </w:rPr>
        <w:t xml:space="preserve"> dėl </w:t>
      </w:r>
      <w:r w:rsidR="00DE1963" w:rsidRPr="00574C9E">
        <w:rPr>
          <w:color w:val="000000" w:themeColor="text1"/>
        </w:rPr>
        <w:t>sklandesnės asmens</w:t>
      </w:r>
      <w:r w:rsidR="00EC2945" w:rsidRPr="00574C9E">
        <w:rPr>
          <w:color w:val="000000" w:themeColor="text1"/>
        </w:rPr>
        <w:t xml:space="preserve"> integracijos</w:t>
      </w:r>
      <w:r w:rsidR="00DE1963" w:rsidRPr="00574C9E">
        <w:rPr>
          <w:color w:val="000000" w:themeColor="text1"/>
        </w:rPr>
        <w:t>, taip pat greitesnio susisiekimo</w:t>
      </w:r>
      <w:r w:rsidR="007D223E" w:rsidRPr="00574C9E">
        <w:rPr>
          <w:color w:val="000000" w:themeColor="text1"/>
        </w:rPr>
        <w:t xml:space="preserve"> mieste.</w:t>
      </w:r>
      <w:r w:rsidR="00DE1963" w:rsidRPr="00574C9E">
        <w:rPr>
          <w:color w:val="000000" w:themeColor="text1"/>
        </w:rPr>
        <w:t xml:space="preserve"> Tam pritaria ir ICORN tinklo Lietuvoje vadovė Ieva Paberžytė.</w:t>
      </w:r>
    </w:p>
    <w:p w14:paraId="3326EAA9" w14:textId="08D50EE5" w:rsidR="00475D4E" w:rsidRPr="00574C9E" w:rsidRDefault="00594FC9" w:rsidP="00DF5FC3">
      <w:pPr>
        <w:pStyle w:val="Default"/>
        <w:ind w:firstLine="709"/>
        <w:jc w:val="both"/>
        <w:rPr>
          <w:color w:val="000000" w:themeColor="text1"/>
        </w:rPr>
      </w:pPr>
      <w:r w:rsidRPr="00574C9E">
        <w:rPr>
          <w:color w:val="000000" w:themeColor="text1"/>
        </w:rPr>
        <w:t xml:space="preserve">S. Bieliūnė sako, kad </w:t>
      </w:r>
      <w:r w:rsidR="007D223E" w:rsidRPr="00574C9E">
        <w:rPr>
          <w:color w:val="000000" w:themeColor="text1"/>
        </w:rPr>
        <w:t xml:space="preserve">rezidencijos vieta </w:t>
      </w:r>
      <w:r w:rsidRPr="00574C9E">
        <w:rPr>
          <w:color w:val="000000" w:themeColor="text1"/>
        </w:rPr>
        <w:t>labai prikla</w:t>
      </w:r>
      <w:r w:rsidR="007D223E" w:rsidRPr="00574C9E">
        <w:rPr>
          <w:color w:val="000000" w:themeColor="text1"/>
        </w:rPr>
        <w:t xml:space="preserve">usys nuo </w:t>
      </w:r>
      <w:r w:rsidR="00082FCF" w:rsidRPr="00574C9E">
        <w:rPr>
          <w:color w:val="000000" w:themeColor="text1"/>
        </w:rPr>
        <w:t>to, kokios srities turėsime rezidentą. Siūlo neprisi</w:t>
      </w:r>
      <w:r w:rsidR="002D4AF2" w:rsidRPr="00574C9E">
        <w:rPr>
          <w:color w:val="000000" w:themeColor="text1"/>
        </w:rPr>
        <w:t>ri</w:t>
      </w:r>
      <w:r w:rsidR="00082FCF" w:rsidRPr="00574C9E">
        <w:rPr>
          <w:color w:val="000000" w:themeColor="text1"/>
        </w:rPr>
        <w:t xml:space="preserve">šti prie vietos. </w:t>
      </w:r>
    </w:p>
    <w:p w14:paraId="20741AB0" w14:textId="71EC0E8D" w:rsidR="002D4AF2" w:rsidRPr="00574C9E" w:rsidRDefault="002D4AF2" w:rsidP="00DF5FC3">
      <w:pPr>
        <w:pStyle w:val="Default"/>
        <w:ind w:firstLine="709"/>
        <w:jc w:val="both"/>
        <w:rPr>
          <w:color w:val="000000" w:themeColor="text1"/>
        </w:rPr>
      </w:pPr>
      <w:r w:rsidRPr="00574C9E">
        <w:rPr>
          <w:color w:val="000000" w:themeColor="text1"/>
        </w:rPr>
        <w:t>L.</w:t>
      </w:r>
      <w:r w:rsidR="00DE1963" w:rsidRPr="00574C9E">
        <w:rPr>
          <w:color w:val="000000" w:themeColor="text1"/>
        </w:rPr>
        <w:t xml:space="preserve"> </w:t>
      </w:r>
      <w:r w:rsidRPr="00574C9E">
        <w:rPr>
          <w:color w:val="000000" w:themeColor="text1"/>
        </w:rPr>
        <w:t xml:space="preserve">H. Vasiliauskė </w:t>
      </w:r>
      <w:r w:rsidR="00AD4A79" w:rsidRPr="00574C9E">
        <w:rPr>
          <w:color w:val="000000" w:themeColor="text1"/>
        </w:rPr>
        <w:t>sako, kad Trakų Vokės vieta yra labai gera</w:t>
      </w:r>
      <w:r w:rsidR="000E34A5" w:rsidRPr="00574C9E">
        <w:rPr>
          <w:color w:val="000000" w:themeColor="text1"/>
        </w:rPr>
        <w:t>, juo labiau, kad ir susisiekimas yra geras.</w:t>
      </w:r>
    </w:p>
    <w:p w14:paraId="63B35537" w14:textId="4C83914C" w:rsidR="000E34A5" w:rsidRPr="00574C9E" w:rsidRDefault="000E34A5" w:rsidP="00DF5FC3">
      <w:pPr>
        <w:pStyle w:val="Default"/>
        <w:ind w:firstLine="709"/>
        <w:jc w:val="both"/>
        <w:rPr>
          <w:color w:val="000000" w:themeColor="text1"/>
        </w:rPr>
      </w:pPr>
      <w:r w:rsidRPr="00574C9E">
        <w:rPr>
          <w:color w:val="000000" w:themeColor="text1"/>
        </w:rPr>
        <w:t xml:space="preserve">A. Stankūnas klausia, </w:t>
      </w:r>
      <w:r w:rsidR="00F241A7" w:rsidRPr="00574C9E">
        <w:rPr>
          <w:color w:val="000000" w:themeColor="text1"/>
        </w:rPr>
        <w:t>koks planuojamas biudžetas metams</w:t>
      </w:r>
      <w:r w:rsidR="00A72BC8" w:rsidRPr="00574C9E">
        <w:rPr>
          <w:color w:val="000000" w:themeColor="text1"/>
        </w:rPr>
        <w:t xml:space="preserve"> dalyvavimo </w:t>
      </w:r>
      <w:r w:rsidR="00FE2C4E" w:rsidRPr="00574C9E">
        <w:rPr>
          <w:color w:val="000000" w:themeColor="text1"/>
        </w:rPr>
        <w:t>šiame tinkle</w:t>
      </w:r>
      <w:r w:rsidR="00F241A7" w:rsidRPr="00574C9E">
        <w:rPr>
          <w:color w:val="000000" w:themeColor="text1"/>
        </w:rPr>
        <w:t>, kiek planuojama priimti rezidentų</w:t>
      </w:r>
      <w:r w:rsidR="00FE2C4E" w:rsidRPr="00574C9E">
        <w:rPr>
          <w:color w:val="000000" w:themeColor="text1"/>
        </w:rPr>
        <w:t xml:space="preserve"> ir kokie tikslai</w:t>
      </w:r>
      <w:r w:rsidR="00F241A7" w:rsidRPr="00574C9E">
        <w:rPr>
          <w:color w:val="000000" w:themeColor="text1"/>
        </w:rPr>
        <w:t>.</w:t>
      </w:r>
    </w:p>
    <w:p w14:paraId="1EA7037F" w14:textId="0D7CD1D4" w:rsidR="00F241A7" w:rsidRPr="00574C9E" w:rsidRDefault="00FE2C4E" w:rsidP="00DF5FC3">
      <w:pPr>
        <w:pStyle w:val="Default"/>
        <w:ind w:firstLine="709"/>
        <w:jc w:val="both"/>
        <w:rPr>
          <w:color w:val="000000" w:themeColor="text1"/>
        </w:rPr>
      </w:pPr>
      <w:r w:rsidRPr="00574C9E">
        <w:rPr>
          <w:color w:val="000000" w:themeColor="text1"/>
        </w:rPr>
        <w:t>I. Dirmaitė primena</w:t>
      </w:r>
      <w:r w:rsidR="00B07138" w:rsidRPr="00574C9E">
        <w:rPr>
          <w:color w:val="000000" w:themeColor="text1"/>
        </w:rPr>
        <w:t xml:space="preserve">, </w:t>
      </w:r>
      <w:r w:rsidR="00DE1963" w:rsidRPr="00574C9E">
        <w:rPr>
          <w:color w:val="000000" w:themeColor="text1"/>
        </w:rPr>
        <w:t xml:space="preserve">koks tai tarptautinis </w:t>
      </w:r>
      <w:r w:rsidR="00E56F58" w:rsidRPr="00574C9E">
        <w:rPr>
          <w:color w:val="000000" w:themeColor="text1"/>
        </w:rPr>
        <w:t>miestų tinklas</w:t>
      </w:r>
      <w:r w:rsidR="00CE6636" w:rsidRPr="00574C9E">
        <w:rPr>
          <w:color w:val="000000" w:themeColor="text1"/>
        </w:rPr>
        <w:t xml:space="preserve"> ir</w:t>
      </w:r>
      <w:r w:rsidR="00E56F58" w:rsidRPr="00574C9E">
        <w:rPr>
          <w:color w:val="000000" w:themeColor="text1"/>
        </w:rPr>
        <w:t xml:space="preserve"> kokia jų veikla</w:t>
      </w:r>
      <w:r w:rsidR="00DE1963" w:rsidRPr="00574C9E">
        <w:rPr>
          <w:color w:val="000000" w:themeColor="text1"/>
        </w:rPr>
        <w:t>, kaip susijusi su žmogaus teisėmis</w:t>
      </w:r>
      <w:r w:rsidR="00CE6636" w:rsidRPr="00574C9E">
        <w:rPr>
          <w:color w:val="000000" w:themeColor="text1"/>
        </w:rPr>
        <w:t xml:space="preserve">. T. Rimdžius informuoja, kad 1 metams 1 žmogui reikėtų </w:t>
      </w:r>
      <w:r w:rsidR="00DA6C1D" w:rsidRPr="00574C9E">
        <w:rPr>
          <w:color w:val="000000" w:themeColor="text1"/>
        </w:rPr>
        <w:t>apie 30</w:t>
      </w:r>
      <w:r w:rsidR="00DE1963" w:rsidRPr="00574C9E">
        <w:rPr>
          <w:color w:val="000000" w:themeColor="text1"/>
        </w:rPr>
        <w:t xml:space="preserve"> – </w:t>
      </w:r>
      <w:r w:rsidR="00DA6C1D" w:rsidRPr="00574C9E">
        <w:rPr>
          <w:color w:val="000000" w:themeColor="text1"/>
        </w:rPr>
        <w:t>50 tūkst. Eur, 2 metams 1 žmogui – 60</w:t>
      </w:r>
      <w:r w:rsidR="00DE1963" w:rsidRPr="00574C9E">
        <w:rPr>
          <w:color w:val="000000" w:themeColor="text1"/>
        </w:rPr>
        <w:t xml:space="preserve"> – </w:t>
      </w:r>
      <w:r w:rsidR="00DA6C1D" w:rsidRPr="00574C9E">
        <w:rPr>
          <w:color w:val="000000" w:themeColor="text1"/>
        </w:rPr>
        <w:t xml:space="preserve">80 </w:t>
      </w:r>
      <w:r w:rsidR="00D82531" w:rsidRPr="00574C9E">
        <w:rPr>
          <w:color w:val="000000" w:themeColor="text1"/>
        </w:rPr>
        <w:t>tūkst. Eur.</w:t>
      </w:r>
    </w:p>
    <w:p w14:paraId="0A2106DF" w14:textId="47F6E43C" w:rsidR="00D82531" w:rsidRPr="00574C9E" w:rsidRDefault="00D82531" w:rsidP="00DF5FC3">
      <w:pPr>
        <w:pStyle w:val="Default"/>
        <w:ind w:firstLine="709"/>
        <w:jc w:val="both"/>
        <w:rPr>
          <w:color w:val="000000" w:themeColor="text1"/>
        </w:rPr>
      </w:pPr>
      <w:r w:rsidRPr="00574C9E">
        <w:rPr>
          <w:color w:val="000000" w:themeColor="text1"/>
        </w:rPr>
        <w:t xml:space="preserve">I. Paberžytė </w:t>
      </w:r>
      <w:r w:rsidR="00A814F9" w:rsidRPr="00574C9E">
        <w:rPr>
          <w:color w:val="000000" w:themeColor="text1"/>
        </w:rPr>
        <w:t xml:space="preserve">pasisako </w:t>
      </w:r>
      <w:r w:rsidRPr="00574C9E">
        <w:rPr>
          <w:color w:val="000000" w:themeColor="text1"/>
        </w:rPr>
        <w:t>dėl Trakų</w:t>
      </w:r>
      <w:r w:rsidR="00DE1963" w:rsidRPr="00574C9E">
        <w:rPr>
          <w:color w:val="000000" w:themeColor="text1"/>
        </w:rPr>
        <w:t xml:space="preserve"> </w:t>
      </w:r>
      <w:r w:rsidRPr="00574C9E">
        <w:rPr>
          <w:color w:val="000000" w:themeColor="text1"/>
        </w:rPr>
        <w:t>Vokės rezidencijos, jos nuomone</w:t>
      </w:r>
      <w:r w:rsidR="00DE1963" w:rsidRPr="00574C9E">
        <w:rPr>
          <w:color w:val="000000" w:themeColor="text1"/>
        </w:rPr>
        <w:t>,</w:t>
      </w:r>
      <w:r w:rsidR="00FA0387" w:rsidRPr="00574C9E">
        <w:rPr>
          <w:color w:val="000000" w:themeColor="text1"/>
        </w:rPr>
        <w:t xml:space="preserve"> tai galėtų būti geras variantas. </w:t>
      </w:r>
      <w:r w:rsidR="000E0313" w:rsidRPr="00574C9E">
        <w:rPr>
          <w:color w:val="000000" w:themeColor="text1"/>
        </w:rPr>
        <w:t xml:space="preserve">Išsamiau paaiškina, </w:t>
      </w:r>
      <w:r w:rsidR="00DA70E1" w:rsidRPr="00574C9E">
        <w:rPr>
          <w:color w:val="000000" w:themeColor="text1"/>
        </w:rPr>
        <w:t>kokius kriterijus turi atitikti pretendentai į rezidentus.</w:t>
      </w:r>
      <w:r w:rsidR="00EB4E38" w:rsidRPr="00574C9E">
        <w:rPr>
          <w:color w:val="000000" w:themeColor="text1"/>
        </w:rPr>
        <w:t xml:space="preserve"> Taip pat pasisako dėl koordinuojančios institucijos, kuri koordinuotų </w:t>
      </w:r>
      <w:r w:rsidR="008A0C79" w:rsidRPr="00574C9E">
        <w:rPr>
          <w:color w:val="000000" w:themeColor="text1"/>
        </w:rPr>
        <w:t xml:space="preserve">atvykusį rezidentą. Siūlytų </w:t>
      </w:r>
      <w:r w:rsidR="00DA70E1" w:rsidRPr="00574C9E">
        <w:rPr>
          <w:color w:val="000000" w:themeColor="text1"/>
        </w:rPr>
        <w:t xml:space="preserve">nevyriausybinę organizaciją </w:t>
      </w:r>
      <w:r w:rsidR="008A0C79" w:rsidRPr="00574C9E">
        <w:rPr>
          <w:color w:val="000000" w:themeColor="text1"/>
        </w:rPr>
        <w:t>ARTSCAPE.</w:t>
      </w:r>
    </w:p>
    <w:p w14:paraId="4BF9D12A" w14:textId="405BE8B5" w:rsidR="008A0C79" w:rsidRPr="00574C9E" w:rsidRDefault="007A4C26" w:rsidP="00DF5FC3">
      <w:pPr>
        <w:pStyle w:val="Default"/>
        <w:ind w:firstLine="709"/>
        <w:jc w:val="both"/>
        <w:rPr>
          <w:color w:val="000000" w:themeColor="text1"/>
        </w:rPr>
      </w:pPr>
      <w:r w:rsidRPr="00574C9E">
        <w:rPr>
          <w:color w:val="000000" w:themeColor="text1"/>
        </w:rPr>
        <w:t xml:space="preserve">Vyko diskusija dėl koordinuojančios </w:t>
      </w:r>
      <w:r w:rsidR="00DC5FFB" w:rsidRPr="00574C9E">
        <w:rPr>
          <w:color w:val="000000" w:themeColor="text1"/>
        </w:rPr>
        <w:t>institucijos</w:t>
      </w:r>
      <w:r w:rsidR="006D4CCA" w:rsidRPr="00574C9E">
        <w:rPr>
          <w:color w:val="000000" w:themeColor="text1"/>
        </w:rPr>
        <w:t xml:space="preserve"> ir ga</w:t>
      </w:r>
      <w:r w:rsidR="00FB4D20" w:rsidRPr="00574C9E">
        <w:rPr>
          <w:color w:val="000000" w:themeColor="text1"/>
        </w:rPr>
        <w:t>limo rezidento srities.</w:t>
      </w:r>
      <w:r w:rsidR="00DC5FFB" w:rsidRPr="00574C9E">
        <w:rPr>
          <w:color w:val="000000" w:themeColor="text1"/>
        </w:rPr>
        <w:t xml:space="preserve"> </w:t>
      </w:r>
      <w:r w:rsidR="00DA70E1" w:rsidRPr="00574C9E">
        <w:rPr>
          <w:color w:val="000000" w:themeColor="text1"/>
        </w:rPr>
        <w:t>Pirmininkė siūlo</w:t>
      </w:r>
      <w:r w:rsidR="00936E3A" w:rsidRPr="00574C9E">
        <w:rPr>
          <w:color w:val="000000" w:themeColor="text1"/>
        </w:rPr>
        <w:t xml:space="preserve"> visa tai </w:t>
      </w:r>
      <w:r w:rsidR="003A6FBC" w:rsidRPr="00574C9E">
        <w:rPr>
          <w:color w:val="000000" w:themeColor="text1"/>
        </w:rPr>
        <w:t>apsirašyti nuostatuose.</w:t>
      </w:r>
    </w:p>
    <w:p w14:paraId="097B60B0" w14:textId="20FB3109" w:rsidR="00DC5FFB" w:rsidRPr="00574C9E" w:rsidRDefault="00956956" w:rsidP="00DF5FC3">
      <w:pPr>
        <w:pStyle w:val="Default"/>
        <w:ind w:firstLine="709"/>
        <w:jc w:val="both"/>
        <w:rPr>
          <w:color w:val="000000" w:themeColor="text1"/>
        </w:rPr>
      </w:pPr>
      <w:r w:rsidRPr="00574C9E">
        <w:rPr>
          <w:color w:val="000000" w:themeColor="text1"/>
        </w:rPr>
        <w:t>L.</w:t>
      </w:r>
      <w:r w:rsidR="00DA70E1" w:rsidRPr="00574C9E">
        <w:rPr>
          <w:color w:val="000000" w:themeColor="text1"/>
        </w:rPr>
        <w:t xml:space="preserve"> </w:t>
      </w:r>
      <w:r w:rsidRPr="00574C9E">
        <w:rPr>
          <w:color w:val="000000" w:themeColor="text1"/>
        </w:rPr>
        <w:t>H. Vasiliauskė pasisako dėl NVO finansavimo</w:t>
      </w:r>
      <w:r w:rsidR="00826B8C" w:rsidRPr="00574C9E">
        <w:rPr>
          <w:color w:val="000000" w:themeColor="text1"/>
        </w:rPr>
        <w:t>, taip pat atkreipia dėmesį</w:t>
      </w:r>
      <w:r w:rsidR="002671E5" w:rsidRPr="00574C9E">
        <w:rPr>
          <w:color w:val="000000" w:themeColor="text1"/>
        </w:rPr>
        <w:t>, kad pasigenda diskusijos apie FEMCITIES  tinklo veiklą</w:t>
      </w:r>
      <w:r w:rsidR="00460207" w:rsidRPr="00574C9E">
        <w:rPr>
          <w:color w:val="000000" w:themeColor="text1"/>
        </w:rPr>
        <w:t xml:space="preserve"> ir finansavimo </w:t>
      </w:r>
      <w:r w:rsidR="003F11F9" w:rsidRPr="00574C9E">
        <w:rPr>
          <w:color w:val="000000" w:themeColor="text1"/>
        </w:rPr>
        <w:t xml:space="preserve">skyrimo dalyvauti </w:t>
      </w:r>
      <w:r w:rsidR="00460207" w:rsidRPr="00574C9E">
        <w:rPr>
          <w:color w:val="000000" w:themeColor="text1"/>
        </w:rPr>
        <w:t>FEMCITIES konferencij</w:t>
      </w:r>
      <w:r w:rsidR="00F13650" w:rsidRPr="00574C9E">
        <w:rPr>
          <w:color w:val="000000" w:themeColor="text1"/>
        </w:rPr>
        <w:t>oje</w:t>
      </w:r>
      <w:r w:rsidR="002671E5" w:rsidRPr="00574C9E">
        <w:rPr>
          <w:color w:val="000000" w:themeColor="text1"/>
        </w:rPr>
        <w:t>.</w:t>
      </w:r>
    </w:p>
    <w:p w14:paraId="5CA3AD3D" w14:textId="05DE6935" w:rsidR="00C26B7E" w:rsidRPr="00574C9E" w:rsidRDefault="00E06AB1" w:rsidP="00C26B7E">
      <w:pPr>
        <w:pStyle w:val="Pagrindiniotekstotrauka"/>
        <w:ind w:firstLine="709"/>
        <w:jc w:val="both"/>
        <w:rPr>
          <w:color w:val="000000" w:themeColor="text1"/>
        </w:rPr>
      </w:pPr>
      <w:r w:rsidRPr="00574C9E">
        <w:rPr>
          <w:color w:val="000000" w:themeColor="text1"/>
        </w:rPr>
        <w:t xml:space="preserve">Posėdžio pirmininkė </w:t>
      </w:r>
      <w:r w:rsidR="00DA70E1" w:rsidRPr="00574C9E">
        <w:rPr>
          <w:color w:val="000000" w:themeColor="text1"/>
        </w:rPr>
        <w:t>prašo</w:t>
      </w:r>
      <w:r w:rsidR="0034289E" w:rsidRPr="00574C9E">
        <w:rPr>
          <w:color w:val="000000" w:themeColor="text1"/>
        </w:rPr>
        <w:t xml:space="preserve"> Kultūros skyriaus vedėjo Tado Rimdžiaus pateikti Komisijai su </w:t>
      </w:r>
      <w:r w:rsidR="00DA70E1" w:rsidRPr="00574C9E">
        <w:rPr>
          <w:color w:val="000000" w:themeColor="text1"/>
        </w:rPr>
        <w:t>parengtų</w:t>
      </w:r>
      <w:r w:rsidR="007E5956" w:rsidRPr="00574C9E">
        <w:rPr>
          <w:color w:val="000000" w:themeColor="text1"/>
        </w:rPr>
        <w:t xml:space="preserve"> </w:t>
      </w:r>
      <w:r w:rsidR="0034289E" w:rsidRPr="00574C9E">
        <w:rPr>
          <w:color w:val="000000" w:themeColor="text1"/>
        </w:rPr>
        <w:t>nuostatų projektu</w:t>
      </w:r>
      <w:r w:rsidR="00C26B7E" w:rsidRPr="00574C9E">
        <w:rPr>
          <w:color w:val="000000" w:themeColor="text1"/>
        </w:rPr>
        <w:t xml:space="preserve">, atsižvelgti dėl rezidencijų lokacijos, kad prioritetas būtų </w:t>
      </w:r>
      <w:r w:rsidR="00DA70E1" w:rsidRPr="00574C9E">
        <w:rPr>
          <w:color w:val="000000" w:themeColor="text1"/>
        </w:rPr>
        <w:t>teikiamas</w:t>
      </w:r>
      <w:r w:rsidR="00C26B7E" w:rsidRPr="00574C9E">
        <w:rPr>
          <w:color w:val="000000" w:themeColor="text1"/>
        </w:rPr>
        <w:t xml:space="preserve"> miesto centro</w:t>
      </w:r>
      <w:r w:rsidR="00DA70E1" w:rsidRPr="00574C9E">
        <w:rPr>
          <w:color w:val="000000" w:themeColor="text1"/>
        </w:rPr>
        <w:t xml:space="preserve"> sričiai</w:t>
      </w:r>
      <w:r w:rsidR="00C26B7E" w:rsidRPr="00574C9E">
        <w:rPr>
          <w:color w:val="000000" w:themeColor="text1"/>
        </w:rPr>
        <w:t>, įvertinus visas galimybes, pateikti informaciją apie galimas 1 rezidento išlaidas 2 metams</w:t>
      </w:r>
      <w:r w:rsidR="00DA70E1" w:rsidRPr="00574C9E">
        <w:rPr>
          <w:color w:val="000000" w:themeColor="text1"/>
        </w:rPr>
        <w:t xml:space="preserve"> Komisijos nariams el. paštu</w:t>
      </w:r>
      <w:r w:rsidR="00C26B7E" w:rsidRPr="00574C9E">
        <w:rPr>
          <w:color w:val="000000" w:themeColor="text1"/>
        </w:rPr>
        <w:t xml:space="preserve"> bei į artimiausio Komisijos posėdžio darbotvarkę įtraukti klausimą dėl FEMCITIES tinklo veiklos ir bendradarbiavimo.</w:t>
      </w:r>
    </w:p>
    <w:p w14:paraId="039FAF07" w14:textId="7056181C" w:rsidR="00E06AB1" w:rsidRPr="00574C9E" w:rsidRDefault="00C26B7E" w:rsidP="00E06AB1">
      <w:pPr>
        <w:pStyle w:val="Pagrindiniotekstotrauka"/>
        <w:ind w:firstLine="709"/>
        <w:jc w:val="both"/>
        <w:rPr>
          <w:color w:val="000000" w:themeColor="text1"/>
        </w:rPr>
      </w:pPr>
      <w:r w:rsidRPr="00574C9E">
        <w:rPr>
          <w:color w:val="000000" w:themeColor="text1"/>
        </w:rPr>
        <w:t>Prieštaraujančių nebuvo.</w:t>
      </w:r>
    </w:p>
    <w:p w14:paraId="0EFD63B2" w14:textId="59C2CB34" w:rsidR="0033099A" w:rsidRPr="00574C9E" w:rsidRDefault="00E06AB1" w:rsidP="00E06AB1">
      <w:pPr>
        <w:pStyle w:val="Pagrindiniotekstotrauka"/>
        <w:ind w:firstLine="709"/>
        <w:jc w:val="both"/>
        <w:rPr>
          <w:color w:val="000000" w:themeColor="text1"/>
        </w:rPr>
      </w:pPr>
      <w:r w:rsidRPr="00574C9E">
        <w:rPr>
          <w:color w:val="000000" w:themeColor="text1"/>
        </w:rPr>
        <w:t>NUSPRĘSTA.</w:t>
      </w:r>
      <w:r w:rsidR="00A45E58" w:rsidRPr="00574C9E">
        <w:rPr>
          <w:color w:val="000000" w:themeColor="text1"/>
        </w:rPr>
        <w:t xml:space="preserve"> 1. Prašyti </w:t>
      </w:r>
      <w:r w:rsidR="00B25237" w:rsidRPr="00574C9E">
        <w:rPr>
          <w:color w:val="000000" w:themeColor="text1"/>
        </w:rPr>
        <w:t>Kultūros skyriaus vedėjo Tado Rimdžiaus</w:t>
      </w:r>
      <w:r w:rsidR="0033099A" w:rsidRPr="00574C9E">
        <w:rPr>
          <w:color w:val="000000" w:themeColor="text1"/>
        </w:rPr>
        <w:t>:</w:t>
      </w:r>
    </w:p>
    <w:p w14:paraId="200A47F8" w14:textId="70E87F17" w:rsidR="00E06AB1" w:rsidRPr="00574C9E" w:rsidRDefault="0033099A" w:rsidP="00E06AB1">
      <w:pPr>
        <w:pStyle w:val="Pagrindiniotekstotrauka"/>
        <w:ind w:firstLine="709"/>
        <w:jc w:val="both"/>
        <w:rPr>
          <w:color w:val="000000" w:themeColor="text1"/>
        </w:rPr>
      </w:pPr>
      <w:r w:rsidRPr="00574C9E">
        <w:rPr>
          <w:color w:val="000000" w:themeColor="text1"/>
        </w:rPr>
        <w:t>1.1.</w:t>
      </w:r>
      <w:r w:rsidR="00B25237" w:rsidRPr="00574C9E">
        <w:rPr>
          <w:color w:val="000000" w:themeColor="text1"/>
        </w:rPr>
        <w:t xml:space="preserve"> </w:t>
      </w:r>
      <w:r w:rsidR="005547D5" w:rsidRPr="00574C9E">
        <w:rPr>
          <w:color w:val="000000" w:themeColor="text1"/>
        </w:rPr>
        <w:t>pateikti</w:t>
      </w:r>
      <w:r w:rsidR="00B25237" w:rsidRPr="00574C9E">
        <w:rPr>
          <w:color w:val="000000" w:themeColor="text1"/>
        </w:rPr>
        <w:t xml:space="preserve"> </w:t>
      </w:r>
      <w:r w:rsidR="00372C89" w:rsidRPr="00574C9E">
        <w:rPr>
          <w:color w:val="000000" w:themeColor="text1"/>
        </w:rPr>
        <w:t xml:space="preserve">Komisijai </w:t>
      </w:r>
      <w:r w:rsidR="00DA70E1" w:rsidRPr="00574C9E">
        <w:rPr>
          <w:color w:val="000000" w:themeColor="text1"/>
        </w:rPr>
        <w:t>parengtų</w:t>
      </w:r>
      <w:r w:rsidR="0034289E" w:rsidRPr="00574C9E">
        <w:rPr>
          <w:color w:val="000000" w:themeColor="text1"/>
        </w:rPr>
        <w:t xml:space="preserve"> </w:t>
      </w:r>
      <w:r w:rsidR="00B25237" w:rsidRPr="00574C9E">
        <w:rPr>
          <w:color w:val="000000" w:themeColor="text1"/>
        </w:rPr>
        <w:t>nuostatų projekt</w:t>
      </w:r>
      <w:r w:rsidR="00DA70E1" w:rsidRPr="00574C9E">
        <w:rPr>
          <w:color w:val="000000" w:themeColor="text1"/>
        </w:rPr>
        <w:t>ą komentarams</w:t>
      </w:r>
      <w:r w:rsidR="0034289E" w:rsidRPr="00574C9E">
        <w:rPr>
          <w:color w:val="000000" w:themeColor="text1"/>
        </w:rPr>
        <w:t>;</w:t>
      </w:r>
    </w:p>
    <w:p w14:paraId="773252F6" w14:textId="1E5E628C" w:rsidR="00B25237" w:rsidRPr="00574C9E" w:rsidRDefault="0033099A" w:rsidP="00E06AB1">
      <w:pPr>
        <w:pStyle w:val="Pagrindiniotekstotrauka"/>
        <w:ind w:firstLine="709"/>
        <w:jc w:val="both"/>
        <w:rPr>
          <w:color w:val="000000" w:themeColor="text1"/>
        </w:rPr>
      </w:pPr>
      <w:r w:rsidRPr="00574C9E">
        <w:rPr>
          <w:color w:val="000000" w:themeColor="text1"/>
        </w:rPr>
        <w:t>1.</w:t>
      </w:r>
      <w:r w:rsidR="00B25237" w:rsidRPr="00574C9E">
        <w:rPr>
          <w:color w:val="000000" w:themeColor="text1"/>
        </w:rPr>
        <w:t xml:space="preserve">2. </w:t>
      </w:r>
      <w:r w:rsidRPr="00574C9E">
        <w:rPr>
          <w:color w:val="000000" w:themeColor="text1"/>
        </w:rPr>
        <w:t>a</w:t>
      </w:r>
      <w:r w:rsidR="00AD2E3C" w:rsidRPr="00574C9E">
        <w:rPr>
          <w:color w:val="000000" w:themeColor="text1"/>
        </w:rPr>
        <w:t xml:space="preserve">tsižvelgti dėl rezidencijų lokacijos, </w:t>
      </w:r>
      <w:r w:rsidR="00DA70E1" w:rsidRPr="00574C9E">
        <w:rPr>
          <w:color w:val="000000" w:themeColor="text1"/>
        </w:rPr>
        <w:t xml:space="preserve">pagal galimybes </w:t>
      </w:r>
      <w:r w:rsidR="00092E20" w:rsidRPr="00574C9E">
        <w:rPr>
          <w:color w:val="000000" w:themeColor="text1"/>
        </w:rPr>
        <w:t>prioritet</w:t>
      </w:r>
      <w:r w:rsidR="00DA70E1" w:rsidRPr="00574C9E">
        <w:rPr>
          <w:color w:val="000000" w:themeColor="text1"/>
        </w:rPr>
        <w:t xml:space="preserve">ą teikiant </w:t>
      </w:r>
      <w:r w:rsidR="00092E20" w:rsidRPr="00574C9E">
        <w:rPr>
          <w:color w:val="000000" w:themeColor="text1"/>
        </w:rPr>
        <w:t>miesto centr</w:t>
      </w:r>
      <w:r w:rsidR="00CE41D0" w:rsidRPr="00574C9E">
        <w:rPr>
          <w:color w:val="000000" w:themeColor="text1"/>
        </w:rPr>
        <w:t>o</w:t>
      </w:r>
      <w:r w:rsidR="00DA70E1" w:rsidRPr="00574C9E">
        <w:rPr>
          <w:color w:val="000000" w:themeColor="text1"/>
        </w:rPr>
        <w:t xml:space="preserve"> sričiai</w:t>
      </w:r>
      <w:r w:rsidR="00C26B7E" w:rsidRPr="00574C9E">
        <w:rPr>
          <w:color w:val="000000" w:themeColor="text1"/>
        </w:rPr>
        <w:t>;</w:t>
      </w:r>
    </w:p>
    <w:p w14:paraId="7E960B12" w14:textId="60876BD7" w:rsidR="00092E20" w:rsidRPr="00574C9E" w:rsidRDefault="0033099A" w:rsidP="00E06AB1">
      <w:pPr>
        <w:pStyle w:val="Pagrindiniotekstotrauka"/>
        <w:ind w:firstLine="709"/>
        <w:jc w:val="both"/>
        <w:rPr>
          <w:color w:val="000000" w:themeColor="text1"/>
        </w:rPr>
      </w:pPr>
      <w:r w:rsidRPr="00574C9E">
        <w:rPr>
          <w:color w:val="000000" w:themeColor="text1"/>
        </w:rPr>
        <w:t>1.</w:t>
      </w:r>
      <w:r w:rsidR="00092E20" w:rsidRPr="00574C9E">
        <w:rPr>
          <w:color w:val="000000" w:themeColor="text1"/>
        </w:rPr>
        <w:t xml:space="preserve">3. </w:t>
      </w:r>
      <w:r w:rsidR="00B228CA" w:rsidRPr="00574C9E">
        <w:rPr>
          <w:color w:val="000000" w:themeColor="text1"/>
        </w:rPr>
        <w:t>įvertinus</w:t>
      </w:r>
      <w:r w:rsidR="00346639" w:rsidRPr="00574C9E">
        <w:rPr>
          <w:color w:val="000000" w:themeColor="text1"/>
        </w:rPr>
        <w:t xml:space="preserve"> </w:t>
      </w:r>
      <w:r w:rsidR="00942599" w:rsidRPr="00574C9E">
        <w:rPr>
          <w:color w:val="000000" w:themeColor="text1"/>
        </w:rPr>
        <w:t xml:space="preserve">visas </w:t>
      </w:r>
      <w:r w:rsidR="00346639" w:rsidRPr="00574C9E">
        <w:rPr>
          <w:color w:val="000000" w:themeColor="text1"/>
        </w:rPr>
        <w:t xml:space="preserve">galimybes, </w:t>
      </w:r>
      <w:r w:rsidRPr="00574C9E">
        <w:rPr>
          <w:color w:val="000000" w:themeColor="text1"/>
        </w:rPr>
        <w:t xml:space="preserve">pateikti informaciją apie galimas </w:t>
      </w:r>
      <w:r w:rsidR="00B228CA" w:rsidRPr="00574C9E">
        <w:rPr>
          <w:color w:val="000000" w:themeColor="text1"/>
        </w:rPr>
        <w:t xml:space="preserve">1 rezidento išlaidas </w:t>
      </w:r>
      <w:r w:rsidR="00C85036" w:rsidRPr="00574C9E">
        <w:rPr>
          <w:color w:val="000000" w:themeColor="text1"/>
        </w:rPr>
        <w:t xml:space="preserve">Vilniuje </w:t>
      </w:r>
      <w:r w:rsidR="00B228CA" w:rsidRPr="00574C9E">
        <w:rPr>
          <w:color w:val="000000" w:themeColor="text1"/>
        </w:rPr>
        <w:t>2 metams.</w:t>
      </w:r>
    </w:p>
    <w:p w14:paraId="7FE605D4" w14:textId="57CBCF14" w:rsidR="00346639" w:rsidRPr="00574C9E" w:rsidRDefault="00346639" w:rsidP="00E06AB1">
      <w:pPr>
        <w:pStyle w:val="Pagrindiniotekstotrauka"/>
        <w:ind w:firstLine="709"/>
        <w:jc w:val="both"/>
        <w:rPr>
          <w:color w:val="000000" w:themeColor="text1"/>
        </w:rPr>
      </w:pPr>
      <w:r w:rsidRPr="00574C9E">
        <w:rPr>
          <w:color w:val="000000" w:themeColor="text1"/>
        </w:rPr>
        <w:t xml:space="preserve">2. </w:t>
      </w:r>
      <w:r w:rsidR="0093685F" w:rsidRPr="00574C9E">
        <w:rPr>
          <w:color w:val="000000" w:themeColor="text1"/>
        </w:rPr>
        <w:t>Į artimiausi</w:t>
      </w:r>
      <w:r w:rsidR="00A074EF" w:rsidRPr="00574C9E">
        <w:rPr>
          <w:color w:val="000000" w:themeColor="text1"/>
        </w:rPr>
        <w:t>o</w:t>
      </w:r>
      <w:r w:rsidR="0093685F" w:rsidRPr="00574C9E">
        <w:rPr>
          <w:color w:val="000000" w:themeColor="text1"/>
        </w:rPr>
        <w:t xml:space="preserve"> Komisijos posėdžio darbotvarkę</w:t>
      </w:r>
      <w:r w:rsidR="00A074EF" w:rsidRPr="00574C9E">
        <w:rPr>
          <w:color w:val="000000" w:themeColor="text1"/>
        </w:rPr>
        <w:t xml:space="preserve"> įtraukti klausimą dėl </w:t>
      </w:r>
      <w:r w:rsidR="00C85036" w:rsidRPr="00574C9E">
        <w:rPr>
          <w:color w:val="000000" w:themeColor="text1"/>
        </w:rPr>
        <w:t xml:space="preserve">Vilniaus dalyvavimo ir bendradarbiavimo </w:t>
      </w:r>
      <w:r w:rsidR="00A074EF" w:rsidRPr="00574C9E">
        <w:rPr>
          <w:color w:val="000000" w:themeColor="text1"/>
        </w:rPr>
        <w:t xml:space="preserve">FEMCITIES tinklo </w:t>
      </w:r>
      <w:r w:rsidR="00C85036" w:rsidRPr="00574C9E">
        <w:rPr>
          <w:color w:val="000000" w:themeColor="text1"/>
        </w:rPr>
        <w:t>veikloje</w:t>
      </w:r>
      <w:r w:rsidR="0034721F" w:rsidRPr="00574C9E">
        <w:rPr>
          <w:color w:val="000000" w:themeColor="text1"/>
        </w:rPr>
        <w:t>.</w:t>
      </w:r>
    </w:p>
    <w:p w14:paraId="1F91B478" w14:textId="77777777" w:rsidR="00DF5FC3" w:rsidRPr="00C85036" w:rsidRDefault="00DF5FC3" w:rsidP="00DF5FC3">
      <w:pPr>
        <w:pStyle w:val="Default"/>
        <w:ind w:firstLine="709"/>
        <w:jc w:val="both"/>
        <w:rPr>
          <w:color w:val="FF0000"/>
        </w:rPr>
      </w:pPr>
    </w:p>
    <w:p w14:paraId="53CEDAAB" w14:textId="0FA14659" w:rsidR="00DF5FC3" w:rsidRDefault="00DF5FC3" w:rsidP="00DF5FC3">
      <w:pPr>
        <w:pStyle w:val="Default"/>
        <w:ind w:firstLine="709"/>
        <w:jc w:val="both"/>
      </w:pPr>
      <w:r>
        <w:t xml:space="preserve">3. SVARSTYTA. </w:t>
      </w:r>
      <w:r w:rsidRPr="00DF161D">
        <w:t>DĖL VILNIAUS PRISIJUNGIMO PRIE ES ŽMOGAUS TEISIŲ MIESTO PROGRAMOS, SOCIALINĖS GEROVĖS KLAUSIMŲ IR ATEITIES PROJEKTŲ</w:t>
      </w:r>
      <w:r>
        <w:t>.</w:t>
      </w:r>
    </w:p>
    <w:p w14:paraId="50C428CA" w14:textId="5AD1A75E" w:rsidR="00E41508" w:rsidRPr="003356D8" w:rsidRDefault="00E41508" w:rsidP="00E41508">
      <w:pPr>
        <w:pStyle w:val="Pagrindiniotekstotrauka"/>
        <w:ind w:firstLine="709"/>
        <w:jc w:val="both"/>
        <w:rPr>
          <w:color w:val="000000" w:themeColor="text1"/>
        </w:rPr>
      </w:pPr>
      <w:r w:rsidRPr="003356D8">
        <w:rPr>
          <w:color w:val="000000" w:themeColor="text1"/>
        </w:rPr>
        <w:t>Vicemerė Simona Bieliūnė</w:t>
      </w:r>
      <w:r w:rsidR="006B1A9A" w:rsidRPr="003356D8">
        <w:rPr>
          <w:color w:val="000000" w:themeColor="text1"/>
        </w:rPr>
        <w:t xml:space="preserve"> </w:t>
      </w:r>
      <w:r w:rsidR="008511FF" w:rsidRPr="003356D8">
        <w:rPr>
          <w:color w:val="000000" w:themeColor="text1"/>
        </w:rPr>
        <w:t xml:space="preserve">pasidalina prezentacija ir </w:t>
      </w:r>
      <w:r w:rsidR="00D335B9" w:rsidRPr="003356D8">
        <w:rPr>
          <w:color w:val="000000" w:themeColor="text1"/>
        </w:rPr>
        <w:t xml:space="preserve">pristato </w:t>
      </w:r>
      <w:r w:rsidR="00D827D5" w:rsidRPr="003356D8">
        <w:rPr>
          <w:color w:val="000000" w:themeColor="text1"/>
        </w:rPr>
        <w:t>projekto Vilnius: ES žmogaus teisių miestas galimyb</w:t>
      </w:r>
      <w:r w:rsidR="00852E53" w:rsidRPr="003356D8">
        <w:rPr>
          <w:color w:val="000000" w:themeColor="text1"/>
        </w:rPr>
        <w:t>e</w:t>
      </w:r>
      <w:r w:rsidR="00D827D5" w:rsidRPr="003356D8">
        <w:rPr>
          <w:color w:val="000000" w:themeColor="text1"/>
        </w:rPr>
        <w:t>s</w:t>
      </w:r>
      <w:r w:rsidR="00C85036" w:rsidRPr="003356D8">
        <w:rPr>
          <w:color w:val="000000" w:themeColor="text1"/>
        </w:rPr>
        <w:t>,</w:t>
      </w:r>
      <w:r w:rsidR="00D827D5" w:rsidRPr="003356D8">
        <w:rPr>
          <w:color w:val="000000" w:themeColor="text1"/>
        </w:rPr>
        <w:t xml:space="preserve"> </w:t>
      </w:r>
      <w:r w:rsidR="00C85036" w:rsidRPr="003356D8">
        <w:rPr>
          <w:color w:val="000000" w:themeColor="text1"/>
        </w:rPr>
        <w:t>siūlymus dėl ateities darbų</w:t>
      </w:r>
      <w:r w:rsidR="00232430" w:rsidRPr="003356D8">
        <w:rPr>
          <w:color w:val="000000" w:themeColor="text1"/>
        </w:rPr>
        <w:t xml:space="preserve">. Supažindina su </w:t>
      </w:r>
      <w:r w:rsidR="00C85036" w:rsidRPr="003356D8">
        <w:rPr>
          <w:color w:val="000000" w:themeColor="text1"/>
        </w:rPr>
        <w:t>ES</w:t>
      </w:r>
      <w:r w:rsidR="00A02782" w:rsidRPr="003356D8">
        <w:rPr>
          <w:color w:val="000000" w:themeColor="text1"/>
        </w:rPr>
        <w:t xml:space="preserve"> </w:t>
      </w:r>
      <w:r w:rsidR="00232430" w:rsidRPr="003356D8">
        <w:rPr>
          <w:color w:val="000000" w:themeColor="text1"/>
        </w:rPr>
        <w:t xml:space="preserve"> pagrindinių teisių </w:t>
      </w:r>
      <w:r w:rsidR="00DD20D2" w:rsidRPr="003356D8">
        <w:rPr>
          <w:color w:val="000000" w:themeColor="text1"/>
        </w:rPr>
        <w:t xml:space="preserve">agentūros </w:t>
      </w:r>
      <w:r w:rsidR="00C85036" w:rsidRPr="003356D8">
        <w:rPr>
          <w:color w:val="000000" w:themeColor="text1"/>
        </w:rPr>
        <w:lastRenderedPageBreak/>
        <w:t xml:space="preserve">(EU FRA) </w:t>
      </w:r>
      <w:r w:rsidR="00DD20D2" w:rsidRPr="003356D8">
        <w:rPr>
          <w:color w:val="000000" w:themeColor="text1"/>
        </w:rPr>
        <w:t>tikslais, veikla</w:t>
      </w:r>
      <w:r w:rsidR="000F56F5" w:rsidRPr="003356D8">
        <w:rPr>
          <w:color w:val="000000" w:themeColor="text1"/>
        </w:rPr>
        <w:t xml:space="preserve"> ir darbo sritimis</w:t>
      </w:r>
      <w:r w:rsidR="00DD20D2" w:rsidRPr="003356D8">
        <w:rPr>
          <w:color w:val="000000" w:themeColor="text1"/>
        </w:rPr>
        <w:t>.</w:t>
      </w:r>
      <w:r w:rsidR="005B6530" w:rsidRPr="003356D8">
        <w:rPr>
          <w:color w:val="000000" w:themeColor="text1"/>
        </w:rPr>
        <w:t xml:space="preserve"> </w:t>
      </w:r>
      <w:r w:rsidR="00C85036" w:rsidRPr="003356D8">
        <w:rPr>
          <w:color w:val="000000" w:themeColor="text1"/>
        </w:rPr>
        <w:t>ES</w:t>
      </w:r>
      <w:r w:rsidR="00A02782" w:rsidRPr="003356D8">
        <w:rPr>
          <w:color w:val="000000" w:themeColor="text1"/>
        </w:rPr>
        <w:t xml:space="preserve"> </w:t>
      </w:r>
      <w:r w:rsidR="00C85036" w:rsidRPr="003356D8">
        <w:rPr>
          <w:color w:val="000000" w:themeColor="text1"/>
        </w:rPr>
        <w:t>P</w:t>
      </w:r>
      <w:r w:rsidR="00A02782" w:rsidRPr="003356D8">
        <w:rPr>
          <w:color w:val="000000" w:themeColor="text1"/>
        </w:rPr>
        <w:t>agrindinių teisių agentūra</w:t>
      </w:r>
      <w:r w:rsidR="002F4001" w:rsidRPr="003356D8">
        <w:rPr>
          <w:color w:val="000000" w:themeColor="text1"/>
        </w:rPr>
        <w:t xml:space="preserve">, tai </w:t>
      </w:r>
      <w:r w:rsidR="00A02782" w:rsidRPr="003356D8">
        <w:rPr>
          <w:color w:val="000000" w:themeColor="text1"/>
        </w:rPr>
        <w:t xml:space="preserve">nepriklausomas kompetencijų centras, skatinantis ir saugantis žmogaus teises Europos Sąjungoje. </w:t>
      </w:r>
      <w:r w:rsidR="005B6530" w:rsidRPr="003356D8">
        <w:rPr>
          <w:color w:val="000000" w:themeColor="text1"/>
        </w:rPr>
        <w:t>Plačiau supažindina su agent</w:t>
      </w:r>
      <w:r w:rsidR="003E0AFE" w:rsidRPr="003356D8">
        <w:rPr>
          <w:color w:val="000000" w:themeColor="text1"/>
        </w:rPr>
        <w:t>ūros veikla ir kodėl tai yra svarbu</w:t>
      </w:r>
      <w:r w:rsidR="00C9473D" w:rsidRPr="003356D8">
        <w:rPr>
          <w:color w:val="000000" w:themeColor="text1"/>
        </w:rPr>
        <w:t>.</w:t>
      </w:r>
      <w:r w:rsidR="007F1D63" w:rsidRPr="003356D8">
        <w:rPr>
          <w:color w:val="000000" w:themeColor="text1"/>
        </w:rPr>
        <w:t xml:space="preserve"> Taip pat </w:t>
      </w:r>
      <w:r w:rsidR="00C85036" w:rsidRPr="003356D8">
        <w:rPr>
          <w:color w:val="000000" w:themeColor="text1"/>
        </w:rPr>
        <w:t xml:space="preserve">pasidalina matymu dėl </w:t>
      </w:r>
      <w:r w:rsidR="007F1D63" w:rsidRPr="003356D8">
        <w:rPr>
          <w:color w:val="000000" w:themeColor="text1"/>
        </w:rPr>
        <w:t>Žmogaus teisių strategij</w:t>
      </w:r>
      <w:r w:rsidR="008511FF" w:rsidRPr="003356D8">
        <w:rPr>
          <w:color w:val="000000" w:themeColor="text1"/>
        </w:rPr>
        <w:t>os struktūr</w:t>
      </w:r>
      <w:r w:rsidR="00C85036" w:rsidRPr="003356D8">
        <w:rPr>
          <w:color w:val="000000" w:themeColor="text1"/>
        </w:rPr>
        <w:t>os, kitų komisijų veiklos integravimo su Žmogaus teisių komisijos darbu</w:t>
      </w:r>
      <w:r w:rsidR="00200D92" w:rsidRPr="003356D8">
        <w:rPr>
          <w:color w:val="000000" w:themeColor="text1"/>
        </w:rPr>
        <w:t xml:space="preserve">. Pristato, kokie </w:t>
      </w:r>
      <w:r w:rsidR="004E08CD" w:rsidRPr="003356D8">
        <w:rPr>
          <w:color w:val="000000" w:themeColor="text1"/>
        </w:rPr>
        <w:t xml:space="preserve">veiksmų </w:t>
      </w:r>
      <w:r w:rsidR="00200D92" w:rsidRPr="003356D8">
        <w:rPr>
          <w:color w:val="000000" w:themeColor="text1"/>
        </w:rPr>
        <w:t>planai ir programos yra patvirtintos Vilniaus miesto savivaldybėje</w:t>
      </w:r>
      <w:r w:rsidR="00EF2C3E" w:rsidRPr="003356D8">
        <w:rPr>
          <w:color w:val="000000" w:themeColor="text1"/>
        </w:rPr>
        <w:t xml:space="preserve"> bei </w:t>
      </w:r>
      <w:r w:rsidR="008C57C7" w:rsidRPr="003356D8">
        <w:rPr>
          <w:color w:val="000000" w:themeColor="text1"/>
        </w:rPr>
        <w:t>sudaryt</w:t>
      </w:r>
      <w:r w:rsidR="00C85036" w:rsidRPr="003356D8">
        <w:rPr>
          <w:color w:val="000000" w:themeColor="text1"/>
        </w:rPr>
        <w:t>ų</w:t>
      </w:r>
      <w:r w:rsidR="008C57C7" w:rsidRPr="003356D8">
        <w:rPr>
          <w:color w:val="000000" w:themeColor="text1"/>
        </w:rPr>
        <w:t xml:space="preserve"> </w:t>
      </w:r>
      <w:r w:rsidR="000577AB" w:rsidRPr="003356D8">
        <w:rPr>
          <w:color w:val="000000" w:themeColor="text1"/>
        </w:rPr>
        <w:t>k</w:t>
      </w:r>
      <w:r w:rsidR="008C57C7" w:rsidRPr="003356D8">
        <w:rPr>
          <w:color w:val="000000" w:themeColor="text1"/>
        </w:rPr>
        <w:t>omisijų darbu</w:t>
      </w:r>
      <w:r w:rsidR="000577AB" w:rsidRPr="003356D8">
        <w:rPr>
          <w:color w:val="000000" w:themeColor="text1"/>
        </w:rPr>
        <w:t>.</w:t>
      </w:r>
      <w:r w:rsidR="00CE5F32" w:rsidRPr="003356D8">
        <w:rPr>
          <w:color w:val="000000" w:themeColor="text1"/>
        </w:rPr>
        <w:t xml:space="preserve"> Sako, kad minėtos komisijos dirba su labai skirtingais klausimais</w:t>
      </w:r>
      <w:r w:rsidR="00C95B52" w:rsidRPr="003356D8">
        <w:rPr>
          <w:color w:val="000000" w:themeColor="text1"/>
        </w:rPr>
        <w:t xml:space="preserve">. </w:t>
      </w:r>
      <w:r w:rsidR="00762F7A" w:rsidRPr="003356D8">
        <w:rPr>
          <w:color w:val="000000" w:themeColor="text1"/>
        </w:rPr>
        <w:t>Jos nuomone, ž</w:t>
      </w:r>
      <w:r w:rsidR="006614C0" w:rsidRPr="003356D8">
        <w:rPr>
          <w:color w:val="000000" w:themeColor="text1"/>
        </w:rPr>
        <w:t xml:space="preserve">velgiant į komisijų ir </w:t>
      </w:r>
      <w:r w:rsidR="009D61E3" w:rsidRPr="003356D8">
        <w:rPr>
          <w:color w:val="000000" w:themeColor="text1"/>
        </w:rPr>
        <w:t>veiksmų planą</w:t>
      </w:r>
      <w:r w:rsidR="00C85036" w:rsidRPr="003356D8">
        <w:rPr>
          <w:color w:val="000000" w:themeColor="text1"/>
        </w:rPr>
        <w:t>,</w:t>
      </w:r>
      <w:r w:rsidR="005F059B" w:rsidRPr="003356D8">
        <w:rPr>
          <w:color w:val="000000" w:themeColor="text1"/>
        </w:rPr>
        <w:t xml:space="preserve"> matom</w:t>
      </w:r>
      <w:r w:rsidR="00C85036" w:rsidRPr="003356D8">
        <w:rPr>
          <w:color w:val="000000" w:themeColor="text1"/>
        </w:rPr>
        <w:t>a</w:t>
      </w:r>
      <w:r w:rsidR="005F059B" w:rsidRPr="003356D8">
        <w:rPr>
          <w:color w:val="000000" w:themeColor="text1"/>
        </w:rPr>
        <w:t xml:space="preserve">, jog </w:t>
      </w:r>
      <w:r w:rsidR="009D61E3" w:rsidRPr="003356D8">
        <w:rPr>
          <w:color w:val="000000" w:themeColor="text1"/>
        </w:rPr>
        <w:t>padengiam</w:t>
      </w:r>
      <w:r w:rsidR="00C85036" w:rsidRPr="003356D8">
        <w:rPr>
          <w:color w:val="000000" w:themeColor="text1"/>
        </w:rPr>
        <w:t>os</w:t>
      </w:r>
      <w:r w:rsidR="005F059B" w:rsidRPr="003356D8">
        <w:rPr>
          <w:color w:val="000000" w:themeColor="text1"/>
        </w:rPr>
        <w:t xml:space="preserve"> ne vis</w:t>
      </w:r>
      <w:r w:rsidR="00C85036" w:rsidRPr="003356D8">
        <w:rPr>
          <w:color w:val="000000" w:themeColor="text1"/>
        </w:rPr>
        <w:t>o</w:t>
      </w:r>
      <w:r w:rsidR="005F059B" w:rsidRPr="003356D8">
        <w:rPr>
          <w:color w:val="000000" w:themeColor="text1"/>
        </w:rPr>
        <w:t>s grup</w:t>
      </w:r>
      <w:r w:rsidR="00C85036" w:rsidRPr="003356D8">
        <w:rPr>
          <w:color w:val="000000" w:themeColor="text1"/>
        </w:rPr>
        <w:t>ė</w:t>
      </w:r>
      <w:r w:rsidR="005F059B" w:rsidRPr="003356D8">
        <w:rPr>
          <w:color w:val="000000" w:themeColor="text1"/>
        </w:rPr>
        <w:t>s</w:t>
      </w:r>
      <w:r w:rsidR="005516E6" w:rsidRPr="003356D8">
        <w:rPr>
          <w:color w:val="000000" w:themeColor="text1"/>
        </w:rPr>
        <w:t xml:space="preserve">, </w:t>
      </w:r>
      <w:r w:rsidR="00C85036" w:rsidRPr="003356D8">
        <w:rPr>
          <w:color w:val="000000" w:themeColor="text1"/>
        </w:rPr>
        <w:t>pametamos</w:t>
      </w:r>
      <w:r w:rsidR="0095180F" w:rsidRPr="003356D8">
        <w:rPr>
          <w:color w:val="000000" w:themeColor="text1"/>
        </w:rPr>
        <w:t xml:space="preserve"> kai kuri</w:t>
      </w:r>
      <w:r w:rsidR="00C85036" w:rsidRPr="003356D8">
        <w:rPr>
          <w:color w:val="000000" w:themeColor="text1"/>
        </w:rPr>
        <w:t>o</w:t>
      </w:r>
      <w:r w:rsidR="0095180F" w:rsidRPr="003356D8">
        <w:rPr>
          <w:color w:val="000000" w:themeColor="text1"/>
        </w:rPr>
        <w:t>s srit</w:t>
      </w:r>
      <w:r w:rsidR="00C85036" w:rsidRPr="003356D8">
        <w:rPr>
          <w:color w:val="000000" w:themeColor="text1"/>
        </w:rPr>
        <w:t>y</w:t>
      </w:r>
      <w:r w:rsidR="0095180F" w:rsidRPr="003356D8">
        <w:rPr>
          <w:color w:val="000000" w:themeColor="text1"/>
        </w:rPr>
        <w:t>s.</w:t>
      </w:r>
      <w:r w:rsidR="006A66D6" w:rsidRPr="003356D8">
        <w:rPr>
          <w:color w:val="000000" w:themeColor="text1"/>
        </w:rPr>
        <w:t xml:space="preserve"> </w:t>
      </w:r>
      <w:r w:rsidR="009E79F9" w:rsidRPr="003356D8">
        <w:rPr>
          <w:color w:val="000000" w:themeColor="text1"/>
        </w:rPr>
        <w:t xml:space="preserve">Mano, </w:t>
      </w:r>
      <w:r w:rsidR="00A94E80" w:rsidRPr="003356D8">
        <w:rPr>
          <w:color w:val="000000" w:themeColor="text1"/>
        </w:rPr>
        <w:t>kad</w:t>
      </w:r>
      <w:r w:rsidR="00220A66" w:rsidRPr="003356D8">
        <w:rPr>
          <w:color w:val="000000" w:themeColor="text1"/>
        </w:rPr>
        <w:t xml:space="preserve"> Žmogaus teisių komisija</w:t>
      </w:r>
      <w:r w:rsidR="00A94E80" w:rsidRPr="003356D8">
        <w:rPr>
          <w:color w:val="000000" w:themeColor="text1"/>
        </w:rPr>
        <w:t xml:space="preserve"> turėtų </w:t>
      </w:r>
      <w:r w:rsidR="00220A66" w:rsidRPr="003356D8">
        <w:rPr>
          <w:color w:val="000000" w:themeColor="text1"/>
        </w:rPr>
        <w:t xml:space="preserve"> būt</w:t>
      </w:r>
      <w:r w:rsidR="00A94E80" w:rsidRPr="003356D8">
        <w:rPr>
          <w:color w:val="000000" w:themeColor="text1"/>
        </w:rPr>
        <w:t>i</w:t>
      </w:r>
      <w:r w:rsidR="00220A66" w:rsidRPr="003356D8">
        <w:rPr>
          <w:color w:val="000000" w:themeColor="text1"/>
        </w:rPr>
        <w:t xml:space="preserve"> ta, kuri</w:t>
      </w:r>
      <w:r w:rsidR="00C85036" w:rsidRPr="003356D8">
        <w:rPr>
          <w:color w:val="000000" w:themeColor="text1"/>
        </w:rPr>
        <w:t xml:space="preserve"> yra skėtinė ir atlieka monitoringo ir kitų komisijų planų bei programų įgyvendinimo stebėsenos funkciją</w:t>
      </w:r>
      <w:r w:rsidR="00220A66" w:rsidRPr="003356D8">
        <w:rPr>
          <w:color w:val="000000" w:themeColor="text1"/>
        </w:rPr>
        <w:t>.</w:t>
      </w:r>
    </w:p>
    <w:p w14:paraId="33575700" w14:textId="0E9F72F5" w:rsidR="00B44B82" w:rsidRPr="003356D8" w:rsidRDefault="00B44B82" w:rsidP="00E41508">
      <w:pPr>
        <w:pStyle w:val="Pagrindiniotekstotrauka"/>
        <w:ind w:firstLine="709"/>
        <w:jc w:val="both"/>
        <w:rPr>
          <w:color w:val="000000" w:themeColor="text1"/>
        </w:rPr>
      </w:pPr>
      <w:r w:rsidRPr="003356D8">
        <w:rPr>
          <w:color w:val="000000" w:themeColor="text1"/>
        </w:rPr>
        <w:t>Klausimus pateikė ir nuomones išreiškė I. Dirmaitė, L. H. Vasiliauskė, R. Račienė.</w:t>
      </w:r>
    </w:p>
    <w:p w14:paraId="772022C9" w14:textId="77777777" w:rsidR="00C85036" w:rsidRPr="003356D8" w:rsidRDefault="00A97F64" w:rsidP="00C85036">
      <w:pPr>
        <w:pStyle w:val="Pagrindiniotekstotrauka"/>
        <w:jc w:val="both"/>
        <w:rPr>
          <w:color w:val="000000" w:themeColor="text1"/>
        </w:rPr>
      </w:pPr>
      <w:r w:rsidRPr="003356D8">
        <w:rPr>
          <w:color w:val="000000" w:themeColor="text1"/>
        </w:rPr>
        <w:t>I.</w:t>
      </w:r>
      <w:r w:rsidR="009F1C0D" w:rsidRPr="003356D8">
        <w:rPr>
          <w:color w:val="000000" w:themeColor="text1"/>
        </w:rPr>
        <w:t xml:space="preserve"> </w:t>
      </w:r>
      <w:r w:rsidR="00B44B82" w:rsidRPr="003356D8">
        <w:rPr>
          <w:color w:val="000000" w:themeColor="text1"/>
        </w:rPr>
        <w:t>Dirmaitė</w:t>
      </w:r>
      <w:r w:rsidR="009F1C0D" w:rsidRPr="003356D8">
        <w:rPr>
          <w:color w:val="000000" w:themeColor="text1"/>
        </w:rPr>
        <w:t xml:space="preserve"> sutinka, kad Žmogaus teisių komisija turėtų būti skėtinė</w:t>
      </w:r>
      <w:r w:rsidR="004F1732" w:rsidRPr="003356D8">
        <w:rPr>
          <w:color w:val="000000" w:themeColor="text1"/>
        </w:rPr>
        <w:t xml:space="preserve">, kuri </w:t>
      </w:r>
      <w:r w:rsidR="00B8121D" w:rsidRPr="003356D8">
        <w:rPr>
          <w:color w:val="000000" w:themeColor="text1"/>
        </w:rPr>
        <w:t>vykdytų monitoringą.</w:t>
      </w:r>
      <w:r w:rsidR="00846B3B" w:rsidRPr="003356D8">
        <w:rPr>
          <w:color w:val="000000" w:themeColor="text1"/>
        </w:rPr>
        <w:t xml:space="preserve"> </w:t>
      </w:r>
      <w:r w:rsidR="00A94E80" w:rsidRPr="003356D8">
        <w:rPr>
          <w:color w:val="000000" w:themeColor="text1"/>
        </w:rPr>
        <w:t>Jos nuomone</w:t>
      </w:r>
      <w:r w:rsidR="006D314F" w:rsidRPr="003356D8">
        <w:rPr>
          <w:color w:val="000000" w:themeColor="text1"/>
        </w:rPr>
        <w:t>, t</w:t>
      </w:r>
      <w:r w:rsidR="00846B3B" w:rsidRPr="003356D8">
        <w:rPr>
          <w:color w:val="000000" w:themeColor="text1"/>
        </w:rPr>
        <w:t>aip pat svarbu</w:t>
      </w:r>
      <w:r w:rsidR="00F70649" w:rsidRPr="003356D8">
        <w:rPr>
          <w:color w:val="000000" w:themeColor="text1"/>
        </w:rPr>
        <w:t>, kad nebūtų dubliuojami resursa</w:t>
      </w:r>
      <w:r w:rsidR="00783D07" w:rsidRPr="003356D8">
        <w:rPr>
          <w:color w:val="000000" w:themeColor="text1"/>
        </w:rPr>
        <w:t>i</w:t>
      </w:r>
      <w:r w:rsidR="00C85036" w:rsidRPr="003356D8">
        <w:rPr>
          <w:color w:val="000000" w:themeColor="text1"/>
        </w:rPr>
        <w:t xml:space="preserve"> ir komisijų darbai. </w:t>
      </w:r>
    </w:p>
    <w:p w14:paraId="6739A318" w14:textId="4B8CE453" w:rsidR="006D314F" w:rsidRPr="003356D8" w:rsidRDefault="00B44B82" w:rsidP="00C85036">
      <w:pPr>
        <w:pStyle w:val="Pagrindiniotekstotrauka"/>
        <w:jc w:val="both"/>
        <w:rPr>
          <w:color w:val="000000" w:themeColor="text1"/>
        </w:rPr>
      </w:pPr>
      <w:r w:rsidRPr="003356D8">
        <w:rPr>
          <w:color w:val="000000" w:themeColor="text1"/>
        </w:rPr>
        <w:t xml:space="preserve">L. H. </w:t>
      </w:r>
      <w:r w:rsidR="006D314F" w:rsidRPr="003356D8">
        <w:rPr>
          <w:color w:val="000000" w:themeColor="text1"/>
        </w:rPr>
        <w:t xml:space="preserve"> </w:t>
      </w:r>
      <w:r w:rsidRPr="003356D8">
        <w:rPr>
          <w:color w:val="000000" w:themeColor="text1"/>
        </w:rPr>
        <w:t>Vasiliauskė</w:t>
      </w:r>
      <w:r w:rsidR="006D314F" w:rsidRPr="003356D8">
        <w:rPr>
          <w:color w:val="000000" w:themeColor="text1"/>
        </w:rPr>
        <w:t xml:space="preserve"> </w:t>
      </w:r>
      <w:r w:rsidRPr="003356D8">
        <w:rPr>
          <w:color w:val="000000" w:themeColor="text1"/>
        </w:rPr>
        <w:t xml:space="preserve"> </w:t>
      </w:r>
      <w:r w:rsidR="00CA44F5" w:rsidRPr="003356D8">
        <w:rPr>
          <w:color w:val="000000" w:themeColor="text1"/>
        </w:rPr>
        <w:t xml:space="preserve"> </w:t>
      </w:r>
      <w:r w:rsidR="00783D07" w:rsidRPr="003356D8">
        <w:rPr>
          <w:color w:val="000000" w:themeColor="text1"/>
        </w:rPr>
        <w:t>išreiškia</w:t>
      </w:r>
      <w:r w:rsidR="00CA44F5" w:rsidRPr="003356D8">
        <w:rPr>
          <w:color w:val="000000" w:themeColor="text1"/>
        </w:rPr>
        <w:t xml:space="preserve"> </w:t>
      </w:r>
      <w:r w:rsidR="006D314F" w:rsidRPr="003356D8">
        <w:rPr>
          <w:color w:val="000000" w:themeColor="text1"/>
        </w:rPr>
        <w:t xml:space="preserve"> </w:t>
      </w:r>
      <w:r w:rsidR="00783D07" w:rsidRPr="003356D8">
        <w:rPr>
          <w:color w:val="000000" w:themeColor="text1"/>
        </w:rPr>
        <w:t xml:space="preserve"> nuomonę </w:t>
      </w:r>
      <w:r w:rsidR="00CA44F5" w:rsidRPr="003356D8">
        <w:rPr>
          <w:color w:val="000000" w:themeColor="text1"/>
        </w:rPr>
        <w:t xml:space="preserve">  </w:t>
      </w:r>
      <w:r w:rsidR="00783D07" w:rsidRPr="003356D8">
        <w:rPr>
          <w:color w:val="000000" w:themeColor="text1"/>
        </w:rPr>
        <w:t xml:space="preserve">dėl </w:t>
      </w:r>
      <w:r w:rsidR="00CA44F5" w:rsidRPr="003356D8">
        <w:rPr>
          <w:color w:val="000000" w:themeColor="text1"/>
        </w:rPr>
        <w:t xml:space="preserve">  </w:t>
      </w:r>
      <w:r w:rsidR="0082680E" w:rsidRPr="003356D8">
        <w:rPr>
          <w:color w:val="000000" w:themeColor="text1"/>
        </w:rPr>
        <w:t>neįvyk</w:t>
      </w:r>
      <w:r w:rsidR="00E876F1" w:rsidRPr="003356D8">
        <w:rPr>
          <w:color w:val="000000" w:themeColor="text1"/>
        </w:rPr>
        <w:t>u</w:t>
      </w:r>
      <w:r w:rsidR="0082680E" w:rsidRPr="003356D8">
        <w:rPr>
          <w:color w:val="000000" w:themeColor="text1"/>
        </w:rPr>
        <w:t xml:space="preserve">sios </w:t>
      </w:r>
      <w:r w:rsidR="00CA44F5" w:rsidRPr="003356D8">
        <w:rPr>
          <w:color w:val="000000" w:themeColor="text1"/>
        </w:rPr>
        <w:t xml:space="preserve">  </w:t>
      </w:r>
      <w:r w:rsidR="0082680E" w:rsidRPr="003356D8">
        <w:rPr>
          <w:color w:val="000000" w:themeColor="text1"/>
        </w:rPr>
        <w:t xml:space="preserve">Žmogaus </w:t>
      </w:r>
      <w:r w:rsidR="006D314F" w:rsidRPr="003356D8">
        <w:rPr>
          <w:color w:val="000000" w:themeColor="text1"/>
        </w:rPr>
        <w:t xml:space="preserve"> </w:t>
      </w:r>
      <w:r w:rsidR="00CA44F5" w:rsidRPr="003356D8">
        <w:rPr>
          <w:color w:val="000000" w:themeColor="text1"/>
        </w:rPr>
        <w:t xml:space="preserve">  </w:t>
      </w:r>
      <w:r w:rsidR="0082680E" w:rsidRPr="003356D8">
        <w:rPr>
          <w:color w:val="000000" w:themeColor="text1"/>
        </w:rPr>
        <w:t>teisių</w:t>
      </w:r>
      <w:r w:rsidR="00CA44F5" w:rsidRPr="003356D8">
        <w:rPr>
          <w:color w:val="000000" w:themeColor="text1"/>
        </w:rPr>
        <w:t xml:space="preserve"> </w:t>
      </w:r>
      <w:r w:rsidR="0082680E" w:rsidRPr="003356D8">
        <w:rPr>
          <w:color w:val="000000" w:themeColor="text1"/>
        </w:rPr>
        <w:t xml:space="preserve"> </w:t>
      </w:r>
      <w:r w:rsidR="006D314F" w:rsidRPr="003356D8">
        <w:rPr>
          <w:color w:val="000000" w:themeColor="text1"/>
        </w:rPr>
        <w:t xml:space="preserve"> </w:t>
      </w:r>
      <w:r w:rsidR="00CA44F5" w:rsidRPr="003356D8">
        <w:rPr>
          <w:color w:val="000000" w:themeColor="text1"/>
        </w:rPr>
        <w:t xml:space="preserve"> </w:t>
      </w:r>
      <w:r w:rsidR="0082680E" w:rsidRPr="003356D8">
        <w:rPr>
          <w:color w:val="000000" w:themeColor="text1"/>
        </w:rPr>
        <w:t xml:space="preserve">konferencijos </w:t>
      </w:r>
      <w:r w:rsidR="00CA44F5" w:rsidRPr="003356D8">
        <w:rPr>
          <w:color w:val="000000" w:themeColor="text1"/>
        </w:rPr>
        <w:t xml:space="preserve"> </w:t>
      </w:r>
    </w:p>
    <w:p w14:paraId="6BCB805E" w14:textId="3C7E9346" w:rsidR="00B44B82" w:rsidRPr="003356D8" w:rsidRDefault="006D314F" w:rsidP="006D314F">
      <w:pPr>
        <w:pStyle w:val="Pagrindiniotekstotrauka"/>
        <w:ind w:firstLine="0"/>
        <w:jc w:val="both"/>
        <w:rPr>
          <w:color w:val="000000" w:themeColor="text1"/>
        </w:rPr>
      </w:pPr>
      <w:r w:rsidRPr="003356D8">
        <w:rPr>
          <w:color w:val="000000" w:themeColor="text1"/>
        </w:rPr>
        <w:t xml:space="preserve">bei </w:t>
      </w:r>
      <w:r w:rsidR="0082680E" w:rsidRPr="003356D8">
        <w:rPr>
          <w:color w:val="000000" w:themeColor="text1"/>
        </w:rPr>
        <w:t xml:space="preserve">neparengtos Žmogaus teisių </w:t>
      </w:r>
      <w:r w:rsidR="00E876F1" w:rsidRPr="003356D8">
        <w:rPr>
          <w:color w:val="000000" w:themeColor="text1"/>
        </w:rPr>
        <w:t>rėmimo programos ir Administracijos požiūr</w:t>
      </w:r>
      <w:r w:rsidR="00C85036" w:rsidRPr="003356D8">
        <w:rPr>
          <w:color w:val="000000" w:themeColor="text1"/>
        </w:rPr>
        <w:t>io</w:t>
      </w:r>
      <w:r w:rsidR="00E876F1" w:rsidRPr="003356D8">
        <w:rPr>
          <w:color w:val="000000" w:themeColor="text1"/>
        </w:rPr>
        <w:t xml:space="preserve"> į tai. </w:t>
      </w:r>
      <w:r w:rsidR="00FE12D3" w:rsidRPr="003356D8">
        <w:rPr>
          <w:color w:val="000000" w:themeColor="text1"/>
        </w:rPr>
        <w:t xml:space="preserve">Sako, kad Komisija turėtų turėti veiklos </w:t>
      </w:r>
      <w:r w:rsidR="00CA44F5" w:rsidRPr="003356D8">
        <w:rPr>
          <w:color w:val="000000" w:themeColor="text1"/>
        </w:rPr>
        <w:t>planą, rėmimo s</w:t>
      </w:r>
      <w:r w:rsidR="00C85036" w:rsidRPr="003356D8">
        <w:rPr>
          <w:color w:val="000000" w:themeColor="text1"/>
        </w:rPr>
        <w:t>ri</w:t>
      </w:r>
      <w:r w:rsidR="00CA44F5" w:rsidRPr="003356D8">
        <w:rPr>
          <w:color w:val="000000" w:themeColor="text1"/>
        </w:rPr>
        <w:t xml:space="preserve">tis ir finansavimą. </w:t>
      </w:r>
      <w:r w:rsidRPr="003356D8">
        <w:rPr>
          <w:color w:val="000000" w:themeColor="text1"/>
        </w:rPr>
        <w:t>Jos nuomone, p</w:t>
      </w:r>
      <w:r w:rsidR="00CA44F5" w:rsidRPr="003356D8">
        <w:rPr>
          <w:color w:val="000000" w:themeColor="text1"/>
        </w:rPr>
        <w:t>rogramos yra tam</w:t>
      </w:r>
      <w:r w:rsidRPr="003356D8">
        <w:rPr>
          <w:color w:val="000000" w:themeColor="text1"/>
        </w:rPr>
        <w:t>, k</w:t>
      </w:r>
      <w:r w:rsidR="00CA44F5" w:rsidRPr="003356D8">
        <w:rPr>
          <w:color w:val="000000" w:themeColor="text1"/>
        </w:rPr>
        <w:t>ad įtrauktume visuomenę.</w:t>
      </w:r>
    </w:p>
    <w:p w14:paraId="5CE2638A" w14:textId="0A747B27" w:rsidR="00236B5D" w:rsidRPr="003356D8" w:rsidRDefault="003F7BC2" w:rsidP="003F7BC2">
      <w:pPr>
        <w:pStyle w:val="Pagrindiniotekstotrauka"/>
        <w:ind w:firstLine="709"/>
        <w:jc w:val="both"/>
        <w:rPr>
          <w:color w:val="000000" w:themeColor="text1"/>
        </w:rPr>
      </w:pPr>
      <w:r w:rsidRPr="003356D8">
        <w:rPr>
          <w:color w:val="000000" w:themeColor="text1"/>
        </w:rPr>
        <w:t>S</w:t>
      </w:r>
      <w:r w:rsidR="00236B5D" w:rsidRPr="003356D8">
        <w:rPr>
          <w:color w:val="000000" w:themeColor="text1"/>
        </w:rPr>
        <w:t xml:space="preserve">. </w:t>
      </w:r>
      <w:r w:rsidRPr="003356D8">
        <w:rPr>
          <w:color w:val="000000" w:themeColor="text1"/>
        </w:rPr>
        <w:t>Bie</w:t>
      </w:r>
      <w:r w:rsidR="006D314F" w:rsidRPr="003356D8">
        <w:rPr>
          <w:color w:val="000000" w:themeColor="text1"/>
        </w:rPr>
        <w:t>liūnė</w:t>
      </w:r>
      <w:r w:rsidRPr="003356D8">
        <w:rPr>
          <w:color w:val="000000" w:themeColor="text1"/>
        </w:rPr>
        <w:t xml:space="preserve"> </w:t>
      </w:r>
      <w:r w:rsidR="007B59F5" w:rsidRPr="003356D8">
        <w:rPr>
          <w:color w:val="000000" w:themeColor="text1"/>
        </w:rPr>
        <w:t xml:space="preserve">išsako repliką. </w:t>
      </w:r>
      <w:r w:rsidR="004A622F" w:rsidRPr="003356D8">
        <w:rPr>
          <w:color w:val="000000" w:themeColor="text1"/>
        </w:rPr>
        <w:t xml:space="preserve">Jos nuomone, visi žmogaus teisių klausimai </w:t>
      </w:r>
      <w:r w:rsidR="00D10B11" w:rsidRPr="003356D8">
        <w:rPr>
          <w:color w:val="000000" w:themeColor="text1"/>
        </w:rPr>
        <w:t>turi būti vienodai svarbūs.</w:t>
      </w:r>
    </w:p>
    <w:p w14:paraId="40134AD3" w14:textId="120650F6" w:rsidR="00BA738E" w:rsidRPr="003356D8" w:rsidRDefault="00BA738E" w:rsidP="003F7BC2">
      <w:pPr>
        <w:pStyle w:val="Pagrindiniotekstotrauka"/>
        <w:ind w:firstLine="709"/>
        <w:jc w:val="both"/>
        <w:rPr>
          <w:color w:val="000000" w:themeColor="text1"/>
        </w:rPr>
      </w:pPr>
      <w:r w:rsidRPr="003356D8">
        <w:rPr>
          <w:color w:val="000000" w:themeColor="text1"/>
        </w:rPr>
        <w:t>Vyko diskusija.</w:t>
      </w:r>
    </w:p>
    <w:p w14:paraId="5A67AF8D" w14:textId="4D585CB5" w:rsidR="00BA738E" w:rsidRPr="003356D8" w:rsidRDefault="00156D24" w:rsidP="003F7BC2">
      <w:pPr>
        <w:pStyle w:val="Pagrindiniotekstotrauka"/>
        <w:ind w:firstLine="709"/>
        <w:jc w:val="both"/>
        <w:rPr>
          <w:color w:val="000000" w:themeColor="text1"/>
        </w:rPr>
      </w:pPr>
      <w:r w:rsidRPr="003356D8">
        <w:rPr>
          <w:color w:val="000000" w:themeColor="text1"/>
        </w:rPr>
        <w:t xml:space="preserve">Posėdžio pirmininkė sutinka, kad </w:t>
      </w:r>
      <w:r w:rsidR="000C78A5" w:rsidRPr="003356D8">
        <w:rPr>
          <w:color w:val="000000" w:themeColor="text1"/>
        </w:rPr>
        <w:t>su esamais dokumentais reikia apsijungti, nes jų yra per daug</w:t>
      </w:r>
      <w:r w:rsidR="00C85036" w:rsidRPr="003356D8">
        <w:rPr>
          <w:color w:val="000000" w:themeColor="text1"/>
        </w:rPr>
        <w:t xml:space="preserve"> ir kad būtų efektyvinami procesai ir darbai</w:t>
      </w:r>
      <w:r w:rsidR="000C78A5" w:rsidRPr="003356D8">
        <w:rPr>
          <w:color w:val="000000" w:themeColor="text1"/>
        </w:rPr>
        <w:t>.</w:t>
      </w:r>
      <w:r w:rsidR="001536B5" w:rsidRPr="003356D8">
        <w:rPr>
          <w:color w:val="000000" w:themeColor="text1"/>
        </w:rPr>
        <w:t xml:space="preserve"> Prašo, kai kitos komisijos ateina</w:t>
      </w:r>
      <w:r w:rsidR="006D314F" w:rsidRPr="003356D8">
        <w:rPr>
          <w:color w:val="000000" w:themeColor="text1"/>
        </w:rPr>
        <w:t xml:space="preserve"> pas Administraciją </w:t>
      </w:r>
      <w:r w:rsidR="001536B5" w:rsidRPr="003356D8">
        <w:rPr>
          <w:color w:val="000000" w:themeColor="text1"/>
        </w:rPr>
        <w:t xml:space="preserve">su </w:t>
      </w:r>
      <w:r w:rsidR="000C4E23" w:rsidRPr="003356D8">
        <w:rPr>
          <w:color w:val="000000" w:themeColor="text1"/>
        </w:rPr>
        <w:t>programomis ar planais, kad pristatyt</w:t>
      </w:r>
      <w:r w:rsidR="00605270" w:rsidRPr="003356D8">
        <w:rPr>
          <w:color w:val="000000" w:themeColor="text1"/>
        </w:rPr>
        <w:t>ų tai</w:t>
      </w:r>
      <w:r w:rsidR="000C4E23" w:rsidRPr="003356D8">
        <w:rPr>
          <w:color w:val="000000" w:themeColor="text1"/>
        </w:rPr>
        <w:t xml:space="preserve"> ir Žmogaus teisių kom</w:t>
      </w:r>
      <w:r w:rsidR="00605270" w:rsidRPr="003356D8">
        <w:rPr>
          <w:color w:val="000000" w:themeColor="text1"/>
        </w:rPr>
        <w:t xml:space="preserve">isijai, kuri galėtų išreikšti savo </w:t>
      </w:r>
      <w:r w:rsidR="007F30D4" w:rsidRPr="003356D8">
        <w:rPr>
          <w:color w:val="000000" w:themeColor="text1"/>
        </w:rPr>
        <w:t>pastebėjimus ir siūlymus.</w:t>
      </w:r>
      <w:r w:rsidR="00FC0066" w:rsidRPr="003356D8">
        <w:rPr>
          <w:color w:val="000000" w:themeColor="text1"/>
        </w:rPr>
        <w:t xml:space="preserve"> </w:t>
      </w:r>
      <w:r w:rsidR="00C85036" w:rsidRPr="003356D8">
        <w:rPr>
          <w:color w:val="000000" w:themeColor="text1"/>
        </w:rPr>
        <w:t>Siūlo</w:t>
      </w:r>
      <w:r w:rsidR="002E150F" w:rsidRPr="003356D8">
        <w:rPr>
          <w:color w:val="000000" w:themeColor="text1"/>
        </w:rPr>
        <w:t xml:space="preserve"> </w:t>
      </w:r>
      <w:r w:rsidR="00FC0066" w:rsidRPr="003356D8">
        <w:rPr>
          <w:color w:val="000000" w:themeColor="text1"/>
        </w:rPr>
        <w:t>organizuoti susitikimą su kit</w:t>
      </w:r>
      <w:r w:rsidR="00E75B9E" w:rsidRPr="003356D8">
        <w:rPr>
          <w:color w:val="000000" w:themeColor="text1"/>
        </w:rPr>
        <w:t>ų</w:t>
      </w:r>
      <w:r w:rsidR="00FC0066" w:rsidRPr="003356D8">
        <w:rPr>
          <w:color w:val="000000" w:themeColor="text1"/>
        </w:rPr>
        <w:t xml:space="preserve"> </w:t>
      </w:r>
      <w:r w:rsidR="00E75B9E" w:rsidRPr="003356D8">
        <w:rPr>
          <w:color w:val="000000" w:themeColor="text1"/>
        </w:rPr>
        <w:t xml:space="preserve">komisijų vadovais </w:t>
      </w:r>
      <w:r w:rsidR="00AB3AB1" w:rsidRPr="003356D8">
        <w:rPr>
          <w:color w:val="000000" w:themeColor="text1"/>
        </w:rPr>
        <w:t xml:space="preserve">ir pavaduotojais. </w:t>
      </w:r>
      <w:r w:rsidR="00C85036" w:rsidRPr="003356D8">
        <w:rPr>
          <w:color w:val="000000" w:themeColor="text1"/>
        </w:rPr>
        <w:t>Kreipiasi į vicemerę S. Bieliūnę su prašymu</w:t>
      </w:r>
      <w:r w:rsidR="00AB3AB1" w:rsidRPr="003356D8">
        <w:rPr>
          <w:color w:val="000000" w:themeColor="text1"/>
        </w:rPr>
        <w:t xml:space="preserve">, kad Žmogaus teisių rėmimo programos rengimas </w:t>
      </w:r>
      <w:r w:rsidR="007A5149" w:rsidRPr="003356D8">
        <w:rPr>
          <w:color w:val="000000" w:themeColor="text1"/>
        </w:rPr>
        <w:t>būtų  pri</w:t>
      </w:r>
      <w:r w:rsidR="00A1756D" w:rsidRPr="003356D8">
        <w:rPr>
          <w:color w:val="000000" w:themeColor="text1"/>
        </w:rPr>
        <w:t>o</w:t>
      </w:r>
      <w:r w:rsidR="007A5149" w:rsidRPr="003356D8">
        <w:rPr>
          <w:color w:val="000000" w:themeColor="text1"/>
        </w:rPr>
        <w:t>ritetas</w:t>
      </w:r>
      <w:r w:rsidR="00A1756D" w:rsidRPr="003356D8">
        <w:rPr>
          <w:color w:val="000000" w:themeColor="text1"/>
        </w:rPr>
        <w:t xml:space="preserve"> ir ik</w:t>
      </w:r>
      <w:r w:rsidR="00D91F8A" w:rsidRPr="003356D8">
        <w:rPr>
          <w:color w:val="000000" w:themeColor="text1"/>
        </w:rPr>
        <w:t>i metų galo būtų parengt</w:t>
      </w:r>
      <w:r w:rsidR="00C85036" w:rsidRPr="003356D8">
        <w:rPr>
          <w:color w:val="000000" w:themeColor="text1"/>
        </w:rPr>
        <w:t>as projektas, kuris būtų teikiamas Tarybai.</w:t>
      </w:r>
    </w:p>
    <w:p w14:paraId="74A5AA2D" w14:textId="59C8B84C" w:rsidR="00E41508" w:rsidRPr="003356D8" w:rsidRDefault="00D91F8A" w:rsidP="00E41508">
      <w:pPr>
        <w:pStyle w:val="Pagrindiniotekstotrauka"/>
        <w:ind w:firstLine="709"/>
        <w:jc w:val="both"/>
        <w:rPr>
          <w:color w:val="000000" w:themeColor="text1"/>
        </w:rPr>
      </w:pPr>
      <w:r w:rsidRPr="003356D8">
        <w:rPr>
          <w:color w:val="000000" w:themeColor="text1"/>
        </w:rPr>
        <w:t>Prieštaraujančių nebuvo</w:t>
      </w:r>
      <w:r w:rsidR="00E41508" w:rsidRPr="003356D8">
        <w:rPr>
          <w:color w:val="000000" w:themeColor="text1"/>
        </w:rPr>
        <w:t>.</w:t>
      </w:r>
    </w:p>
    <w:p w14:paraId="0A10B033" w14:textId="1E9D8756" w:rsidR="00D91F8A" w:rsidRPr="003356D8" w:rsidRDefault="00D91F8A" w:rsidP="00D91F8A">
      <w:pPr>
        <w:pStyle w:val="Pagrindiniotekstotrauka"/>
        <w:ind w:firstLine="709"/>
        <w:jc w:val="both"/>
        <w:rPr>
          <w:color w:val="000000" w:themeColor="text1"/>
        </w:rPr>
      </w:pPr>
      <w:r w:rsidRPr="003356D8">
        <w:rPr>
          <w:color w:val="000000" w:themeColor="text1"/>
        </w:rPr>
        <w:t xml:space="preserve">Posėdžio pirmininkė </w:t>
      </w:r>
      <w:r w:rsidR="008B04E4" w:rsidRPr="003356D8">
        <w:rPr>
          <w:color w:val="000000" w:themeColor="text1"/>
        </w:rPr>
        <w:t>kviečia balsuoti</w:t>
      </w:r>
      <w:r w:rsidR="00830CFF" w:rsidRPr="003356D8">
        <w:rPr>
          <w:color w:val="000000" w:themeColor="text1"/>
        </w:rPr>
        <w:t xml:space="preserve"> už </w:t>
      </w:r>
      <w:r w:rsidR="007A7D79" w:rsidRPr="003356D8">
        <w:rPr>
          <w:color w:val="000000" w:themeColor="text1"/>
        </w:rPr>
        <w:t xml:space="preserve">tai, </w:t>
      </w:r>
      <w:r w:rsidR="00CD48A0" w:rsidRPr="003356D8">
        <w:rPr>
          <w:color w:val="000000" w:themeColor="text1"/>
        </w:rPr>
        <w:t>kas palaiko Vilniaus prisijungimo prie ES Žmogaus teisi</w:t>
      </w:r>
      <w:r w:rsidR="0000733D" w:rsidRPr="003356D8">
        <w:rPr>
          <w:color w:val="000000" w:themeColor="text1"/>
        </w:rPr>
        <w:t>ų miesto programos ir deklaracijos.</w:t>
      </w:r>
    </w:p>
    <w:p w14:paraId="222AD70B" w14:textId="77777777" w:rsidR="005D604F" w:rsidRPr="003356D8" w:rsidRDefault="00453488" w:rsidP="00453488">
      <w:pPr>
        <w:pStyle w:val="Pagrindiniotekstotrauka"/>
        <w:numPr>
          <w:ilvl w:val="0"/>
          <w:numId w:val="23"/>
        </w:numPr>
        <w:jc w:val="both"/>
        <w:rPr>
          <w:color w:val="000000" w:themeColor="text1"/>
        </w:rPr>
      </w:pPr>
      <w:r w:rsidRPr="003356D8">
        <w:rPr>
          <w:color w:val="000000" w:themeColor="text1"/>
        </w:rPr>
        <w:t xml:space="preserve">Stankūnas sako, kad šiuo klausimu turi mažokai </w:t>
      </w:r>
      <w:r w:rsidR="006D3171" w:rsidRPr="003356D8">
        <w:rPr>
          <w:color w:val="000000" w:themeColor="text1"/>
        </w:rPr>
        <w:t>informacijos, todėl negali išreikšti savo</w:t>
      </w:r>
    </w:p>
    <w:p w14:paraId="725CF514" w14:textId="25900C0B" w:rsidR="00453488" w:rsidRPr="003356D8" w:rsidRDefault="006D3171" w:rsidP="005D604F">
      <w:pPr>
        <w:pStyle w:val="Pagrindiniotekstotrauka"/>
        <w:ind w:firstLine="0"/>
        <w:jc w:val="both"/>
        <w:rPr>
          <w:color w:val="000000" w:themeColor="text1"/>
        </w:rPr>
      </w:pPr>
      <w:r w:rsidRPr="003356D8">
        <w:rPr>
          <w:color w:val="000000" w:themeColor="text1"/>
        </w:rPr>
        <w:t>nuomonės.</w:t>
      </w:r>
    </w:p>
    <w:p w14:paraId="3BB642CB" w14:textId="5F65354A" w:rsidR="00D91F8A" w:rsidRPr="003356D8" w:rsidRDefault="00CF43D9" w:rsidP="00E41508">
      <w:pPr>
        <w:pStyle w:val="Pagrindiniotekstotrauka"/>
        <w:ind w:firstLine="709"/>
        <w:jc w:val="both"/>
        <w:rPr>
          <w:color w:val="000000" w:themeColor="text1"/>
        </w:rPr>
      </w:pPr>
      <w:r w:rsidRPr="003356D8">
        <w:rPr>
          <w:color w:val="000000" w:themeColor="text1"/>
        </w:rPr>
        <w:t>Atsižvelgiant į A. Stankūno prašymą, p</w:t>
      </w:r>
      <w:r w:rsidR="00953CFD" w:rsidRPr="003356D8">
        <w:rPr>
          <w:color w:val="000000" w:themeColor="text1"/>
        </w:rPr>
        <w:t xml:space="preserve">osėdžio pirmininkė </w:t>
      </w:r>
      <w:r w:rsidR="00176F48" w:rsidRPr="003356D8">
        <w:rPr>
          <w:color w:val="000000" w:themeColor="text1"/>
        </w:rPr>
        <w:t>prašo</w:t>
      </w:r>
      <w:r w:rsidR="00953CFD" w:rsidRPr="003356D8">
        <w:rPr>
          <w:color w:val="000000" w:themeColor="text1"/>
        </w:rPr>
        <w:t xml:space="preserve"> </w:t>
      </w:r>
      <w:r w:rsidR="00176F48" w:rsidRPr="003356D8">
        <w:rPr>
          <w:color w:val="000000" w:themeColor="text1"/>
        </w:rPr>
        <w:t xml:space="preserve">vicemerės pasidalinti detalesne informacija apie žmogaus teisių miesto programą su Komisijos nariais, </w:t>
      </w:r>
      <w:r w:rsidR="00953CFD" w:rsidRPr="003356D8">
        <w:rPr>
          <w:color w:val="000000" w:themeColor="text1"/>
        </w:rPr>
        <w:t xml:space="preserve">šį klausimą įtraukti į artimiausią Komisijos posėdį ir </w:t>
      </w:r>
      <w:r w:rsidR="00816B55" w:rsidRPr="003356D8">
        <w:rPr>
          <w:color w:val="000000" w:themeColor="text1"/>
        </w:rPr>
        <w:t>priimti sprendimą.</w:t>
      </w:r>
    </w:p>
    <w:p w14:paraId="537AEADD" w14:textId="45F244F0" w:rsidR="00816B55" w:rsidRPr="003356D8" w:rsidRDefault="00816B55" w:rsidP="00E41508">
      <w:pPr>
        <w:pStyle w:val="Pagrindiniotekstotrauka"/>
        <w:ind w:firstLine="709"/>
        <w:jc w:val="both"/>
        <w:rPr>
          <w:color w:val="000000" w:themeColor="text1"/>
        </w:rPr>
      </w:pPr>
      <w:r w:rsidRPr="003356D8">
        <w:rPr>
          <w:color w:val="000000" w:themeColor="text1"/>
        </w:rPr>
        <w:t>Prieštaraujančių nebuvo.</w:t>
      </w:r>
    </w:p>
    <w:p w14:paraId="2F953783" w14:textId="4BACA43F" w:rsidR="00AC0240" w:rsidRPr="003356D8" w:rsidRDefault="00E41508" w:rsidP="00E41508">
      <w:pPr>
        <w:pStyle w:val="Pagrindiniotekstotrauka"/>
        <w:ind w:firstLine="709"/>
        <w:jc w:val="both"/>
        <w:rPr>
          <w:color w:val="000000" w:themeColor="text1"/>
        </w:rPr>
      </w:pPr>
      <w:r w:rsidRPr="003356D8">
        <w:rPr>
          <w:color w:val="000000" w:themeColor="text1"/>
        </w:rPr>
        <w:t>NUSPRĘSTA.</w:t>
      </w:r>
      <w:r w:rsidR="00816B55" w:rsidRPr="003356D8">
        <w:rPr>
          <w:color w:val="000000" w:themeColor="text1"/>
        </w:rPr>
        <w:t xml:space="preserve"> </w:t>
      </w:r>
      <w:r w:rsidR="00AC0240" w:rsidRPr="003356D8">
        <w:rPr>
          <w:color w:val="000000" w:themeColor="text1"/>
        </w:rPr>
        <w:t xml:space="preserve">1. </w:t>
      </w:r>
      <w:r w:rsidR="00673985" w:rsidRPr="003356D8">
        <w:rPr>
          <w:color w:val="000000" w:themeColor="text1"/>
        </w:rPr>
        <w:t xml:space="preserve">Prašyti Administracijos </w:t>
      </w:r>
      <w:r w:rsidR="00176F48" w:rsidRPr="003356D8">
        <w:rPr>
          <w:color w:val="000000" w:themeColor="text1"/>
        </w:rPr>
        <w:t>pasidalinti kitų veikiančių komisijų parengtais planais ir programomis.</w:t>
      </w:r>
      <w:r w:rsidR="00AC0240" w:rsidRPr="003356D8">
        <w:rPr>
          <w:color w:val="000000" w:themeColor="text1"/>
        </w:rPr>
        <w:t xml:space="preserve"> </w:t>
      </w:r>
    </w:p>
    <w:p w14:paraId="127E7085" w14:textId="4FDFB0DC" w:rsidR="00E41508" w:rsidRPr="003356D8" w:rsidRDefault="00FB2606" w:rsidP="00E41508">
      <w:pPr>
        <w:pStyle w:val="Pagrindiniotekstotrauka"/>
        <w:ind w:firstLine="709"/>
        <w:jc w:val="both"/>
        <w:rPr>
          <w:color w:val="000000" w:themeColor="text1"/>
        </w:rPr>
      </w:pPr>
      <w:r w:rsidRPr="003356D8">
        <w:rPr>
          <w:color w:val="000000" w:themeColor="text1"/>
        </w:rPr>
        <w:t>2</w:t>
      </w:r>
      <w:r w:rsidR="00816B55" w:rsidRPr="003356D8">
        <w:rPr>
          <w:color w:val="000000" w:themeColor="text1"/>
        </w:rPr>
        <w:t xml:space="preserve">. </w:t>
      </w:r>
      <w:r w:rsidR="00176F48" w:rsidRPr="003356D8">
        <w:rPr>
          <w:color w:val="000000" w:themeColor="text1"/>
        </w:rPr>
        <w:t>Įtraukti Žmogaus teisių komisiją</w:t>
      </w:r>
      <w:r w:rsidR="008B6384" w:rsidRPr="003356D8">
        <w:rPr>
          <w:color w:val="000000" w:themeColor="text1"/>
        </w:rPr>
        <w:t xml:space="preserve"> </w:t>
      </w:r>
      <w:r w:rsidR="00176F48" w:rsidRPr="003356D8">
        <w:rPr>
          <w:color w:val="000000" w:themeColor="text1"/>
        </w:rPr>
        <w:t xml:space="preserve">į </w:t>
      </w:r>
      <w:r w:rsidR="008B6384" w:rsidRPr="003356D8">
        <w:rPr>
          <w:color w:val="000000" w:themeColor="text1"/>
        </w:rPr>
        <w:t xml:space="preserve">Administracijos </w:t>
      </w:r>
      <w:r w:rsidR="00CF10CC" w:rsidRPr="003356D8">
        <w:rPr>
          <w:color w:val="000000" w:themeColor="text1"/>
        </w:rPr>
        <w:t>kit</w:t>
      </w:r>
      <w:r w:rsidR="00162790" w:rsidRPr="003356D8">
        <w:rPr>
          <w:color w:val="000000" w:themeColor="text1"/>
        </w:rPr>
        <w:t>ų</w:t>
      </w:r>
      <w:r w:rsidR="00CF10CC" w:rsidRPr="003356D8">
        <w:rPr>
          <w:color w:val="000000" w:themeColor="text1"/>
        </w:rPr>
        <w:t xml:space="preserve"> komisij</w:t>
      </w:r>
      <w:r w:rsidR="00162790" w:rsidRPr="003356D8">
        <w:rPr>
          <w:color w:val="000000" w:themeColor="text1"/>
        </w:rPr>
        <w:t>ų</w:t>
      </w:r>
      <w:r w:rsidR="00CF10CC" w:rsidRPr="003356D8">
        <w:rPr>
          <w:color w:val="000000" w:themeColor="text1"/>
        </w:rPr>
        <w:t xml:space="preserve"> </w:t>
      </w:r>
      <w:r w:rsidR="00162790" w:rsidRPr="003356D8">
        <w:rPr>
          <w:color w:val="000000" w:themeColor="text1"/>
        </w:rPr>
        <w:t>parengt</w:t>
      </w:r>
      <w:r w:rsidR="00244A31" w:rsidRPr="003356D8">
        <w:rPr>
          <w:color w:val="000000" w:themeColor="text1"/>
        </w:rPr>
        <w:t>u</w:t>
      </w:r>
      <w:r w:rsidR="00162790" w:rsidRPr="003356D8">
        <w:rPr>
          <w:color w:val="000000" w:themeColor="text1"/>
        </w:rPr>
        <w:t>s</w:t>
      </w:r>
      <w:r w:rsidR="00CF10CC" w:rsidRPr="003356D8">
        <w:rPr>
          <w:color w:val="000000" w:themeColor="text1"/>
        </w:rPr>
        <w:t xml:space="preserve"> program</w:t>
      </w:r>
      <w:r w:rsidR="00244A31" w:rsidRPr="003356D8">
        <w:rPr>
          <w:color w:val="000000" w:themeColor="text1"/>
        </w:rPr>
        <w:t>ų</w:t>
      </w:r>
      <w:r w:rsidR="00CF10CC" w:rsidRPr="003356D8">
        <w:rPr>
          <w:color w:val="000000" w:themeColor="text1"/>
        </w:rPr>
        <w:t xml:space="preserve"> ar plan</w:t>
      </w:r>
      <w:r w:rsidR="00244A31" w:rsidRPr="003356D8">
        <w:rPr>
          <w:color w:val="000000" w:themeColor="text1"/>
        </w:rPr>
        <w:t>ų projekt</w:t>
      </w:r>
      <w:r w:rsidR="00176F48" w:rsidRPr="003356D8">
        <w:rPr>
          <w:color w:val="000000" w:themeColor="text1"/>
        </w:rPr>
        <w:t>ų rengimo procesus</w:t>
      </w:r>
      <w:r w:rsidR="00CF10CC" w:rsidRPr="003356D8">
        <w:rPr>
          <w:color w:val="000000" w:themeColor="text1"/>
        </w:rPr>
        <w:t>, k</w:t>
      </w:r>
      <w:r w:rsidR="00176F48" w:rsidRPr="003356D8">
        <w:rPr>
          <w:color w:val="000000" w:themeColor="text1"/>
        </w:rPr>
        <w:t xml:space="preserve">ad </w:t>
      </w:r>
      <w:r w:rsidR="00CF10CC" w:rsidRPr="003356D8">
        <w:rPr>
          <w:color w:val="000000" w:themeColor="text1"/>
        </w:rPr>
        <w:t>galėtų išreikšti savo pastebėjimus ir siūlymus.</w:t>
      </w:r>
    </w:p>
    <w:p w14:paraId="11766E2B" w14:textId="2C4547FD" w:rsidR="00CF10CC" w:rsidRPr="003356D8" w:rsidRDefault="00FB2606" w:rsidP="00E41508">
      <w:pPr>
        <w:pStyle w:val="Pagrindiniotekstotrauka"/>
        <w:ind w:firstLine="709"/>
        <w:jc w:val="both"/>
        <w:rPr>
          <w:color w:val="000000" w:themeColor="text1"/>
        </w:rPr>
      </w:pPr>
      <w:r w:rsidRPr="003356D8">
        <w:rPr>
          <w:color w:val="000000" w:themeColor="text1"/>
        </w:rPr>
        <w:t>3</w:t>
      </w:r>
      <w:r w:rsidR="00CF10CC" w:rsidRPr="003356D8">
        <w:rPr>
          <w:color w:val="000000" w:themeColor="text1"/>
        </w:rPr>
        <w:t>. Organizuoti susitikimą su kitų komisijų vadovais ir pavaduotojais.</w:t>
      </w:r>
    </w:p>
    <w:p w14:paraId="00FEF9DC" w14:textId="7439918B" w:rsidR="00E41508" w:rsidRPr="003356D8" w:rsidRDefault="00FB2606" w:rsidP="00DF5FC3">
      <w:pPr>
        <w:pStyle w:val="Default"/>
        <w:ind w:firstLine="709"/>
        <w:jc w:val="both"/>
        <w:rPr>
          <w:color w:val="000000" w:themeColor="text1"/>
        </w:rPr>
      </w:pPr>
      <w:r w:rsidRPr="003356D8">
        <w:rPr>
          <w:color w:val="000000" w:themeColor="text1"/>
        </w:rPr>
        <w:t>4</w:t>
      </w:r>
      <w:r w:rsidR="00CF10CC" w:rsidRPr="003356D8">
        <w:rPr>
          <w:color w:val="000000" w:themeColor="text1"/>
        </w:rPr>
        <w:t xml:space="preserve">. </w:t>
      </w:r>
      <w:r w:rsidR="00176F48" w:rsidRPr="003356D8">
        <w:rPr>
          <w:color w:val="000000" w:themeColor="text1"/>
        </w:rPr>
        <w:t>Organi</w:t>
      </w:r>
      <w:r w:rsidR="003356D8">
        <w:rPr>
          <w:color w:val="000000" w:themeColor="text1"/>
        </w:rPr>
        <w:t>z</w:t>
      </w:r>
      <w:r w:rsidR="00176F48" w:rsidRPr="003356D8">
        <w:rPr>
          <w:color w:val="000000" w:themeColor="text1"/>
        </w:rPr>
        <w:t>uoti atsakingiems Administracijos padaliniams darbą taip</w:t>
      </w:r>
      <w:r w:rsidR="00CF10CC" w:rsidRPr="003356D8">
        <w:rPr>
          <w:color w:val="000000" w:themeColor="text1"/>
        </w:rPr>
        <w:t xml:space="preserve">, kad Žmogaus teisių rėmimo programos </w:t>
      </w:r>
      <w:r w:rsidR="00176F48" w:rsidRPr="003356D8">
        <w:rPr>
          <w:color w:val="000000" w:themeColor="text1"/>
        </w:rPr>
        <w:t xml:space="preserve">projekto </w:t>
      </w:r>
      <w:r w:rsidR="00CF10CC" w:rsidRPr="003356D8">
        <w:rPr>
          <w:color w:val="000000" w:themeColor="text1"/>
        </w:rPr>
        <w:t>rengimas būtų prioritetas ir iki metų galo parengt</w:t>
      </w:r>
      <w:r w:rsidR="00176F48" w:rsidRPr="003356D8">
        <w:rPr>
          <w:color w:val="000000" w:themeColor="text1"/>
        </w:rPr>
        <w:t>as</w:t>
      </w:r>
      <w:r w:rsidR="00691205" w:rsidRPr="003356D8">
        <w:rPr>
          <w:color w:val="000000" w:themeColor="text1"/>
        </w:rPr>
        <w:t xml:space="preserve"> </w:t>
      </w:r>
      <w:r w:rsidR="00176F48" w:rsidRPr="003356D8">
        <w:rPr>
          <w:color w:val="000000" w:themeColor="text1"/>
        </w:rPr>
        <w:t>projektas būtų teikiamas tvirtinti</w:t>
      </w:r>
      <w:r w:rsidR="00691205" w:rsidRPr="003356D8">
        <w:rPr>
          <w:color w:val="000000" w:themeColor="text1"/>
        </w:rPr>
        <w:t xml:space="preserve"> Taryboje.</w:t>
      </w:r>
    </w:p>
    <w:p w14:paraId="1267BE36" w14:textId="7C1B81DB" w:rsidR="006A5349" w:rsidRPr="003356D8" w:rsidRDefault="006A5349" w:rsidP="00DF5FC3">
      <w:pPr>
        <w:pStyle w:val="Default"/>
        <w:ind w:firstLine="709"/>
        <w:jc w:val="both"/>
        <w:rPr>
          <w:color w:val="000000" w:themeColor="text1"/>
        </w:rPr>
      </w:pPr>
      <w:r w:rsidRPr="003356D8">
        <w:rPr>
          <w:color w:val="000000" w:themeColor="text1"/>
        </w:rPr>
        <w:t xml:space="preserve">5. Prašyti vicemerės S. Bieliūnės pasidalinti </w:t>
      </w:r>
      <w:r w:rsidR="00643918" w:rsidRPr="003356D8">
        <w:rPr>
          <w:color w:val="000000" w:themeColor="text1"/>
        </w:rPr>
        <w:t xml:space="preserve">posėdyje pristatyta informacija ir kitame Komisijos posėdyje </w:t>
      </w:r>
      <w:r w:rsidR="008E5836" w:rsidRPr="003356D8">
        <w:rPr>
          <w:color w:val="000000" w:themeColor="text1"/>
        </w:rPr>
        <w:t>svarstyti klausimą dėl Vilniaus prisijungimo prie ES Žmogaus teisių miesto programos bei priimti sprendimą.</w:t>
      </w:r>
    </w:p>
    <w:p w14:paraId="1FD905F9" w14:textId="77777777" w:rsidR="00CF10CC" w:rsidRDefault="00CF10CC" w:rsidP="00DF5FC3">
      <w:pPr>
        <w:pStyle w:val="Default"/>
        <w:ind w:firstLine="709"/>
        <w:jc w:val="both"/>
      </w:pPr>
    </w:p>
    <w:p w14:paraId="41A7B4E0" w14:textId="1E754032" w:rsidR="00DF5FC3" w:rsidRDefault="00DF5FC3" w:rsidP="00DF5FC3">
      <w:pPr>
        <w:pStyle w:val="Pagrindiniotekstotrauka"/>
        <w:ind w:firstLine="709"/>
        <w:jc w:val="both"/>
      </w:pPr>
      <w:r>
        <w:t xml:space="preserve">4. SVARSTYTA. </w:t>
      </w:r>
      <w:r w:rsidRPr="00DF161D">
        <w:t>DĖL ŽMOGAUS TEISIŲ RĖMIMO PROGRAMOS PROJEKTO RENGIMO INFORMACIJOS PATEIKIMO</w:t>
      </w:r>
      <w:r>
        <w:t>.</w:t>
      </w:r>
    </w:p>
    <w:p w14:paraId="45A73C4B" w14:textId="1673E060" w:rsidR="00E41508" w:rsidRPr="00DD1047" w:rsidRDefault="00C26B7E" w:rsidP="00DF5FC3">
      <w:pPr>
        <w:pStyle w:val="Pagrindiniotekstotrauka"/>
        <w:ind w:firstLine="709"/>
        <w:jc w:val="both"/>
        <w:rPr>
          <w:color w:val="000000" w:themeColor="text1"/>
        </w:rPr>
      </w:pPr>
      <w:r w:rsidRPr="00DD1047">
        <w:rPr>
          <w:color w:val="000000" w:themeColor="text1"/>
        </w:rPr>
        <w:t xml:space="preserve">Posėdžio pirmininkė informuoja, kad </w:t>
      </w:r>
      <w:r w:rsidR="00E41508" w:rsidRPr="00DD1047">
        <w:rPr>
          <w:color w:val="000000" w:themeColor="text1"/>
        </w:rPr>
        <w:t xml:space="preserve">Socialinės gerovės skyriaus vedėja Lina Juškevičienė </w:t>
      </w:r>
      <w:r w:rsidR="00811FEC" w:rsidRPr="00DD1047">
        <w:rPr>
          <w:color w:val="000000" w:themeColor="text1"/>
        </w:rPr>
        <w:t>negali dalyvauti posėdyje ir pristatyti klausimo</w:t>
      </w:r>
      <w:r w:rsidR="00176F48" w:rsidRPr="00DD1047">
        <w:rPr>
          <w:color w:val="000000" w:themeColor="text1"/>
        </w:rPr>
        <w:t>, kadangi dalyvauja civilinės saugos pratybose</w:t>
      </w:r>
      <w:r w:rsidR="00B57123" w:rsidRPr="00DD1047">
        <w:rPr>
          <w:color w:val="000000" w:themeColor="text1"/>
        </w:rPr>
        <w:t xml:space="preserve">. Sako, kad </w:t>
      </w:r>
      <w:r w:rsidR="00A219C0" w:rsidRPr="00DD1047">
        <w:rPr>
          <w:color w:val="000000" w:themeColor="text1"/>
        </w:rPr>
        <w:t>norint išjudėti su šiuo klausimu</w:t>
      </w:r>
      <w:r w:rsidR="001C4089" w:rsidRPr="00DD1047">
        <w:rPr>
          <w:color w:val="000000" w:themeColor="text1"/>
        </w:rPr>
        <w:t xml:space="preserve"> turi būti monitoringas,</w:t>
      </w:r>
      <w:r w:rsidR="00A219C0" w:rsidRPr="00DD1047">
        <w:rPr>
          <w:color w:val="000000" w:themeColor="text1"/>
        </w:rPr>
        <w:t xml:space="preserve"> </w:t>
      </w:r>
      <w:r w:rsidR="0088210E" w:rsidRPr="00DD1047">
        <w:rPr>
          <w:color w:val="000000" w:themeColor="text1"/>
        </w:rPr>
        <w:t xml:space="preserve">todėl </w:t>
      </w:r>
      <w:r w:rsidR="00135C2F" w:rsidRPr="00DD1047">
        <w:rPr>
          <w:color w:val="000000" w:themeColor="text1"/>
        </w:rPr>
        <w:t xml:space="preserve">siūlo </w:t>
      </w:r>
      <w:r w:rsidR="005868E2" w:rsidRPr="00DD1047">
        <w:rPr>
          <w:color w:val="000000" w:themeColor="text1"/>
        </w:rPr>
        <w:t>šį klausimą įrašyti į kiekvieno Komisijos</w:t>
      </w:r>
      <w:r w:rsidR="009E1C02" w:rsidRPr="00DD1047">
        <w:rPr>
          <w:color w:val="000000" w:themeColor="text1"/>
        </w:rPr>
        <w:t xml:space="preserve"> </w:t>
      </w:r>
      <w:r w:rsidR="005868E2" w:rsidRPr="00DD1047">
        <w:rPr>
          <w:color w:val="000000" w:themeColor="text1"/>
        </w:rPr>
        <w:t xml:space="preserve">posėdžio darbotvarkę, kad būtų </w:t>
      </w:r>
      <w:r w:rsidR="005F788D" w:rsidRPr="00DD1047">
        <w:rPr>
          <w:color w:val="000000" w:themeColor="text1"/>
        </w:rPr>
        <w:t>kiekvieną kart</w:t>
      </w:r>
      <w:r w:rsidR="00176F48" w:rsidRPr="00DD1047">
        <w:rPr>
          <w:color w:val="000000" w:themeColor="text1"/>
        </w:rPr>
        <w:t>ą</w:t>
      </w:r>
      <w:r w:rsidR="005F788D" w:rsidRPr="00DD1047">
        <w:rPr>
          <w:color w:val="000000" w:themeColor="text1"/>
        </w:rPr>
        <w:t xml:space="preserve"> </w:t>
      </w:r>
      <w:r w:rsidR="005868E2" w:rsidRPr="00DD1047">
        <w:rPr>
          <w:color w:val="000000" w:themeColor="text1"/>
        </w:rPr>
        <w:t>prist</w:t>
      </w:r>
      <w:r w:rsidR="009E1C02" w:rsidRPr="00DD1047">
        <w:rPr>
          <w:color w:val="000000" w:themeColor="text1"/>
        </w:rPr>
        <w:t>a</w:t>
      </w:r>
      <w:r w:rsidR="005868E2" w:rsidRPr="00DD1047">
        <w:rPr>
          <w:color w:val="000000" w:themeColor="text1"/>
        </w:rPr>
        <w:t>t</w:t>
      </w:r>
      <w:r w:rsidR="009E1C02" w:rsidRPr="00DD1047">
        <w:rPr>
          <w:color w:val="000000" w:themeColor="text1"/>
        </w:rPr>
        <w:t>yt</w:t>
      </w:r>
      <w:r w:rsidR="005868E2" w:rsidRPr="00DD1047">
        <w:rPr>
          <w:color w:val="000000" w:themeColor="text1"/>
        </w:rPr>
        <w:t xml:space="preserve">a klausimo </w:t>
      </w:r>
      <w:r w:rsidR="009E1C02" w:rsidRPr="00DD1047">
        <w:rPr>
          <w:color w:val="000000" w:themeColor="text1"/>
        </w:rPr>
        <w:t>eiga</w:t>
      </w:r>
      <w:r w:rsidR="00176F48" w:rsidRPr="00DD1047">
        <w:rPr>
          <w:color w:val="000000" w:themeColor="text1"/>
        </w:rPr>
        <w:t>, kaip judama su rengimu</w:t>
      </w:r>
      <w:r w:rsidR="009E1C02" w:rsidRPr="00DD1047">
        <w:rPr>
          <w:color w:val="000000" w:themeColor="text1"/>
        </w:rPr>
        <w:t>.</w:t>
      </w:r>
    </w:p>
    <w:p w14:paraId="40158DDB" w14:textId="5E93DFEC" w:rsidR="00E41508" w:rsidRDefault="001B334F" w:rsidP="00E41508">
      <w:pPr>
        <w:pStyle w:val="Pagrindiniotekstotrauka"/>
        <w:ind w:firstLine="709"/>
        <w:jc w:val="both"/>
      </w:pPr>
      <w:r>
        <w:lastRenderedPageBreak/>
        <w:t>Prieštaraujančių nebuvo.</w:t>
      </w:r>
    </w:p>
    <w:p w14:paraId="15EFEBE5" w14:textId="2E0251BB" w:rsidR="00E41508" w:rsidRDefault="00E41508" w:rsidP="00E41508">
      <w:pPr>
        <w:pStyle w:val="Pagrindiniotekstotrauka"/>
        <w:ind w:firstLine="709"/>
        <w:jc w:val="both"/>
      </w:pPr>
      <w:r>
        <w:t>NUSPRĘSTA.</w:t>
      </w:r>
      <w:r w:rsidR="009E1C02" w:rsidRPr="009E1C02">
        <w:t xml:space="preserve"> </w:t>
      </w:r>
      <w:r w:rsidR="009E1C02" w:rsidRPr="00DF161D">
        <w:t>Žmogaus teisių rėmimo programos projekto rengimo</w:t>
      </w:r>
      <w:r w:rsidR="009E1C02">
        <w:t xml:space="preserve"> klausimą įrašyti į kiekvieno Komisijos posėdžio darbotvarkę</w:t>
      </w:r>
      <w:r w:rsidR="007B3DE2">
        <w:t xml:space="preserve"> ir pristatyti klausimo eigą.</w:t>
      </w:r>
      <w:r w:rsidR="00861D99">
        <w:t xml:space="preserve"> Pristato atsakingas Administracijos padalinys ar jo atstovai, šiuo atveju Lina Juškevičienė.</w:t>
      </w:r>
    </w:p>
    <w:p w14:paraId="2BE95AA9" w14:textId="77777777" w:rsidR="00DF5FC3" w:rsidRDefault="00DF5FC3" w:rsidP="00DF5FC3">
      <w:pPr>
        <w:pStyle w:val="Pagrindiniotekstotrauka"/>
        <w:ind w:firstLine="709"/>
        <w:jc w:val="both"/>
        <w:rPr>
          <w:b/>
          <w:bCs/>
        </w:rPr>
      </w:pPr>
    </w:p>
    <w:p w14:paraId="59D2DEA6" w14:textId="79BEA9B8" w:rsidR="00DF5FC3" w:rsidRDefault="00DF5FC3" w:rsidP="00DF5FC3">
      <w:pPr>
        <w:pStyle w:val="Pagrindiniotekstotrauka"/>
        <w:ind w:firstLine="709"/>
        <w:jc w:val="both"/>
      </w:pPr>
      <w:r>
        <w:t xml:space="preserve">5. SVARSTYTA. </w:t>
      </w:r>
      <w:r w:rsidRPr="00DF161D">
        <w:t>DĖL VILNIAUS TILTŲ APŠVIETIMO TARPTAUTINĘ KOVOS SU SMURTU PRIEŠ MOTERIS DIENĄ, LAPKRIČIO 25-ĄJĄ.</w:t>
      </w:r>
    </w:p>
    <w:p w14:paraId="00C1E34E" w14:textId="5DA3083C" w:rsidR="0092495D" w:rsidRDefault="0092495D" w:rsidP="00DF5FC3">
      <w:pPr>
        <w:pStyle w:val="Pagrindiniotekstotrauka"/>
        <w:ind w:firstLine="709"/>
        <w:jc w:val="both"/>
      </w:pPr>
      <w:r>
        <w:t>Komisijos pirmininkė Ieva Dirmaitė informuoja</w:t>
      </w:r>
      <w:r w:rsidR="00D41604">
        <w:t xml:space="preserve">, kad Vilnius ne vienerius metus </w:t>
      </w:r>
      <w:r w:rsidR="00E10107">
        <w:t xml:space="preserve">jau yra </w:t>
      </w:r>
      <w:r w:rsidR="00861D99">
        <w:t xml:space="preserve">šiai tarptautinei dienai simboliškai išreikšdamas palaikymą moterims </w:t>
      </w:r>
      <w:r w:rsidR="00E10107">
        <w:t xml:space="preserve">apšvietęs tiltus </w:t>
      </w:r>
      <w:r w:rsidR="00586330">
        <w:t xml:space="preserve">ir mano, kad tai labai gera iniciatyva. </w:t>
      </w:r>
      <w:r w:rsidR="00B96C1F">
        <w:t xml:space="preserve">Kviečia visus palaikyti </w:t>
      </w:r>
      <w:r w:rsidR="00861D99">
        <w:t>šį siūlymą</w:t>
      </w:r>
      <w:r w:rsidR="00B96C1F">
        <w:t>, kad Administracija i</w:t>
      </w:r>
      <w:r w:rsidR="00105A9D">
        <w:t>mtųs</w:t>
      </w:r>
      <w:r w:rsidR="00B96C1F">
        <w:t xml:space="preserve">i veiksmų </w:t>
      </w:r>
      <w:r w:rsidR="00105A9D">
        <w:t xml:space="preserve">tai padaryti. </w:t>
      </w:r>
    </w:p>
    <w:p w14:paraId="6605A348" w14:textId="03E70028" w:rsidR="00105A9D" w:rsidRDefault="00390F77" w:rsidP="00DF5FC3">
      <w:pPr>
        <w:pStyle w:val="Pagrindiniotekstotrauka"/>
        <w:ind w:firstLine="709"/>
        <w:jc w:val="both"/>
      </w:pPr>
      <w:r>
        <w:t>Klausimus pateikė dr. R. Račienė.</w:t>
      </w:r>
    </w:p>
    <w:p w14:paraId="4FD9E878" w14:textId="738FF92B" w:rsidR="00390F77" w:rsidRDefault="00487C0F" w:rsidP="00DF5FC3">
      <w:pPr>
        <w:pStyle w:val="Pagrindiniotekstotrauka"/>
        <w:ind w:firstLine="709"/>
        <w:jc w:val="both"/>
      </w:pPr>
      <w:r>
        <w:t xml:space="preserve">L.H. Vasiliauskė informuoja, kad tiltai būtų apšviesti </w:t>
      </w:r>
      <w:r w:rsidR="00F447DE">
        <w:t xml:space="preserve">oranžine spalva. </w:t>
      </w:r>
    </w:p>
    <w:p w14:paraId="3F78F1B6" w14:textId="28208834" w:rsidR="0092495D" w:rsidRDefault="0092495D" w:rsidP="00DF5FC3">
      <w:pPr>
        <w:pStyle w:val="Pagrindiniotekstotrauka"/>
        <w:ind w:firstLine="709"/>
        <w:jc w:val="both"/>
      </w:pPr>
      <w:r>
        <w:t xml:space="preserve">Posėdžio pirmininkė </w:t>
      </w:r>
      <w:r w:rsidR="00E41508">
        <w:t>kviečia</w:t>
      </w:r>
      <w:r w:rsidR="00B91086">
        <w:t xml:space="preserve"> pritarti</w:t>
      </w:r>
      <w:r w:rsidR="007E6611">
        <w:t>, kad būtų kreiptasi į Administraciją</w:t>
      </w:r>
      <w:r w:rsidR="00A91F23">
        <w:t xml:space="preserve"> dėl Vilniaus tiltų apšvietimo oranžine spalva</w:t>
      </w:r>
      <w:r w:rsidR="00AD6EA1">
        <w:t>, minint tarptautinę kovos su smurtu prieš moteris</w:t>
      </w:r>
      <w:r w:rsidR="005D44B4">
        <w:t xml:space="preserve"> dieną, lapkričio 25-ąją.</w:t>
      </w:r>
    </w:p>
    <w:p w14:paraId="694CAD06" w14:textId="2D9FD6AA" w:rsidR="00E41508" w:rsidRDefault="00E41508" w:rsidP="00DF5FC3">
      <w:pPr>
        <w:pStyle w:val="Pagrindiniotekstotrauka"/>
        <w:ind w:firstLine="709"/>
        <w:jc w:val="both"/>
      </w:pPr>
      <w:r>
        <w:t>„Už“ – bendru sutarimu.</w:t>
      </w:r>
    </w:p>
    <w:p w14:paraId="00027576" w14:textId="43C568EE" w:rsidR="00E86960" w:rsidRDefault="00E41508" w:rsidP="00E86960">
      <w:pPr>
        <w:pStyle w:val="Pagrindiniotekstotrauka"/>
        <w:ind w:firstLine="709"/>
        <w:jc w:val="both"/>
      </w:pPr>
      <w:r>
        <w:t>NUSPRĘSTA.</w:t>
      </w:r>
      <w:r w:rsidR="00E86960" w:rsidRPr="00E86960">
        <w:t xml:space="preserve"> </w:t>
      </w:r>
      <w:r w:rsidR="00E86960">
        <w:t>Kreipt</w:t>
      </w:r>
      <w:r w:rsidR="00F33C83">
        <w:t>is</w:t>
      </w:r>
      <w:r w:rsidR="00E86960">
        <w:t xml:space="preserve"> į Administraciją dėl Vilniaus tiltų apšvietimo oranžine spalva, minint tarptautinę kovos su smurtu prieš moteris dieną, lapkričio 25-ąją.</w:t>
      </w:r>
    </w:p>
    <w:p w14:paraId="0EAA4B6E" w14:textId="77777777" w:rsidR="006D181B" w:rsidRPr="00BE65CE" w:rsidRDefault="006D181B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FB90D0" w14:textId="05EAC4E9" w:rsidR="00C17A75" w:rsidRDefault="00DF5FC3" w:rsidP="00BE65CE">
      <w:pPr>
        <w:pStyle w:val="Pagrindiniotekstotrauka"/>
        <w:tabs>
          <w:tab w:val="left" w:pos="0"/>
        </w:tabs>
        <w:ind w:firstLine="709"/>
        <w:jc w:val="both"/>
      </w:pPr>
      <w:r>
        <w:t>6</w:t>
      </w:r>
      <w:r w:rsidR="00C17A75" w:rsidRPr="00BE65CE">
        <w:t xml:space="preserve">. </w:t>
      </w:r>
      <w:r w:rsidR="002B615C" w:rsidRPr="00BE65CE">
        <w:t xml:space="preserve">SVARSTYTA. </w:t>
      </w:r>
      <w:r w:rsidR="00C17A75" w:rsidRPr="00BE65CE">
        <w:t>KITI KLAUSIMAI.</w:t>
      </w:r>
    </w:p>
    <w:p w14:paraId="34015B8A" w14:textId="1F01306C" w:rsidR="00D6544B" w:rsidRPr="00D352EB" w:rsidRDefault="00D6544B" w:rsidP="00BE65CE">
      <w:pPr>
        <w:pStyle w:val="Pagrindiniotekstotrauka"/>
        <w:tabs>
          <w:tab w:val="left" w:pos="0"/>
        </w:tabs>
        <w:ind w:firstLine="709"/>
        <w:jc w:val="both"/>
        <w:rPr>
          <w:color w:val="000000" w:themeColor="text1"/>
        </w:rPr>
      </w:pPr>
      <w:r w:rsidRPr="00D352EB">
        <w:rPr>
          <w:color w:val="000000" w:themeColor="text1"/>
        </w:rPr>
        <w:t xml:space="preserve">Posėdžio pirmininkė </w:t>
      </w:r>
      <w:r w:rsidR="005C0C41" w:rsidRPr="00D352EB">
        <w:rPr>
          <w:color w:val="000000" w:themeColor="text1"/>
        </w:rPr>
        <w:t xml:space="preserve">I. Dirmaitė </w:t>
      </w:r>
      <w:r w:rsidR="007543A9" w:rsidRPr="00D352EB">
        <w:rPr>
          <w:color w:val="000000" w:themeColor="text1"/>
        </w:rPr>
        <w:t xml:space="preserve">siūlo į kitą Komisijos posėdį įtraukti klausimus dėl FEMCITIES </w:t>
      </w:r>
      <w:r w:rsidR="007B7F47" w:rsidRPr="00D352EB">
        <w:rPr>
          <w:color w:val="000000" w:themeColor="text1"/>
        </w:rPr>
        <w:t>veiklos pristatymo ir bendradarbiavimo, į posėdį pakviečiant Užsienio ir tur</w:t>
      </w:r>
      <w:r w:rsidR="002B220D" w:rsidRPr="00D352EB">
        <w:rPr>
          <w:color w:val="000000" w:themeColor="text1"/>
        </w:rPr>
        <w:t>izmo ryšių skyri</w:t>
      </w:r>
      <w:r w:rsidR="00861D99" w:rsidRPr="00D352EB">
        <w:rPr>
          <w:color w:val="000000" w:themeColor="text1"/>
        </w:rPr>
        <w:t>aus kolegas</w:t>
      </w:r>
      <w:r w:rsidR="002B220D" w:rsidRPr="00D352EB">
        <w:rPr>
          <w:color w:val="000000" w:themeColor="text1"/>
        </w:rPr>
        <w:t>.</w:t>
      </w:r>
      <w:r w:rsidR="00AF075A" w:rsidRPr="00D352EB">
        <w:rPr>
          <w:color w:val="000000" w:themeColor="text1"/>
        </w:rPr>
        <w:t xml:space="preserve"> Taip pat siūlo į posėdį pakviesti International H</w:t>
      </w:r>
      <w:r w:rsidR="002964B1" w:rsidRPr="00D352EB">
        <w:rPr>
          <w:color w:val="000000" w:themeColor="text1"/>
        </w:rPr>
        <w:t>ous</w:t>
      </w:r>
      <w:r w:rsidR="000B75AF" w:rsidRPr="00D352EB">
        <w:rPr>
          <w:color w:val="000000" w:themeColor="text1"/>
        </w:rPr>
        <w:t>e</w:t>
      </w:r>
      <w:r w:rsidR="002964B1" w:rsidRPr="00D352EB">
        <w:rPr>
          <w:color w:val="000000" w:themeColor="text1"/>
        </w:rPr>
        <w:t xml:space="preserve"> Vilnius </w:t>
      </w:r>
      <w:r w:rsidR="000B75AF" w:rsidRPr="00D352EB">
        <w:rPr>
          <w:color w:val="000000" w:themeColor="text1"/>
        </w:rPr>
        <w:t>vadovę pristatyti vykdomas programas</w:t>
      </w:r>
      <w:r w:rsidR="00E0382F" w:rsidRPr="00D352EB">
        <w:rPr>
          <w:color w:val="000000" w:themeColor="text1"/>
        </w:rPr>
        <w:t xml:space="preserve"> ir vykstančius pokyčius</w:t>
      </w:r>
      <w:r w:rsidR="000B75AF" w:rsidRPr="00D352EB">
        <w:rPr>
          <w:color w:val="000000" w:themeColor="text1"/>
        </w:rPr>
        <w:t>.</w:t>
      </w:r>
    </w:p>
    <w:p w14:paraId="31E05168" w14:textId="304C8AE6" w:rsidR="000B75AF" w:rsidRPr="00D352EB" w:rsidRDefault="005C0C41" w:rsidP="00BE65CE">
      <w:pPr>
        <w:pStyle w:val="Pagrindiniotekstotrauka"/>
        <w:tabs>
          <w:tab w:val="left" w:pos="0"/>
        </w:tabs>
        <w:ind w:firstLine="709"/>
        <w:jc w:val="both"/>
        <w:rPr>
          <w:color w:val="000000" w:themeColor="text1"/>
        </w:rPr>
      </w:pPr>
      <w:r w:rsidRPr="00D352EB">
        <w:rPr>
          <w:color w:val="000000" w:themeColor="text1"/>
        </w:rPr>
        <w:t xml:space="preserve">Posėdžio pirmininkė kviečia Komisijos narius teikti </w:t>
      </w:r>
      <w:r w:rsidR="00FD609C" w:rsidRPr="00D352EB">
        <w:rPr>
          <w:color w:val="000000" w:themeColor="text1"/>
        </w:rPr>
        <w:t xml:space="preserve">siūlymus </w:t>
      </w:r>
      <w:r w:rsidR="00144410" w:rsidRPr="00D352EB">
        <w:rPr>
          <w:color w:val="000000" w:themeColor="text1"/>
        </w:rPr>
        <w:t>kitai</w:t>
      </w:r>
      <w:r w:rsidR="00FD609C" w:rsidRPr="00D352EB">
        <w:rPr>
          <w:color w:val="000000" w:themeColor="text1"/>
        </w:rPr>
        <w:t xml:space="preserve"> </w:t>
      </w:r>
      <w:r w:rsidR="00144410" w:rsidRPr="00D352EB">
        <w:rPr>
          <w:color w:val="000000" w:themeColor="text1"/>
        </w:rPr>
        <w:t>posėdžio darbotvarkei</w:t>
      </w:r>
      <w:r w:rsidRPr="00D352EB">
        <w:rPr>
          <w:color w:val="000000" w:themeColor="text1"/>
        </w:rPr>
        <w:t>.</w:t>
      </w:r>
    </w:p>
    <w:p w14:paraId="2A2C0231" w14:textId="0BAB5FFA" w:rsidR="005C0C41" w:rsidRPr="00D352EB" w:rsidRDefault="005C0C41" w:rsidP="00BE65CE">
      <w:pPr>
        <w:pStyle w:val="Pagrindiniotekstotrauka"/>
        <w:tabs>
          <w:tab w:val="left" w:pos="0"/>
        </w:tabs>
        <w:ind w:firstLine="709"/>
        <w:jc w:val="both"/>
        <w:rPr>
          <w:color w:val="000000" w:themeColor="text1"/>
        </w:rPr>
      </w:pPr>
      <w:r w:rsidRPr="00D352EB">
        <w:rPr>
          <w:color w:val="000000" w:themeColor="text1"/>
        </w:rPr>
        <w:t xml:space="preserve">L. H. Vasiliauskė </w:t>
      </w:r>
      <w:r w:rsidR="009063C8" w:rsidRPr="00D352EB">
        <w:rPr>
          <w:color w:val="000000" w:themeColor="text1"/>
        </w:rPr>
        <w:t>siūlo prist</w:t>
      </w:r>
      <w:r w:rsidR="00877359" w:rsidRPr="00D352EB">
        <w:rPr>
          <w:color w:val="000000" w:themeColor="text1"/>
        </w:rPr>
        <w:t>at</w:t>
      </w:r>
      <w:r w:rsidR="009063C8" w:rsidRPr="00D352EB">
        <w:rPr>
          <w:color w:val="000000" w:themeColor="text1"/>
        </w:rPr>
        <w:t>yti FEMCITIES konferenciją, kurioje dalyvaus.</w:t>
      </w:r>
    </w:p>
    <w:p w14:paraId="4930C465" w14:textId="113C4F1C" w:rsidR="00B87C37" w:rsidRPr="00D352EB" w:rsidRDefault="00B87C37" w:rsidP="00BE65CE">
      <w:pPr>
        <w:pStyle w:val="Pagrindiniotekstotrauka"/>
        <w:tabs>
          <w:tab w:val="left" w:pos="0"/>
        </w:tabs>
        <w:ind w:firstLine="709"/>
        <w:jc w:val="both"/>
        <w:rPr>
          <w:color w:val="000000" w:themeColor="text1"/>
        </w:rPr>
      </w:pPr>
      <w:r w:rsidRPr="00D352EB">
        <w:rPr>
          <w:color w:val="000000" w:themeColor="text1"/>
        </w:rPr>
        <w:t xml:space="preserve">G. Kin siūlo aptarti </w:t>
      </w:r>
      <w:r w:rsidR="002B384B" w:rsidRPr="00D352EB">
        <w:rPr>
          <w:color w:val="000000" w:themeColor="text1"/>
        </w:rPr>
        <w:t xml:space="preserve">neįvykusią </w:t>
      </w:r>
      <w:r w:rsidRPr="00D352EB">
        <w:rPr>
          <w:color w:val="000000" w:themeColor="text1"/>
        </w:rPr>
        <w:t>Žmogaus teisės</w:t>
      </w:r>
      <w:r w:rsidR="00263C91" w:rsidRPr="00D352EB">
        <w:rPr>
          <w:color w:val="000000" w:themeColor="text1"/>
        </w:rPr>
        <w:t xml:space="preserve"> </w:t>
      </w:r>
      <w:r w:rsidR="002B384B" w:rsidRPr="00D352EB">
        <w:rPr>
          <w:color w:val="000000" w:themeColor="text1"/>
        </w:rPr>
        <w:t>konferenciją</w:t>
      </w:r>
      <w:r w:rsidR="00263C91" w:rsidRPr="00D352EB">
        <w:rPr>
          <w:color w:val="000000" w:themeColor="text1"/>
        </w:rPr>
        <w:t xml:space="preserve"> ir naujas jo</w:t>
      </w:r>
      <w:r w:rsidR="00F3297C" w:rsidRPr="00D352EB">
        <w:rPr>
          <w:color w:val="000000" w:themeColor="text1"/>
        </w:rPr>
        <w:t>s</w:t>
      </w:r>
      <w:r w:rsidR="00263C91" w:rsidRPr="00D352EB">
        <w:rPr>
          <w:color w:val="000000" w:themeColor="text1"/>
        </w:rPr>
        <w:t xml:space="preserve">  idėjas.</w:t>
      </w:r>
      <w:r w:rsidR="00861D99" w:rsidRPr="00D352EB">
        <w:rPr>
          <w:color w:val="000000" w:themeColor="text1"/>
        </w:rPr>
        <w:t xml:space="preserve"> Pirmininkė atsako į klausimą, pristato situaciją ir matymą dėl konferencijos.</w:t>
      </w:r>
    </w:p>
    <w:p w14:paraId="1FD02410" w14:textId="071B79EE" w:rsidR="00B87C37" w:rsidRPr="00D352EB" w:rsidRDefault="00810CD9" w:rsidP="00BE65CE">
      <w:pPr>
        <w:pStyle w:val="Pagrindiniotekstotrauka"/>
        <w:tabs>
          <w:tab w:val="left" w:pos="0"/>
        </w:tabs>
        <w:ind w:firstLine="709"/>
        <w:jc w:val="both"/>
        <w:rPr>
          <w:color w:val="000000" w:themeColor="text1"/>
        </w:rPr>
      </w:pPr>
      <w:r w:rsidRPr="00D352EB">
        <w:rPr>
          <w:color w:val="000000" w:themeColor="text1"/>
        </w:rPr>
        <w:t>L. H. Vasiliauskė</w:t>
      </w:r>
      <w:r w:rsidR="00893992" w:rsidRPr="00D352EB">
        <w:rPr>
          <w:color w:val="000000" w:themeColor="text1"/>
        </w:rPr>
        <w:t xml:space="preserve"> primena, kad </w:t>
      </w:r>
      <w:r w:rsidR="00EF5044" w:rsidRPr="00D352EB">
        <w:rPr>
          <w:color w:val="000000" w:themeColor="text1"/>
        </w:rPr>
        <w:t xml:space="preserve">kasmetinė </w:t>
      </w:r>
      <w:r w:rsidR="00893992" w:rsidRPr="00D352EB">
        <w:rPr>
          <w:color w:val="000000" w:themeColor="text1"/>
        </w:rPr>
        <w:t xml:space="preserve">Žmogaus teisių konferencija yra viena iš </w:t>
      </w:r>
      <w:r w:rsidR="00EF5044" w:rsidRPr="00D352EB">
        <w:rPr>
          <w:color w:val="000000" w:themeColor="text1"/>
        </w:rPr>
        <w:t>Žmogaus teisių rėmimo programos dalių.</w:t>
      </w:r>
    </w:p>
    <w:p w14:paraId="4D3BED02" w14:textId="40F861B4" w:rsidR="00810CD9" w:rsidRPr="00D352EB" w:rsidRDefault="00810CD9" w:rsidP="00BE65CE">
      <w:pPr>
        <w:pStyle w:val="Pagrindiniotekstotrauka"/>
        <w:tabs>
          <w:tab w:val="left" w:pos="0"/>
        </w:tabs>
        <w:ind w:firstLine="709"/>
        <w:jc w:val="both"/>
        <w:rPr>
          <w:color w:val="000000" w:themeColor="text1"/>
        </w:rPr>
      </w:pPr>
      <w:r w:rsidRPr="00D352EB">
        <w:rPr>
          <w:color w:val="000000" w:themeColor="text1"/>
        </w:rPr>
        <w:t>A. S</w:t>
      </w:r>
      <w:r w:rsidR="004D78D6" w:rsidRPr="00D352EB">
        <w:rPr>
          <w:color w:val="000000" w:themeColor="text1"/>
        </w:rPr>
        <w:t>t</w:t>
      </w:r>
      <w:r w:rsidRPr="00D352EB">
        <w:rPr>
          <w:color w:val="000000" w:themeColor="text1"/>
        </w:rPr>
        <w:t>ankūnas</w:t>
      </w:r>
      <w:r w:rsidR="00FD2457" w:rsidRPr="00D352EB">
        <w:rPr>
          <w:color w:val="000000" w:themeColor="text1"/>
        </w:rPr>
        <w:t xml:space="preserve"> pateikia pastebėjimą dėl naudojamų sąvokų. </w:t>
      </w:r>
      <w:r w:rsidR="00430545" w:rsidRPr="00D352EB">
        <w:rPr>
          <w:color w:val="000000" w:themeColor="text1"/>
        </w:rPr>
        <w:t>Sako, kad girdi kalbant apie lyčių lygyb</w:t>
      </w:r>
      <w:r w:rsidR="00F82851" w:rsidRPr="00D352EB">
        <w:rPr>
          <w:color w:val="000000" w:themeColor="text1"/>
        </w:rPr>
        <w:t>ę</w:t>
      </w:r>
      <w:r w:rsidR="00531410" w:rsidRPr="00D352EB">
        <w:rPr>
          <w:color w:val="000000" w:themeColor="text1"/>
        </w:rPr>
        <w:t xml:space="preserve"> ir </w:t>
      </w:r>
      <w:r w:rsidR="00F82851" w:rsidRPr="00D352EB">
        <w:rPr>
          <w:color w:val="000000" w:themeColor="text1"/>
        </w:rPr>
        <w:t xml:space="preserve">mano, jog turėtume kalbėti ne apie lyčių lygybę, bet apie </w:t>
      </w:r>
      <w:r w:rsidR="00A95DFF" w:rsidRPr="00D352EB">
        <w:rPr>
          <w:color w:val="000000" w:themeColor="text1"/>
        </w:rPr>
        <w:t>lyčių lygių galimybių sąvoką.</w:t>
      </w:r>
    </w:p>
    <w:p w14:paraId="73625291" w14:textId="779A5332" w:rsidR="004D78D6" w:rsidRPr="00D352EB" w:rsidRDefault="00DD5277" w:rsidP="00BE65CE">
      <w:pPr>
        <w:pStyle w:val="Pagrindiniotekstotrauka"/>
        <w:tabs>
          <w:tab w:val="left" w:pos="0"/>
        </w:tabs>
        <w:ind w:firstLine="709"/>
        <w:jc w:val="both"/>
        <w:rPr>
          <w:color w:val="000000" w:themeColor="text1"/>
        </w:rPr>
      </w:pPr>
      <w:r w:rsidRPr="00D352EB">
        <w:rPr>
          <w:color w:val="000000" w:themeColor="text1"/>
        </w:rPr>
        <w:t>Vyko diskusija.</w:t>
      </w:r>
    </w:p>
    <w:p w14:paraId="3F4E68EF" w14:textId="0F2FFB7E" w:rsidR="00DD5277" w:rsidRPr="00D352EB" w:rsidRDefault="00DD5277" w:rsidP="00BE65CE">
      <w:pPr>
        <w:pStyle w:val="Pagrindiniotekstotrauka"/>
        <w:tabs>
          <w:tab w:val="left" w:pos="0"/>
        </w:tabs>
        <w:ind w:firstLine="709"/>
        <w:jc w:val="both"/>
        <w:rPr>
          <w:color w:val="000000" w:themeColor="text1"/>
        </w:rPr>
      </w:pPr>
      <w:r w:rsidRPr="00D352EB">
        <w:rPr>
          <w:color w:val="000000" w:themeColor="text1"/>
        </w:rPr>
        <w:t>Posėdžio pirmininkė siū</w:t>
      </w:r>
      <w:r w:rsidR="00355130" w:rsidRPr="00D352EB">
        <w:rPr>
          <w:color w:val="000000" w:themeColor="text1"/>
        </w:rPr>
        <w:t xml:space="preserve">lo prašyti L. H. Vasiliauskės pateikti siūlymus dėl </w:t>
      </w:r>
      <w:r w:rsidR="0087301C" w:rsidRPr="00D352EB">
        <w:rPr>
          <w:color w:val="000000" w:themeColor="text1"/>
        </w:rPr>
        <w:t>sąvokų naudojimo</w:t>
      </w:r>
      <w:r w:rsidR="005810D3" w:rsidRPr="00D352EB">
        <w:rPr>
          <w:color w:val="000000" w:themeColor="text1"/>
        </w:rPr>
        <w:t xml:space="preserve"> (suderinus su komis</w:t>
      </w:r>
      <w:r w:rsidR="002D599A" w:rsidRPr="00D352EB">
        <w:rPr>
          <w:color w:val="000000" w:themeColor="text1"/>
        </w:rPr>
        <w:t xml:space="preserve">ijos nare </w:t>
      </w:r>
      <w:r w:rsidR="00861D99" w:rsidRPr="00D352EB">
        <w:rPr>
          <w:color w:val="000000" w:themeColor="text1"/>
        </w:rPr>
        <w:t xml:space="preserve">teisininke </w:t>
      </w:r>
      <w:r w:rsidR="002D599A" w:rsidRPr="00D352EB">
        <w:rPr>
          <w:color w:val="000000" w:themeColor="text1"/>
        </w:rPr>
        <w:t>J. Mickevičiene)</w:t>
      </w:r>
      <w:r w:rsidR="006B31FC" w:rsidRPr="00D352EB">
        <w:rPr>
          <w:color w:val="000000" w:themeColor="text1"/>
        </w:rPr>
        <w:t>, ką naudoja tarptautinė teisė ir jas naudoti</w:t>
      </w:r>
      <w:r w:rsidR="00EE60A0" w:rsidRPr="00D352EB">
        <w:rPr>
          <w:color w:val="000000" w:themeColor="text1"/>
        </w:rPr>
        <w:t>.</w:t>
      </w:r>
    </w:p>
    <w:p w14:paraId="227F1BCD" w14:textId="358892CD" w:rsidR="00EE60A0" w:rsidRPr="00D352EB" w:rsidRDefault="00EE60A0" w:rsidP="00BE65CE">
      <w:pPr>
        <w:pStyle w:val="Pagrindiniotekstotrauka"/>
        <w:tabs>
          <w:tab w:val="left" w:pos="0"/>
        </w:tabs>
        <w:ind w:firstLine="709"/>
        <w:jc w:val="both"/>
        <w:rPr>
          <w:color w:val="000000" w:themeColor="text1"/>
        </w:rPr>
      </w:pPr>
      <w:r w:rsidRPr="00D352EB">
        <w:rPr>
          <w:color w:val="000000" w:themeColor="text1"/>
        </w:rPr>
        <w:t>G. Kin siūlo numatyti konkretų laiką Komisijos posėdžiams ir pasis</w:t>
      </w:r>
      <w:r w:rsidR="007C43A1" w:rsidRPr="00D352EB">
        <w:rPr>
          <w:color w:val="000000" w:themeColor="text1"/>
        </w:rPr>
        <w:t>akymams.</w:t>
      </w:r>
    </w:p>
    <w:p w14:paraId="430C61F1" w14:textId="054D5949" w:rsidR="007C43A1" w:rsidRPr="00D352EB" w:rsidRDefault="00A15C28" w:rsidP="00BE65CE">
      <w:pPr>
        <w:pStyle w:val="Pagrindiniotekstotrauka"/>
        <w:tabs>
          <w:tab w:val="left" w:pos="0"/>
        </w:tabs>
        <w:ind w:firstLine="709"/>
        <w:jc w:val="both"/>
        <w:rPr>
          <w:color w:val="000000" w:themeColor="text1"/>
        </w:rPr>
      </w:pPr>
      <w:r w:rsidRPr="00D352EB">
        <w:rPr>
          <w:color w:val="000000" w:themeColor="text1"/>
        </w:rPr>
        <w:t>Prieštaraujančių nebuvo.</w:t>
      </w:r>
    </w:p>
    <w:p w14:paraId="41EF2273" w14:textId="57EA7D02" w:rsidR="00C17A75" w:rsidRPr="006A5B30" w:rsidRDefault="00C17A75" w:rsidP="00BE65CE">
      <w:pPr>
        <w:pStyle w:val="Pagrindiniotekstotrauka"/>
        <w:tabs>
          <w:tab w:val="left" w:pos="0"/>
        </w:tabs>
        <w:ind w:firstLine="709"/>
        <w:jc w:val="both"/>
        <w:rPr>
          <w:color w:val="000000" w:themeColor="text1"/>
        </w:rPr>
      </w:pPr>
      <w:r w:rsidRPr="006A5B30">
        <w:rPr>
          <w:color w:val="000000" w:themeColor="text1"/>
        </w:rPr>
        <w:t xml:space="preserve">NUSPRĘSTA. </w:t>
      </w:r>
      <w:r w:rsidR="004D78D6" w:rsidRPr="006A5B30">
        <w:rPr>
          <w:color w:val="000000" w:themeColor="text1"/>
        </w:rPr>
        <w:t xml:space="preserve">1. </w:t>
      </w:r>
      <w:r w:rsidR="006F5EAE" w:rsidRPr="006A5B30">
        <w:rPr>
          <w:color w:val="000000" w:themeColor="text1"/>
        </w:rPr>
        <w:t>Į kitą Komisijos posėdį įtraukti klausimus:</w:t>
      </w:r>
    </w:p>
    <w:p w14:paraId="3D9EDA91" w14:textId="27439E49" w:rsidR="006F5EAE" w:rsidRPr="006A5B30" w:rsidRDefault="006F5EAE" w:rsidP="00861D99">
      <w:pPr>
        <w:pStyle w:val="Pagrindiniotekstotrauka"/>
        <w:numPr>
          <w:ilvl w:val="1"/>
          <w:numId w:val="24"/>
        </w:numPr>
        <w:tabs>
          <w:tab w:val="left" w:pos="0"/>
        </w:tabs>
        <w:jc w:val="both"/>
        <w:rPr>
          <w:color w:val="000000" w:themeColor="text1"/>
        </w:rPr>
      </w:pPr>
      <w:r w:rsidRPr="006A5B30">
        <w:rPr>
          <w:color w:val="000000" w:themeColor="text1"/>
        </w:rPr>
        <w:t xml:space="preserve">dėl </w:t>
      </w:r>
      <w:r w:rsidR="00861D99" w:rsidRPr="006A5B30">
        <w:rPr>
          <w:color w:val="000000" w:themeColor="text1"/>
        </w:rPr>
        <w:t>Vilniaus dalyvavimo ir bendradarbiavimo FEMCITIES tinklo veikloje</w:t>
      </w:r>
      <w:r w:rsidRPr="006A5B30">
        <w:rPr>
          <w:color w:val="000000" w:themeColor="text1"/>
        </w:rPr>
        <w:t>;</w:t>
      </w:r>
    </w:p>
    <w:p w14:paraId="222CE98C" w14:textId="647FE3CF" w:rsidR="00861D99" w:rsidRPr="006A5B30" w:rsidRDefault="00861D99" w:rsidP="00861D99">
      <w:pPr>
        <w:pStyle w:val="Pagrindiniotekstotrauka"/>
        <w:tabs>
          <w:tab w:val="left" w:pos="0"/>
        </w:tabs>
        <w:ind w:left="420" w:firstLine="0"/>
        <w:jc w:val="both"/>
        <w:rPr>
          <w:color w:val="000000" w:themeColor="text1"/>
        </w:rPr>
      </w:pPr>
      <w:r w:rsidRPr="006A5B30">
        <w:rPr>
          <w:color w:val="000000" w:themeColor="text1"/>
          <w:lang w:val="en-US"/>
        </w:rPr>
        <w:t xml:space="preserve">     1.2. </w:t>
      </w:r>
      <w:r w:rsidRPr="006A5B30">
        <w:rPr>
          <w:color w:val="000000" w:themeColor="text1"/>
        </w:rPr>
        <w:t>dėl vykusios FEMCITIES konferencijos pristatymo (L.H. Vasiliauskė);</w:t>
      </w:r>
    </w:p>
    <w:p w14:paraId="1ACD7006" w14:textId="69DDCEA5" w:rsidR="00517E02" w:rsidRPr="006A5B30" w:rsidRDefault="004D78D6" w:rsidP="006F5EAE">
      <w:pPr>
        <w:pStyle w:val="Pagrindiniotekstotrauka"/>
        <w:tabs>
          <w:tab w:val="left" w:pos="0"/>
        </w:tabs>
        <w:jc w:val="both"/>
        <w:rPr>
          <w:color w:val="000000" w:themeColor="text1"/>
        </w:rPr>
      </w:pPr>
      <w:r w:rsidRPr="006A5B30">
        <w:rPr>
          <w:color w:val="000000" w:themeColor="text1"/>
        </w:rPr>
        <w:t>1.</w:t>
      </w:r>
      <w:r w:rsidR="00861D99" w:rsidRPr="006A5B30">
        <w:rPr>
          <w:color w:val="000000" w:themeColor="text1"/>
          <w:lang w:val="en-US"/>
        </w:rPr>
        <w:t>3</w:t>
      </w:r>
      <w:r w:rsidRPr="006A5B30">
        <w:rPr>
          <w:color w:val="000000" w:themeColor="text1"/>
        </w:rPr>
        <w:t xml:space="preserve">. </w:t>
      </w:r>
      <w:r w:rsidR="006F5EAE" w:rsidRPr="006A5B30">
        <w:rPr>
          <w:color w:val="000000" w:themeColor="text1"/>
        </w:rPr>
        <w:t xml:space="preserve">dėl </w:t>
      </w:r>
      <w:r w:rsidR="000B75AF" w:rsidRPr="006A5B30">
        <w:rPr>
          <w:color w:val="000000" w:themeColor="text1"/>
        </w:rPr>
        <w:t>International House Vilnius vykdomų programų</w:t>
      </w:r>
      <w:r w:rsidR="00E0382F" w:rsidRPr="006A5B30">
        <w:rPr>
          <w:color w:val="000000" w:themeColor="text1"/>
        </w:rPr>
        <w:t xml:space="preserve"> ir vykstančių pok</w:t>
      </w:r>
      <w:r w:rsidR="00861D99" w:rsidRPr="006A5B30">
        <w:rPr>
          <w:color w:val="000000" w:themeColor="text1"/>
        </w:rPr>
        <w:t>y</w:t>
      </w:r>
      <w:r w:rsidR="00E0382F" w:rsidRPr="006A5B30">
        <w:rPr>
          <w:color w:val="000000" w:themeColor="text1"/>
        </w:rPr>
        <w:t>čių</w:t>
      </w:r>
      <w:r w:rsidR="00861D99" w:rsidRPr="006A5B30">
        <w:rPr>
          <w:color w:val="000000" w:themeColor="text1"/>
        </w:rPr>
        <w:t xml:space="preserve"> pristatymo</w:t>
      </w:r>
      <w:r w:rsidR="000B75AF" w:rsidRPr="006A5B30">
        <w:rPr>
          <w:color w:val="000000" w:themeColor="text1"/>
        </w:rPr>
        <w:t xml:space="preserve">, į posėdį pakviečiant </w:t>
      </w:r>
      <w:r w:rsidR="00517E02" w:rsidRPr="006A5B30">
        <w:rPr>
          <w:color w:val="000000" w:themeColor="text1"/>
        </w:rPr>
        <w:t>įstaigos vadovę;</w:t>
      </w:r>
      <w:r w:rsidRPr="006A5B30">
        <w:rPr>
          <w:color w:val="000000" w:themeColor="text1"/>
        </w:rPr>
        <w:t xml:space="preserve"> </w:t>
      </w:r>
    </w:p>
    <w:p w14:paraId="1473C498" w14:textId="4879149E" w:rsidR="004D78D6" w:rsidRPr="006A5B30" w:rsidRDefault="004D78D6" w:rsidP="006F5EAE">
      <w:pPr>
        <w:pStyle w:val="Pagrindiniotekstotrauka"/>
        <w:tabs>
          <w:tab w:val="left" w:pos="0"/>
        </w:tabs>
        <w:jc w:val="both"/>
        <w:rPr>
          <w:color w:val="000000" w:themeColor="text1"/>
        </w:rPr>
      </w:pPr>
      <w:r w:rsidRPr="006A5B30">
        <w:rPr>
          <w:color w:val="000000" w:themeColor="text1"/>
        </w:rPr>
        <w:t xml:space="preserve">2. </w:t>
      </w:r>
      <w:r w:rsidR="00861D99" w:rsidRPr="006A5B30">
        <w:rPr>
          <w:color w:val="000000" w:themeColor="text1"/>
        </w:rPr>
        <w:t>Užtikrinti</w:t>
      </w:r>
      <w:r w:rsidR="005A0626" w:rsidRPr="006A5B30">
        <w:rPr>
          <w:color w:val="000000" w:themeColor="text1"/>
        </w:rPr>
        <w:t>, kad</w:t>
      </w:r>
      <w:r w:rsidR="008C6AB0" w:rsidRPr="006A5B30">
        <w:rPr>
          <w:color w:val="000000" w:themeColor="text1"/>
        </w:rPr>
        <w:t xml:space="preserve"> Žmogaus teisių konferencijos rengin</w:t>
      </w:r>
      <w:r w:rsidR="0002666B" w:rsidRPr="006A5B30">
        <w:rPr>
          <w:color w:val="000000" w:themeColor="text1"/>
        </w:rPr>
        <w:t xml:space="preserve">ys </w:t>
      </w:r>
      <w:r w:rsidR="008F7FEA" w:rsidRPr="006A5B30">
        <w:rPr>
          <w:color w:val="000000" w:themeColor="text1"/>
        </w:rPr>
        <w:t>taptu</w:t>
      </w:r>
      <w:r w:rsidR="0002666B" w:rsidRPr="006A5B30">
        <w:rPr>
          <w:color w:val="000000" w:themeColor="text1"/>
        </w:rPr>
        <w:t xml:space="preserve"> kasmetiniu renginiu ir </w:t>
      </w:r>
      <w:r w:rsidR="008F7FEA" w:rsidRPr="006A5B30">
        <w:rPr>
          <w:color w:val="000000" w:themeColor="text1"/>
        </w:rPr>
        <w:t>būtų</w:t>
      </w:r>
      <w:r w:rsidR="0002666B" w:rsidRPr="006A5B30">
        <w:rPr>
          <w:color w:val="000000" w:themeColor="text1"/>
        </w:rPr>
        <w:t xml:space="preserve"> įrašytas į Žmogaus </w:t>
      </w:r>
      <w:r w:rsidR="009E5CC8" w:rsidRPr="006A5B30">
        <w:rPr>
          <w:color w:val="000000" w:themeColor="text1"/>
        </w:rPr>
        <w:t>teisių rėmimo programą.</w:t>
      </w:r>
    </w:p>
    <w:p w14:paraId="24A46D2C" w14:textId="28170A99" w:rsidR="005C4060" w:rsidRPr="006A5B30" w:rsidRDefault="009E5CC8" w:rsidP="005C4060">
      <w:pPr>
        <w:pStyle w:val="Pagrindiniotekstotrauka"/>
        <w:tabs>
          <w:tab w:val="left" w:pos="0"/>
        </w:tabs>
        <w:ind w:firstLine="709"/>
        <w:jc w:val="both"/>
        <w:rPr>
          <w:color w:val="000000" w:themeColor="text1"/>
        </w:rPr>
      </w:pPr>
      <w:r w:rsidRPr="006A5B30">
        <w:rPr>
          <w:color w:val="000000" w:themeColor="text1"/>
        </w:rPr>
        <w:t xml:space="preserve">3. </w:t>
      </w:r>
      <w:r w:rsidR="005C4060" w:rsidRPr="006A5B30">
        <w:rPr>
          <w:color w:val="000000" w:themeColor="text1"/>
        </w:rPr>
        <w:t xml:space="preserve">Prašyti L. H. Vasiliauskės pateikti siūlymus dėl sąvokų </w:t>
      </w:r>
      <w:r w:rsidR="00861D99" w:rsidRPr="006A5B30">
        <w:rPr>
          <w:color w:val="000000" w:themeColor="text1"/>
        </w:rPr>
        <w:t xml:space="preserve">kalbant lyčių lygybės temomis </w:t>
      </w:r>
      <w:r w:rsidR="005C4060" w:rsidRPr="006A5B30">
        <w:rPr>
          <w:color w:val="000000" w:themeColor="text1"/>
        </w:rPr>
        <w:t xml:space="preserve">naudojimo, ką </w:t>
      </w:r>
      <w:r w:rsidR="00861D99" w:rsidRPr="006A5B30">
        <w:rPr>
          <w:color w:val="000000" w:themeColor="text1"/>
        </w:rPr>
        <w:t xml:space="preserve">įteisina nacionalinė ir </w:t>
      </w:r>
      <w:r w:rsidR="005C4060" w:rsidRPr="006A5B30">
        <w:rPr>
          <w:color w:val="000000" w:themeColor="text1"/>
        </w:rPr>
        <w:t>tarptautinė teisė</w:t>
      </w:r>
      <w:r w:rsidR="00861D99" w:rsidRPr="006A5B30">
        <w:rPr>
          <w:color w:val="000000" w:themeColor="text1"/>
        </w:rPr>
        <w:t>,</w:t>
      </w:r>
      <w:r w:rsidR="005C4060" w:rsidRPr="006A5B30">
        <w:rPr>
          <w:color w:val="000000" w:themeColor="text1"/>
        </w:rPr>
        <w:t xml:space="preserve"> ir jas naudoti</w:t>
      </w:r>
      <w:r w:rsidR="00861D99" w:rsidRPr="006A5B30">
        <w:rPr>
          <w:color w:val="000000" w:themeColor="text1"/>
        </w:rPr>
        <w:t xml:space="preserve"> Komisijos darbe;</w:t>
      </w:r>
    </w:p>
    <w:p w14:paraId="0E533F6F" w14:textId="2354F07A" w:rsidR="009E5CC8" w:rsidRPr="006A5B30" w:rsidRDefault="00E16305" w:rsidP="006F5EAE">
      <w:pPr>
        <w:pStyle w:val="Pagrindiniotekstotrauka"/>
        <w:tabs>
          <w:tab w:val="left" w:pos="0"/>
        </w:tabs>
        <w:jc w:val="both"/>
        <w:rPr>
          <w:color w:val="000000" w:themeColor="text1"/>
        </w:rPr>
      </w:pPr>
      <w:r w:rsidRPr="006A5B30">
        <w:rPr>
          <w:color w:val="000000" w:themeColor="text1"/>
        </w:rPr>
        <w:t xml:space="preserve">4. </w:t>
      </w:r>
      <w:r w:rsidR="006A5B30" w:rsidRPr="006A5B30">
        <w:rPr>
          <w:color w:val="000000" w:themeColor="text1"/>
        </w:rPr>
        <w:t>S</w:t>
      </w:r>
      <w:r w:rsidR="00861D99" w:rsidRPr="006A5B30">
        <w:rPr>
          <w:color w:val="000000" w:themeColor="text1"/>
        </w:rPr>
        <w:t xml:space="preserve">uplanuoti būsimų </w:t>
      </w:r>
      <w:r w:rsidRPr="006A5B30">
        <w:rPr>
          <w:color w:val="000000" w:themeColor="text1"/>
        </w:rPr>
        <w:t>Komisijos posėdži</w:t>
      </w:r>
      <w:r w:rsidR="00861D99" w:rsidRPr="006A5B30">
        <w:rPr>
          <w:color w:val="000000" w:themeColor="text1"/>
        </w:rPr>
        <w:t>ų grafiką iki metų pabaigos</w:t>
      </w:r>
      <w:r w:rsidRPr="006A5B30">
        <w:rPr>
          <w:color w:val="000000" w:themeColor="text1"/>
        </w:rPr>
        <w:t>.</w:t>
      </w:r>
    </w:p>
    <w:p w14:paraId="5F80CC45" w14:textId="77777777" w:rsidR="004D6B7F" w:rsidRDefault="004D6B7F" w:rsidP="006F5EAE">
      <w:pPr>
        <w:pStyle w:val="Pagrindiniotekstotrauka"/>
        <w:tabs>
          <w:tab w:val="left" w:pos="0"/>
        </w:tabs>
        <w:jc w:val="both"/>
      </w:pPr>
    </w:p>
    <w:p w14:paraId="2AFF4BE0" w14:textId="77777777" w:rsidR="004D6B7F" w:rsidRPr="00D4254F" w:rsidRDefault="004D6B7F" w:rsidP="006F5EAE">
      <w:pPr>
        <w:pStyle w:val="Pagrindiniotekstotrauka"/>
        <w:tabs>
          <w:tab w:val="left" w:pos="0"/>
        </w:tabs>
        <w:jc w:val="both"/>
        <w:rPr>
          <w:lang w:val="en-US"/>
        </w:rPr>
      </w:pPr>
    </w:p>
    <w:p w14:paraId="1C9B6019" w14:textId="77777777" w:rsidR="00C17A75" w:rsidRPr="00BE65CE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Posėdžio pirmininkė</w:t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  <w:t xml:space="preserve">        Ieva Dirmaitė</w:t>
      </w:r>
    </w:p>
    <w:p w14:paraId="0FC254BC" w14:textId="77777777" w:rsidR="00C17A75" w:rsidRPr="00BE65CE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14:paraId="2D3965DF" w14:textId="77777777" w:rsidR="00C17A75" w:rsidRPr="00BE65CE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Posėdžio sekretorė</w:t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  <w:t xml:space="preserve">       Lina Matulaitė</w:t>
      </w:r>
    </w:p>
    <w:p w14:paraId="5516C168" w14:textId="77777777" w:rsidR="005D66BD" w:rsidRPr="00BE65CE" w:rsidRDefault="005D66BD">
      <w:pPr>
        <w:rPr>
          <w:rFonts w:ascii="Times New Roman" w:hAnsi="Times New Roman"/>
        </w:rPr>
      </w:pPr>
    </w:p>
    <w:sectPr w:rsidR="005D66BD" w:rsidRPr="00BE65CE" w:rsidSect="005C02E3">
      <w:headerReference w:type="default" r:id="rId10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3B3E9" w14:textId="77777777" w:rsidR="00306A5B" w:rsidRDefault="00306A5B" w:rsidP="001D5B84">
      <w:pPr>
        <w:spacing w:after="0" w:line="240" w:lineRule="auto"/>
      </w:pPr>
      <w:r>
        <w:separator/>
      </w:r>
    </w:p>
  </w:endnote>
  <w:endnote w:type="continuationSeparator" w:id="0">
    <w:p w14:paraId="1868E671" w14:textId="77777777" w:rsidR="00306A5B" w:rsidRDefault="00306A5B" w:rsidP="001D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55FC4" w14:textId="77777777" w:rsidR="00306A5B" w:rsidRDefault="00306A5B" w:rsidP="001D5B84">
      <w:pPr>
        <w:spacing w:after="0" w:line="240" w:lineRule="auto"/>
      </w:pPr>
      <w:r>
        <w:separator/>
      </w:r>
    </w:p>
  </w:footnote>
  <w:footnote w:type="continuationSeparator" w:id="0">
    <w:p w14:paraId="73B397FD" w14:textId="77777777" w:rsidR="00306A5B" w:rsidRDefault="00306A5B" w:rsidP="001D5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322590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A062F74" w14:textId="386616A7" w:rsidR="001D5B84" w:rsidRPr="00BE65CE" w:rsidRDefault="001D5B84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BE65CE">
          <w:rPr>
            <w:rFonts w:ascii="Times New Roman" w:hAnsi="Times New Roman"/>
            <w:sz w:val="24"/>
            <w:szCs w:val="24"/>
          </w:rPr>
          <w:fldChar w:fldCharType="begin"/>
        </w:r>
        <w:r w:rsidRPr="00BE65C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E65CE">
          <w:rPr>
            <w:rFonts w:ascii="Times New Roman" w:hAnsi="Times New Roman"/>
            <w:sz w:val="24"/>
            <w:szCs w:val="24"/>
          </w:rPr>
          <w:fldChar w:fldCharType="separate"/>
        </w:r>
        <w:r w:rsidRPr="00BE65CE">
          <w:rPr>
            <w:rFonts w:ascii="Times New Roman" w:hAnsi="Times New Roman"/>
            <w:sz w:val="24"/>
            <w:szCs w:val="24"/>
          </w:rPr>
          <w:t>2</w:t>
        </w:r>
        <w:r w:rsidRPr="00BE65C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7D1CDDA" w14:textId="77777777" w:rsidR="001D5B84" w:rsidRDefault="001D5B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6BD9"/>
    <w:multiLevelType w:val="hybridMultilevel"/>
    <w:tmpl w:val="993E79E2"/>
    <w:lvl w:ilvl="0" w:tplc="E4C03ED4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B3FD2"/>
    <w:multiLevelType w:val="hybridMultilevel"/>
    <w:tmpl w:val="4DD2041E"/>
    <w:lvl w:ilvl="0" w:tplc="BE508DB8">
      <w:start w:val="1"/>
      <w:numFmt w:val="upperRoman"/>
      <w:lvlText w:val="%1."/>
      <w:lvlJc w:val="left"/>
      <w:pPr>
        <w:ind w:left="20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115D4D19"/>
    <w:multiLevelType w:val="hybridMultilevel"/>
    <w:tmpl w:val="B5FE67B8"/>
    <w:lvl w:ilvl="0" w:tplc="943C6E08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0446C8"/>
    <w:multiLevelType w:val="hybridMultilevel"/>
    <w:tmpl w:val="52227578"/>
    <w:lvl w:ilvl="0" w:tplc="B232A6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0776BA"/>
    <w:multiLevelType w:val="hybridMultilevel"/>
    <w:tmpl w:val="6EA4107E"/>
    <w:lvl w:ilvl="0" w:tplc="F38285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1903CE"/>
    <w:multiLevelType w:val="hybridMultilevel"/>
    <w:tmpl w:val="9CD63B34"/>
    <w:lvl w:ilvl="0" w:tplc="E6364B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A7DDF"/>
    <w:multiLevelType w:val="hybridMultilevel"/>
    <w:tmpl w:val="6868E9A4"/>
    <w:lvl w:ilvl="0" w:tplc="78C0CEF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7E5B90"/>
    <w:multiLevelType w:val="hybridMultilevel"/>
    <w:tmpl w:val="FE0CA7B2"/>
    <w:lvl w:ilvl="0" w:tplc="BA6A10F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E63E1A"/>
    <w:multiLevelType w:val="multilevel"/>
    <w:tmpl w:val="3C3C4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E5139F1"/>
    <w:multiLevelType w:val="hybridMultilevel"/>
    <w:tmpl w:val="2EDCFB8E"/>
    <w:lvl w:ilvl="0" w:tplc="13C84E3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102716"/>
    <w:multiLevelType w:val="hybridMultilevel"/>
    <w:tmpl w:val="3F9248F2"/>
    <w:lvl w:ilvl="0" w:tplc="6930C7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352EDE"/>
    <w:multiLevelType w:val="multilevel"/>
    <w:tmpl w:val="9384B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1975991"/>
    <w:multiLevelType w:val="hybridMultilevel"/>
    <w:tmpl w:val="4F5CD67A"/>
    <w:lvl w:ilvl="0" w:tplc="D7E0301E">
      <w:start w:val="1"/>
      <w:numFmt w:val="upperLetter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910FC0"/>
    <w:multiLevelType w:val="hybridMultilevel"/>
    <w:tmpl w:val="50C86F66"/>
    <w:lvl w:ilvl="0" w:tplc="6394978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FA6AE5"/>
    <w:multiLevelType w:val="hybridMultilevel"/>
    <w:tmpl w:val="49DE16E4"/>
    <w:lvl w:ilvl="0" w:tplc="6B90E31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A556B5"/>
    <w:multiLevelType w:val="hybridMultilevel"/>
    <w:tmpl w:val="F9DC022A"/>
    <w:lvl w:ilvl="0" w:tplc="93967CBE">
      <w:start w:val="12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2E54134"/>
    <w:multiLevelType w:val="hybridMultilevel"/>
    <w:tmpl w:val="7028212C"/>
    <w:lvl w:ilvl="0" w:tplc="BDBEC3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BB1564"/>
    <w:multiLevelType w:val="hybridMultilevel"/>
    <w:tmpl w:val="C136AC24"/>
    <w:lvl w:ilvl="0" w:tplc="89B4530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5313BA"/>
    <w:multiLevelType w:val="hybridMultilevel"/>
    <w:tmpl w:val="990A7ECC"/>
    <w:lvl w:ilvl="0" w:tplc="2466BB0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D7021B7"/>
    <w:multiLevelType w:val="hybridMultilevel"/>
    <w:tmpl w:val="0A92F41A"/>
    <w:lvl w:ilvl="0" w:tplc="54D86DE2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3153A21"/>
    <w:multiLevelType w:val="hybridMultilevel"/>
    <w:tmpl w:val="A5CC0578"/>
    <w:lvl w:ilvl="0" w:tplc="5B540A6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C74F8C"/>
    <w:multiLevelType w:val="hybridMultilevel"/>
    <w:tmpl w:val="3934F1AE"/>
    <w:lvl w:ilvl="0" w:tplc="F0F0C0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AF86115"/>
    <w:multiLevelType w:val="hybridMultilevel"/>
    <w:tmpl w:val="4BF68858"/>
    <w:lvl w:ilvl="0" w:tplc="9D1828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C23D9D"/>
    <w:multiLevelType w:val="hybridMultilevel"/>
    <w:tmpl w:val="B3BA7580"/>
    <w:lvl w:ilvl="0" w:tplc="E81AC8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25475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0319256">
    <w:abstractNumId w:val="14"/>
  </w:num>
  <w:num w:numId="3" w16cid:durableId="345644691">
    <w:abstractNumId w:val="20"/>
  </w:num>
  <w:num w:numId="4" w16cid:durableId="492987828">
    <w:abstractNumId w:val="23"/>
  </w:num>
  <w:num w:numId="5" w16cid:durableId="964655747">
    <w:abstractNumId w:val="3"/>
  </w:num>
  <w:num w:numId="6" w16cid:durableId="1177767966">
    <w:abstractNumId w:val="2"/>
  </w:num>
  <w:num w:numId="7" w16cid:durableId="1747264851">
    <w:abstractNumId w:val="19"/>
  </w:num>
  <w:num w:numId="8" w16cid:durableId="464665150">
    <w:abstractNumId w:val="9"/>
  </w:num>
  <w:num w:numId="9" w16cid:durableId="1176268828">
    <w:abstractNumId w:val="6"/>
  </w:num>
  <w:num w:numId="10" w16cid:durableId="753282815">
    <w:abstractNumId w:val="10"/>
  </w:num>
  <w:num w:numId="11" w16cid:durableId="1896627048">
    <w:abstractNumId w:val="17"/>
  </w:num>
  <w:num w:numId="12" w16cid:durableId="828404435">
    <w:abstractNumId w:val="7"/>
  </w:num>
  <w:num w:numId="13" w16cid:durableId="622424914">
    <w:abstractNumId w:val="16"/>
  </w:num>
  <w:num w:numId="14" w16cid:durableId="1346394843">
    <w:abstractNumId w:val="1"/>
  </w:num>
  <w:num w:numId="15" w16cid:durableId="195119962">
    <w:abstractNumId w:val="21"/>
  </w:num>
  <w:num w:numId="16" w16cid:durableId="1681665079">
    <w:abstractNumId w:val="0"/>
  </w:num>
  <w:num w:numId="17" w16cid:durableId="1399858206">
    <w:abstractNumId w:val="15"/>
  </w:num>
  <w:num w:numId="18" w16cid:durableId="1430857560">
    <w:abstractNumId w:val="18"/>
  </w:num>
  <w:num w:numId="19" w16cid:durableId="1009141197">
    <w:abstractNumId w:val="8"/>
  </w:num>
  <w:num w:numId="20" w16cid:durableId="1209881741">
    <w:abstractNumId w:val="4"/>
  </w:num>
  <w:num w:numId="21" w16cid:durableId="899901748">
    <w:abstractNumId w:val="22"/>
  </w:num>
  <w:num w:numId="22" w16cid:durableId="1351639349">
    <w:abstractNumId w:val="5"/>
  </w:num>
  <w:num w:numId="23" w16cid:durableId="637878727">
    <w:abstractNumId w:val="13"/>
  </w:num>
  <w:num w:numId="24" w16cid:durableId="21129719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75"/>
    <w:rsid w:val="00001315"/>
    <w:rsid w:val="00005917"/>
    <w:rsid w:val="0000733D"/>
    <w:rsid w:val="00007C80"/>
    <w:rsid w:val="0001130C"/>
    <w:rsid w:val="000136ED"/>
    <w:rsid w:val="0001484C"/>
    <w:rsid w:val="00017436"/>
    <w:rsid w:val="00023AA6"/>
    <w:rsid w:val="0002666B"/>
    <w:rsid w:val="00027100"/>
    <w:rsid w:val="00034DC9"/>
    <w:rsid w:val="000352F2"/>
    <w:rsid w:val="00035936"/>
    <w:rsid w:val="0004157C"/>
    <w:rsid w:val="00047FB0"/>
    <w:rsid w:val="0005075B"/>
    <w:rsid w:val="00050FE9"/>
    <w:rsid w:val="00051BA3"/>
    <w:rsid w:val="00053B39"/>
    <w:rsid w:val="00054879"/>
    <w:rsid w:val="000555FF"/>
    <w:rsid w:val="00055F54"/>
    <w:rsid w:val="000577AB"/>
    <w:rsid w:val="00061858"/>
    <w:rsid w:val="00063265"/>
    <w:rsid w:val="00066852"/>
    <w:rsid w:val="00067587"/>
    <w:rsid w:val="000749E0"/>
    <w:rsid w:val="000755F1"/>
    <w:rsid w:val="00075B26"/>
    <w:rsid w:val="000824DD"/>
    <w:rsid w:val="00082FCF"/>
    <w:rsid w:val="0008379F"/>
    <w:rsid w:val="00092E20"/>
    <w:rsid w:val="00097FBD"/>
    <w:rsid w:val="000A32F2"/>
    <w:rsid w:val="000A7753"/>
    <w:rsid w:val="000B18B1"/>
    <w:rsid w:val="000B18D0"/>
    <w:rsid w:val="000B2D33"/>
    <w:rsid w:val="000B75AF"/>
    <w:rsid w:val="000C13B4"/>
    <w:rsid w:val="000C435F"/>
    <w:rsid w:val="000C4E23"/>
    <w:rsid w:val="000C4E9F"/>
    <w:rsid w:val="000C54E7"/>
    <w:rsid w:val="000C5500"/>
    <w:rsid w:val="000C5FF5"/>
    <w:rsid w:val="000C78A5"/>
    <w:rsid w:val="000D1E2A"/>
    <w:rsid w:val="000D715C"/>
    <w:rsid w:val="000E0313"/>
    <w:rsid w:val="000E34A5"/>
    <w:rsid w:val="000E76B8"/>
    <w:rsid w:val="000E7BC2"/>
    <w:rsid w:val="000F36FC"/>
    <w:rsid w:val="000F56F5"/>
    <w:rsid w:val="00101445"/>
    <w:rsid w:val="001018B1"/>
    <w:rsid w:val="00104F48"/>
    <w:rsid w:val="00105A9D"/>
    <w:rsid w:val="00106D84"/>
    <w:rsid w:val="001071BD"/>
    <w:rsid w:val="00107C8B"/>
    <w:rsid w:val="00110039"/>
    <w:rsid w:val="001120F5"/>
    <w:rsid w:val="001133A2"/>
    <w:rsid w:val="0011685B"/>
    <w:rsid w:val="00117492"/>
    <w:rsid w:val="00122F27"/>
    <w:rsid w:val="001269BB"/>
    <w:rsid w:val="00135BFD"/>
    <w:rsid w:val="00135C2F"/>
    <w:rsid w:val="0013732A"/>
    <w:rsid w:val="00137351"/>
    <w:rsid w:val="001402AB"/>
    <w:rsid w:val="001404E5"/>
    <w:rsid w:val="001406DF"/>
    <w:rsid w:val="00141E63"/>
    <w:rsid w:val="00142670"/>
    <w:rsid w:val="00142E73"/>
    <w:rsid w:val="00144410"/>
    <w:rsid w:val="00145179"/>
    <w:rsid w:val="00145947"/>
    <w:rsid w:val="001478CC"/>
    <w:rsid w:val="00150B94"/>
    <w:rsid w:val="001531A2"/>
    <w:rsid w:val="001536B5"/>
    <w:rsid w:val="0015468D"/>
    <w:rsid w:val="00156D24"/>
    <w:rsid w:val="0015787E"/>
    <w:rsid w:val="00162790"/>
    <w:rsid w:val="00163A68"/>
    <w:rsid w:val="00164336"/>
    <w:rsid w:val="00170E86"/>
    <w:rsid w:val="00174CC4"/>
    <w:rsid w:val="00176F48"/>
    <w:rsid w:val="00180E12"/>
    <w:rsid w:val="001811F4"/>
    <w:rsid w:val="0018188E"/>
    <w:rsid w:val="00183C30"/>
    <w:rsid w:val="001928F1"/>
    <w:rsid w:val="0019341D"/>
    <w:rsid w:val="00195CB6"/>
    <w:rsid w:val="001960A5"/>
    <w:rsid w:val="0019642A"/>
    <w:rsid w:val="001A1165"/>
    <w:rsid w:val="001A55A7"/>
    <w:rsid w:val="001A6B44"/>
    <w:rsid w:val="001A6FC6"/>
    <w:rsid w:val="001B1D65"/>
    <w:rsid w:val="001B2F79"/>
    <w:rsid w:val="001B334F"/>
    <w:rsid w:val="001B35D6"/>
    <w:rsid w:val="001C019A"/>
    <w:rsid w:val="001C0203"/>
    <w:rsid w:val="001C1F43"/>
    <w:rsid w:val="001C2966"/>
    <w:rsid w:val="001C4089"/>
    <w:rsid w:val="001C4E02"/>
    <w:rsid w:val="001C553E"/>
    <w:rsid w:val="001C578E"/>
    <w:rsid w:val="001C7D14"/>
    <w:rsid w:val="001D0F21"/>
    <w:rsid w:val="001D5B84"/>
    <w:rsid w:val="001D6979"/>
    <w:rsid w:val="001E1C65"/>
    <w:rsid w:val="001E2893"/>
    <w:rsid w:val="001E305C"/>
    <w:rsid w:val="001E3706"/>
    <w:rsid w:val="001E48B3"/>
    <w:rsid w:val="001F432E"/>
    <w:rsid w:val="00200D92"/>
    <w:rsid w:val="00202D28"/>
    <w:rsid w:val="002032AF"/>
    <w:rsid w:val="00205F5E"/>
    <w:rsid w:val="0020760E"/>
    <w:rsid w:val="00212124"/>
    <w:rsid w:val="00213975"/>
    <w:rsid w:val="00216887"/>
    <w:rsid w:val="00220A66"/>
    <w:rsid w:val="00227D9F"/>
    <w:rsid w:val="0023060E"/>
    <w:rsid w:val="00231EA2"/>
    <w:rsid w:val="00232430"/>
    <w:rsid w:val="00236B5D"/>
    <w:rsid w:val="002436D7"/>
    <w:rsid w:val="00244A31"/>
    <w:rsid w:val="00250D09"/>
    <w:rsid w:val="00256741"/>
    <w:rsid w:val="00263C91"/>
    <w:rsid w:val="00264A0E"/>
    <w:rsid w:val="002671E5"/>
    <w:rsid w:val="0027501C"/>
    <w:rsid w:val="00281A55"/>
    <w:rsid w:val="00284676"/>
    <w:rsid w:val="00290FA0"/>
    <w:rsid w:val="00292607"/>
    <w:rsid w:val="002930CF"/>
    <w:rsid w:val="0029545E"/>
    <w:rsid w:val="002964B1"/>
    <w:rsid w:val="00297600"/>
    <w:rsid w:val="002A0274"/>
    <w:rsid w:val="002A3069"/>
    <w:rsid w:val="002A3301"/>
    <w:rsid w:val="002B05AE"/>
    <w:rsid w:val="002B2031"/>
    <w:rsid w:val="002B220D"/>
    <w:rsid w:val="002B33C6"/>
    <w:rsid w:val="002B384B"/>
    <w:rsid w:val="002B615C"/>
    <w:rsid w:val="002C6209"/>
    <w:rsid w:val="002D17B8"/>
    <w:rsid w:val="002D42FC"/>
    <w:rsid w:val="002D4A38"/>
    <w:rsid w:val="002D4AF2"/>
    <w:rsid w:val="002D599A"/>
    <w:rsid w:val="002E150F"/>
    <w:rsid w:val="002E23E8"/>
    <w:rsid w:val="002E289C"/>
    <w:rsid w:val="002E369A"/>
    <w:rsid w:val="002E6EDE"/>
    <w:rsid w:val="002F4001"/>
    <w:rsid w:val="002F4A03"/>
    <w:rsid w:val="002F50A9"/>
    <w:rsid w:val="002F5B37"/>
    <w:rsid w:val="002F6BAD"/>
    <w:rsid w:val="00302EA1"/>
    <w:rsid w:val="003053C5"/>
    <w:rsid w:val="00306566"/>
    <w:rsid w:val="00306A5B"/>
    <w:rsid w:val="00311C84"/>
    <w:rsid w:val="00311CB9"/>
    <w:rsid w:val="0031308F"/>
    <w:rsid w:val="00314D84"/>
    <w:rsid w:val="0031701B"/>
    <w:rsid w:val="003173EE"/>
    <w:rsid w:val="00320BE5"/>
    <w:rsid w:val="00320F5B"/>
    <w:rsid w:val="00322540"/>
    <w:rsid w:val="00324F63"/>
    <w:rsid w:val="00325131"/>
    <w:rsid w:val="0033099A"/>
    <w:rsid w:val="0033372A"/>
    <w:rsid w:val="003356D8"/>
    <w:rsid w:val="003361FE"/>
    <w:rsid w:val="003364E5"/>
    <w:rsid w:val="0034225A"/>
    <w:rsid w:val="0034289E"/>
    <w:rsid w:val="00342EB9"/>
    <w:rsid w:val="00346639"/>
    <w:rsid w:val="0034721F"/>
    <w:rsid w:val="0035016F"/>
    <w:rsid w:val="003535B0"/>
    <w:rsid w:val="00355130"/>
    <w:rsid w:val="0035667D"/>
    <w:rsid w:val="003649A8"/>
    <w:rsid w:val="00372C89"/>
    <w:rsid w:val="003736DE"/>
    <w:rsid w:val="00373BC8"/>
    <w:rsid w:val="00374035"/>
    <w:rsid w:val="0038123A"/>
    <w:rsid w:val="00384799"/>
    <w:rsid w:val="00387026"/>
    <w:rsid w:val="00390F77"/>
    <w:rsid w:val="00396951"/>
    <w:rsid w:val="003A5E5D"/>
    <w:rsid w:val="003A6FBC"/>
    <w:rsid w:val="003A7944"/>
    <w:rsid w:val="003C299F"/>
    <w:rsid w:val="003C2B30"/>
    <w:rsid w:val="003C2F18"/>
    <w:rsid w:val="003C4E68"/>
    <w:rsid w:val="003C5310"/>
    <w:rsid w:val="003C712D"/>
    <w:rsid w:val="003D1588"/>
    <w:rsid w:val="003D17DE"/>
    <w:rsid w:val="003D254A"/>
    <w:rsid w:val="003D33D5"/>
    <w:rsid w:val="003E0151"/>
    <w:rsid w:val="003E0AFE"/>
    <w:rsid w:val="003F0808"/>
    <w:rsid w:val="003F11F9"/>
    <w:rsid w:val="003F2642"/>
    <w:rsid w:val="003F6529"/>
    <w:rsid w:val="003F7108"/>
    <w:rsid w:val="003F7BC2"/>
    <w:rsid w:val="0040159A"/>
    <w:rsid w:val="004039E7"/>
    <w:rsid w:val="00404E52"/>
    <w:rsid w:val="004062A3"/>
    <w:rsid w:val="0041157C"/>
    <w:rsid w:val="00413E63"/>
    <w:rsid w:val="00417B30"/>
    <w:rsid w:val="004203D9"/>
    <w:rsid w:val="00425177"/>
    <w:rsid w:val="004265B8"/>
    <w:rsid w:val="00426F0A"/>
    <w:rsid w:val="00427084"/>
    <w:rsid w:val="00430545"/>
    <w:rsid w:val="00431715"/>
    <w:rsid w:val="004319D8"/>
    <w:rsid w:val="00433E8F"/>
    <w:rsid w:val="004425B3"/>
    <w:rsid w:val="00443532"/>
    <w:rsid w:val="004442C5"/>
    <w:rsid w:val="004448B8"/>
    <w:rsid w:val="0045136E"/>
    <w:rsid w:val="00453488"/>
    <w:rsid w:val="00460207"/>
    <w:rsid w:val="00463362"/>
    <w:rsid w:val="00463529"/>
    <w:rsid w:val="00467D23"/>
    <w:rsid w:val="00475D4E"/>
    <w:rsid w:val="00476273"/>
    <w:rsid w:val="004810FA"/>
    <w:rsid w:val="00483FD9"/>
    <w:rsid w:val="004848CF"/>
    <w:rsid w:val="00484A81"/>
    <w:rsid w:val="00485AC2"/>
    <w:rsid w:val="00487C0F"/>
    <w:rsid w:val="00491ACD"/>
    <w:rsid w:val="004921E2"/>
    <w:rsid w:val="004A003C"/>
    <w:rsid w:val="004A4B11"/>
    <w:rsid w:val="004A4CF3"/>
    <w:rsid w:val="004A622F"/>
    <w:rsid w:val="004A78E8"/>
    <w:rsid w:val="004B2911"/>
    <w:rsid w:val="004B5ED5"/>
    <w:rsid w:val="004B776F"/>
    <w:rsid w:val="004C00FF"/>
    <w:rsid w:val="004C02B7"/>
    <w:rsid w:val="004C36C9"/>
    <w:rsid w:val="004C4F0B"/>
    <w:rsid w:val="004C702D"/>
    <w:rsid w:val="004D11E5"/>
    <w:rsid w:val="004D6B7F"/>
    <w:rsid w:val="004D78D6"/>
    <w:rsid w:val="004E08CD"/>
    <w:rsid w:val="004E5879"/>
    <w:rsid w:val="004E6ADC"/>
    <w:rsid w:val="004E75D6"/>
    <w:rsid w:val="004F0F05"/>
    <w:rsid w:val="004F1732"/>
    <w:rsid w:val="00500841"/>
    <w:rsid w:val="005015CB"/>
    <w:rsid w:val="005039D3"/>
    <w:rsid w:val="005065CB"/>
    <w:rsid w:val="005075BF"/>
    <w:rsid w:val="00510FD1"/>
    <w:rsid w:val="0051160D"/>
    <w:rsid w:val="00515B6F"/>
    <w:rsid w:val="005175C9"/>
    <w:rsid w:val="00517613"/>
    <w:rsid w:val="00517E02"/>
    <w:rsid w:val="00520B26"/>
    <w:rsid w:val="00520DCB"/>
    <w:rsid w:val="00524E75"/>
    <w:rsid w:val="0052654F"/>
    <w:rsid w:val="00527647"/>
    <w:rsid w:val="00527CC2"/>
    <w:rsid w:val="00531410"/>
    <w:rsid w:val="00531E49"/>
    <w:rsid w:val="005331E4"/>
    <w:rsid w:val="0053355C"/>
    <w:rsid w:val="0053615E"/>
    <w:rsid w:val="00536C69"/>
    <w:rsid w:val="005408C5"/>
    <w:rsid w:val="005443ED"/>
    <w:rsid w:val="00544C12"/>
    <w:rsid w:val="00545160"/>
    <w:rsid w:val="005516E6"/>
    <w:rsid w:val="00553BA1"/>
    <w:rsid w:val="005547D5"/>
    <w:rsid w:val="00555BFC"/>
    <w:rsid w:val="00556ADA"/>
    <w:rsid w:val="00563AC2"/>
    <w:rsid w:val="00570CE6"/>
    <w:rsid w:val="00571962"/>
    <w:rsid w:val="0057242C"/>
    <w:rsid w:val="00574C9E"/>
    <w:rsid w:val="00575C1E"/>
    <w:rsid w:val="005810D3"/>
    <w:rsid w:val="005830EA"/>
    <w:rsid w:val="00583B02"/>
    <w:rsid w:val="0058400D"/>
    <w:rsid w:val="00585D5B"/>
    <w:rsid w:val="00586330"/>
    <w:rsid w:val="005868DF"/>
    <w:rsid w:val="005868E2"/>
    <w:rsid w:val="00587449"/>
    <w:rsid w:val="0059224F"/>
    <w:rsid w:val="00593661"/>
    <w:rsid w:val="00593BA8"/>
    <w:rsid w:val="00594FC9"/>
    <w:rsid w:val="0059691A"/>
    <w:rsid w:val="0059692C"/>
    <w:rsid w:val="005A0626"/>
    <w:rsid w:val="005A0975"/>
    <w:rsid w:val="005A2197"/>
    <w:rsid w:val="005B17EC"/>
    <w:rsid w:val="005B323F"/>
    <w:rsid w:val="005B403A"/>
    <w:rsid w:val="005B59FE"/>
    <w:rsid w:val="005B6530"/>
    <w:rsid w:val="005B78C6"/>
    <w:rsid w:val="005B7B25"/>
    <w:rsid w:val="005C02E3"/>
    <w:rsid w:val="005C0C41"/>
    <w:rsid w:val="005C15C1"/>
    <w:rsid w:val="005C4060"/>
    <w:rsid w:val="005C4D42"/>
    <w:rsid w:val="005D19EF"/>
    <w:rsid w:val="005D44B4"/>
    <w:rsid w:val="005D53C3"/>
    <w:rsid w:val="005D604F"/>
    <w:rsid w:val="005D66BD"/>
    <w:rsid w:val="005E0C7B"/>
    <w:rsid w:val="005E5E7D"/>
    <w:rsid w:val="005E6261"/>
    <w:rsid w:val="005E661F"/>
    <w:rsid w:val="005E752A"/>
    <w:rsid w:val="005F059B"/>
    <w:rsid w:val="005F1089"/>
    <w:rsid w:val="005F70AC"/>
    <w:rsid w:val="005F788D"/>
    <w:rsid w:val="00601A06"/>
    <w:rsid w:val="00602C49"/>
    <w:rsid w:val="006045DE"/>
    <w:rsid w:val="00605270"/>
    <w:rsid w:val="00605BE4"/>
    <w:rsid w:val="00610782"/>
    <w:rsid w:val="00610876"/>
    <w:rsid w:val="00610DC1"/>
    <w:rsid w:val="006136BA"/>
    <w:rsid w:val="00615B8F"/>
    <w:rsid w:val="006202EE"/>
    <w:rsid w:val="00620583"/>
    <w:rsid w:val="0062433A"/>
    <w:rsid w:val="00624459"/>
    <w:rsid w:val="00630C4D"/>
    <w:rsid w:val="00632095"/>
    <w:rsid w:val="00637B79"/>
    <w:rsid w:val="00641702"/>
    <w:rsid w:val="00642ABB"/>
    <w:rsid w:val="00643214"/>
    <w:rsid w:val="00643918"/>
    <w:rsid w:val="006519B2"/>
    <w:rsid w:val="00657855"/>
    <w:rsid w:val="006614C0"/>
    <w:rsid w:val="00663C10"/>
    <w:rsid w:val="00665128"/>
    <w:rsid w:val="00667955"/>
    <w:rsid w:val="00673985"/>
    <w:rsid w:val="00680863"/>
    <w:rsid w:val="00685541"/>
    <w:rsid w:val="00691205"/>
    <w:rsid w:val="006A0E30"/>
    <w:rsid w:val="006A22F4"/>
    <w:rsid w:val="006A5349"/>
    <w:rsid w:val="006A57F6"/>
    <w:rsid w:val="006A5AE6"/>
    <w:rsid w:val="006A5B30"/>
    <w:rsid w:val="006A5F44"/>
    <w:rsid w:val="006A66D6"/>
    <w:rsid w:val="006A70B4"/>
    <w:rsid w:val="006B1A9A"/>
    <w:rsid w:val="006B2A2E"/>
    <w:rsid w:val="006B2BB9"/>
    <w:rsid w:val="006B3143"/>
    <w:rsid w:val="006B31FC"/>
    <w:rsid w:val="006B3259"/>
    <w:rsid w:val="006B3E5C"/>
    <w:rsid w:val="006C01DA"/>
    <w:rsid w:val="006C1C54"/>
    <w:rsid w:val="006C4297"/>
    <w:rsid w:val="006C4686"/>
    <w:rsid w:val="006C73BB"/>
    <w:rsid w:val="006D181B"/>
    <w:rsid w:val="006D2535"/>
    <w:rsid w:val="006D314F"/>
    <w:rsid w:val="006D3171"/>
    <w:rsid w:val="006D4CCA"/>
    <w:rsid w:val="006D5829"/>
    <w:rsid w:val="006D7E5A"/>
    <w:rsid w:val="006D7F51"/>
    <w:rsid w:val="006E15AD"/>
    <w:rsid w:val="006E2E94"/>
    <w:rsid w:val="006E7696"/>
    <w:rsid w:val="006F56AA"/>
    <w:rsid w:val="006F5EAE"/>
    <w:rsid w:val="006F67DE"/>
    <w:rsid w:val="006F7455"/>
    <w:rsid w:val="00700DCE"/>
    <w:rsid w:val="00703469"/>
    <w:rsid w:val="00706A7B"/>
    <w:rsid w:val="00712B07"/>
    <w:rsid w:val="00715AEF"/>
    <w:rsid w:val="00716B34"/>
    <w:rsid w:val="00717CC7"/>
    <w:rsid w:val="00724520"/>
    <w:rsid w:val="007255BF"/>
    <w:rsid w:val="00731235"/>
    <w:rsid w:val="007361B5"/>
    <w:rsid w:val="00740409"/>
    <w:rsid w:val="007405FF"/>
    <w:rsid w:val="007441DE"/>
    <w:rsid w:val="00744895"/>
    <w:rsid w:val="00747C06"/>
    <w:rsid w:val="00750F7C"/>
    <w:rsid w:val="007543A9"/>
    <w:rsid w:val="007558E6"/>
    <w:rsid w:val="007619DC"/>
    <w:rsid w:val="00762F7A"/>
    <w:rsid w:val="0076377D"/>
    <w:rsid w:val="00765EA2"/>
    <w:rsid w:val="007678B9"/>
    <w:rsid w:val="00770CD7"/>
    <w:rsid w:val="00775317"/>
    <w:rsid w:val="0077550B"/>
    <w:rsid w:val="007772F9"/>
    <w:rsid w:val="00777BE8"/>
    <w:rsid w:val="007824C7"/>
    <w:rsid w:val="00782B66"/>
    <w:rsid w:val="00783D07"/>
    <w:rsid w:val="007902B9"/>
    <w:rsid w:val="007918FE"/>
    <w:rsid w:val="007963D5"/>
    <w:rsid w:val="00796B82"/>
    <w:rsid w:val="00796C2C"/>
    <w:rsid w:val="00797059"/>
    <w:rsid w:val="007A2128"/>
    <w:rsid w:val="007A3F02"/>
    <w:rsid w:val="007A4164"/>
    <w:rsid w:val="007A4644"/>
    <w:rsid w:val="007A4C26"/>
    <w:rsid w:val="007A5149"/>
    <w:rsid w:val="007A6B13"/>
    <w:rsid w:val="007A7D79"/>
    <w:rsid w:val="007B26B2"/>
    <w:rsid w:val="007B36CB"/>
    <w:rsid w:val="007B3DE2"/>
    <w:rsid w:val="007B4F0A"/>
    <w:rsid w:val="007B5031"/>
    <w:rsid w:val="007B59F5"/>
    <w:rsid w:val="007B7F47"/>
    <w:rsid w:val="007C43A1"/>
    <w:rsid w:val="007D06C1"/>
    <w:rsid w:val="007D223E"/>
    <w:rsid w:val="007E1B0F"/>
    <w:rsid w:val="007E2317"/>
    <w:rsid w:val="007E3A25"/>
    <w:rsid w:val="007E4237"/>
    <w:rsid w:val="007E4F4C"/>
    <w:rsid w:val="007E5956"/>
    <w:rsid w:val="007E6611"/>
    <w:rsid w:val="007E6C90"/>
    <w:rsid w:val="007F01F1"/>
    <w:rsid w:val="007F1D63"/>
    <w:rsid w:val="007F30D4"/>
    <w:rsid w:val="007F3F4A"/>
    <w:rsid w:val="007F4CE4"/>
    <w:rsid w:val="00805309"/>
    <w:rsid w:val="00810CD9"/>
    <w:rsid w:val="00811FEC"/>
    <w:rsid w:val="00813D2C"/>
    <w:rsid w:val="00815EF8"/>
    <w:rsid w:val="00816B55"/>
    <w:rsid w:val="00820518"/>
    <w:rsid w:val="008222F1"/>
    <w:rsid w:val="00822BEB"/>
    <w:rsid w:val="0082468C"/>
    <w:rsid w:val="0082680E"/>
    <w:rsid w:val="00826B8C"/>
    <w:rsid w:val="00830CFF"/>
    <w:rsid w:val="00833D42"/>
    <w:rsid w:val="00834010"/>
    <w:rsid w:val="00834BD8"/>
    <w:rsid w:val="0084147D"/>
    <w:rsid w:val="0084214A"/>
    <w:rsid w:val="00842E50"/>
    <w:rsid w:val="00845CC9"/>
    <w:rsid w:val="00846B3B"/>
    <w:rsid w:val="008511FF"/>
    <w:rsid w:val="00852E53"/>
    <w:rsid w:val="008572FE"/>
    <w:rsid w:val="00861D99"/>
    <w:rsid w:val="00862B4B"/>
    <w:rsid w:val="00867631"/>
    <w:rsid w:val="0087301C"/>
    <w:rsid w:val="00877359"/>
    <w:rsid w:val="00877E11"/>
    <w:rsid w:val="00881AB3"/>
    <w:rsid w:val="00881F8B"/>
    <w:rsid w:val="0088210E"/>
    <w:rsid w:val="008822DC"/>
    <w:rsid w:val="00882446"/>
    <w:rsid w:val="00883B18"/>
    <w:rsid w:val="00885F8A"/>
    <w:rsid w:val="0089185B"/>
    <w:rsid w:val="008929FB"/>
    <w:rsid w:val="00893992"/>
    <w:rsid w:val="0089542F"/>
    <w:rsid w:val="00897D11"/>
    <w:rsid w:val="008A0C79"/>
    <w:rsid w:val="008A1709"/>
    <w:rsid w:val="008A2E8A"/>
    <w:rsid w:val="008B04E4"/>
    <w:rsid w:val="008B1A08"/>
    <w:rsid w:val="008B286A"/>
    <w:rsid w:val="008B6384"/>
    <w:rsid w:val="008B68B4"/>
    <w:rsid w:val="008C57C7"/>
    <w:rsid w:val="008C6235"/>
    <w:rsid w:val="008C6AB0"/>
    <w:rsid w:val="008C7FE7"/>
    <w:rsid w:val="008D2DC1"/>
    <w:rsid w:val="008D5B8B"/>
    <w:rsid w:val="008D6C02"/>
    <w:rsid w:val="008E31A9"/>
    <w:rsid w:val="008E4100"/>
    <w:rsid w:val="008E5836"/>
    <w:rsid w:val="008E59FE"/>
    <w:rsid w:val="008E5DD6"/>
    <w:rsid w:val="008F3659"/>
    <w:rsid w:val="008F7FEA"/>
    <w:rsid w:val="00900F8A"/>
    <w:rsid w:val="00903194"/>
    <w:rsid w:val="009063C8"/>
    <w:rsid w:val="00912178"/>
    <w:rsid w:val="0091432B"/>
    <w:rsid w:val="0091536F"/>
    <w:rsid w:val="00916231"/>
    <w:rsid w:val="0091662D"/>
    <w:rsid w:val="00921E61"/>
    <w:rsid w:val="0092495D"/>
    <w:rsid w:val="00925D43"/>
    <w:rsid w:val="0093106E"/>
    <w:rsid w:val="0093685F"/>
    <w:rsid w:val="00936E3A"/>
    <w:rsid w:val="00942599"/>
    <w:rsid w:val="009437DE"/>
    <w:rsid w:val="0094566C"/>
    <w:rsid w:val="00945A0B"/>
    <w:rsid w:val="00947815"/>
    <w:rsid w:val="0095180F"/>
    <w:rsid w:val="00952A6F"/>
    <w:rsid w:val="00953BA1"/>
    <w:rsid w:val="00953CFD"/>
    <w:rsid w:val="00956956"/>
    <w:rsid w:val="00961FC0"/>
    <w:rsid w:val="009721E2"/>
    <w:rsid w:val="00973446"/>
    <w:rsid w:val="009739FE"/>
    <w:rsid w:val="00975223"/>
    <w:rsid w:val="00980ABC"/>
    <w:rsid w:val="00984C38"/>
    <w:rsid w:val="00992128"/>
    <w:rsid w:val="00993171"/>
    <w:rsid w:val="009A4DA5"/>
    <w:rsid w:val="009B2073"/>
    <w:rsid w:val="009B46CD"/>
    <w:rsid w:val="009C04EC"/>
    <w:rsid w:val="009C0F29"/>
    <w:rsid w:val="009C0F65"/>
    <w:rsid w:val="009C25C0"/>
    <w:rsid w:val="009C4663"/>
    <w:rsid w:val="009C6B71"/>
    <w:rsid w:val="009D16E4"/>
    <w:rsid w:val="009D2C80"/>
    <w:rsid w:val="009D5A5F"/>
    <w:rsid w:val="009D61E3"/>
    <w:rsid w:val="009D6B52"/>
    <w:rsid w:val="009D6D53"/>
    <w:rsid w:val="009D725A"/>
    <w:rsid w:val="009E1C02"/>
    <w:rsid w:val="009E5CC8"/>
    <w:rsid w:val="009E6C79"/>
    <w:rsid w:val="009E79F9"/>
    <w:rsid w:val="009F07FC"/>
    <w:rsid w:val="009F1C0D"/>
    <w:rsid w:val="009F2915"/>
    <w:rsid w:val="009F337F"/>
    <w:rsid w:val="00A00AC8"/>
    <w:rsid w:val="00A026C9"/>
    <w:rsid w:val="00A02782"/>
    <w:rsid w:val="00A028C7"/>
    <w:rsid w:val="00A0480A"/>
    <w:rsid w:val="00A04CC9"/>
    <w:rsid w:val="00A054EB"/>
    <w:rsid w:val="00A06378"/>
    <w:rsid w:val="00A074EF"/>
    <w:rsid w:val="00A076BB"/>
    <w:rsid w:val="00A15C28"/>
    <w:rsid w:val="00A1656F"/>
    <w:rsid w:val="00A1756D"/>
    <w:rsid w:val="00A219C0"/>
    <w:rsid w:val="00A33D95"/>
    <w:rsid w:val="00A350AB"/>
    <w:rsid w:val="00A40BD2"/>
    <w:rsid w:val="00A42BCB"/>
    <w:rsid w:val="00A4513C"/>
    <w:rsid w:val="00A45E58"/>
    <w:rsid w:val="00A46D79"/>
    <w:rsid w:val="00A51C7F"/>
    <w:rsid w:val="00A53D5B"/>
    <w:rsid w:val="00A5447C"/>
    <w:rsid w:val="00A54FE4"/>
    <w:rsid w:val="00A66916"/>
    <w:rsid w:val="00A6721B"/>
    <w:rsid w:val="00A67F4E"/>
    <w:rsid w:val="00A70486"/>
    <w:rsid w:val="00A7131A"/>
    <w:rsid w:val="00A72BC8"/>
    <w:rsid w:val="00A814F9"/>
    <w:rsid w:val="00A85990"/>
    <w:rsid w:val="00A9049F"/>
    <w:rsid w:val="00A91F23"/>
    <w:rsid w:val="00A9451E"/>
    <w:rsid w:val="00A94E80"/>
    <w:rsid w:val="00A95DFF"/>
    <w:rsid w:val="00A9749D"/>
    <w:rsid w:val="00A97F64"/>
    <w:rsid w:val="00AA0A58"/>
    <w:rsid w:val="00AA24B1"/>
    <w:rsid w:val="00AB1EA5"/>
    <w:rsid w:val="00AB3AB1"/>
    <w:rsid w:val="00AB63C8"/>
    <w:rsid w:val="00AC0240"/>
    <w:rsid w:val="00AC3AB0"/>
    <w:rsid w:val="00AC5189"/>
    <w:rsid w:val="00AC5A9D"/>
    <w:rsid w:val="00AD2E3C"/>
    <w:rsid w:val="00AD30B6"/>
    <w:rsid w:val="00AD3163"/>
    <w:rsid w:val="00AD4A79"/>
    <w:rsid w:val="00AD64D2"/>
    <w:rsid w:val="00AD6EA1"/>
    <w:rsid w:val="00AD70A6"/>
    <w:rsid w:val="00AD75DA"/>
    <w:rsid w:val="00AE4EE3"/>
    <w:rsid w:val="00AE7029"/>
    <w:rsid w:val="00AF075A"/>
    <w:rsid w:val="00AF5307"/>
    <w:rsid w:val="00AF782D"/>
    <w:rsid w:val="00B031EF"/>
    <w:rsid w:val="00B06C78"/>
    <w:rsid w:val="00B07138"/>
    <w:rsid w:val="00B1417C"/>
    <w:rsid w:val="00B15E53"/>
    <w:rsid w:val="00B228CA"/>
    <w:rsid w:val="00B25237"/>
    <w:rsid w:val="00B25F90"/>
    <w:rsid w:val="00B26931"/>
    <w:rsid w:val="00B32897"/>
    <w:rsid w:val="00B40222"/>
    <w:rsid w:val="00B4071C"/>
    <w:rsid w:val="00B417BB"/>
    <w:rsid w:val="00B448BC"/>
    <w:rsid w:val="00B44B82"/>
    <w:rsid w:val="00B44C07"/>
    <w:rsid w:val="00B5016A"/>
    <w:rsid w:val="00B5043D"/>
    <w:rsid w:val="00B5472C"/>
    <w:rsid w:val="00B57123"/>
    <w:rsid w:val="00B57E28"/>
    <w:rsid w:val="00B601AC"/>
    <w:rsid w:val="00B63EF3"/>
    <w:rsid w:val="00B6462A"/>
    <w:rsid w:val="00B67711"/>
    <w:rsid w:val="00B7339D"/>
    <w:rsid w:val="00B75041"/>
    <w:rsid w:val="00B80144"/>
    <w:rsid w:val="00B80798"/>
    <w:rsid w:val="00B8121D"/>
    <w:rsid w:val="00B851B9"/>
    <w:rsid w:val="00B87C37"/>
    <w:rsid w:val="00B91086"/>
    <w:rsid w:val="00B950EC"/>
    <w:rsid w:val="00B96C1F"/>
    <w:rsid w:val="00BA0360"/>
    <w:rsid w:val="00BA738E"/>
    <w:rsid w:val="00BB3D9F"/>
    <w:rsid w:val="00BB4097"/>
    <w:rsid w:val="00BB68BB"/>
    <w:rsid w:val="00BC0767"/>
    <w:rsid w:val="00BC150E"/>
    <w:rsid w:val="00BC3397"/>
    <w:rsid w:val="00BC734F"/>
    <w:rsid w:val="00BD4F97"/>
    <w:rsid w:val="00BD51F2"/>
    <w:rsid w:val="00BD6215"/>
    <w:rsid w:val="00BD67B9"/>
    <w:rsid w:val="00BE422E"/>
    <w:rsid w:val="00BE65CE"/>
    <w:rsid w:val="00BE6D73"/>
    <w:rsid w:val="00BE6DD1"/>
    <w:rsid w:val="00BF2DC4"/>
    <w:rsid w:val="00BF4E32"/>
    <w:rsid w:val="00C01976"/>
    <w:rsid w:val="00C135EA"/>
    <w:rsid w:val="00C17A75"/>
    <w:rsid w:val="00C227B5"/>
    <w:rsid w:val="00C234E2"/>
    <w:rsid w:val="00C23F45"/>
    <w:rsid w:val="00C244FD"/>
    <w:rsid w:val="00C26B7E"/>
    <w:rsid w:val="00C433E0"/>
    <w:rsid w:val="00C5264C"/>
    <w:rsid w:val="00C53851"/>
    <w:rsid w:val="00C61844"/>
    <w:rsid w:val="00C61EA5"/>
    <w:rsid w:val="00C64E4C"/>
    <w:rsid w:val="00C76ADD"/>
    <w:rsid w:val="00C777DB"/>
    <w:rsid w:val="00C77954"/>
    <w:rsid w:val="00C80B4F"/>
    <w:rsid w:val="00C85036"/>
    <w:rsid w:val="00C864A9"/>
    <w:rsid w:val="00C87CBE"/>
    <w:rsid w:val="00C9192D"/>
    <w:rsid w:val="00C9473D"/>
    <w:rsid w:val="00C95A52"/>
    <w:rsid w:val="00C95A60"/>
    <w:rsid w:val="00C95B52"/>
    <w:rsid w:val="00CA1DED"/>
    <w:rsid w:val="00CA2216"/>
    <w:rsid w:val="00CA2E3F"/>
    <w:rsid w:val="00CA44F5"/>
    <w:rsid w:val="00CB0277"/>
    <w:rsid w:val="00CB456C"/>
    <w:rsid w:val="00CC16E3"/>
    <w:rsid w:val="00CC449A"/>
    <w:rsid w:val="00CD48A0"/>
    <w:rsid w:val="00CD4AD8"/>
    <w:rsid w:val="00CD646F"/>
    <w:rsid w:val="00CE2217"/>
    <w:rsid w:val="00CE35A4"/>
    <w:rsid w:val="00CE41D0"/>
    <w:rsid w:val="00CE5F32"/>
    <w:rsid w:val="00CE6636"/>
    <w:rsid w:val="00CE7488"/>
    <w:rsid w:val="00CE7CCD"/>
    <w:rsid w:val="00CF00C4"/>
    <w:rsid w:val="00CF0214"/>
    <w:rsid w:val="00CF0B9D"/>
    <w:rsid w:val="00CF10CC"/>
    <w:rsid w:val="00CF1CE8"/>
    <w:rsid w:val="00CF43D9"/>
    <w:rsid w:val="00CF608B"/>
    <w:rsid w:val="00D01084"/>
    <w:rsid w:val="00D01AB3"/>
    <w:rsid w:val="00D04377"/>
    <w:rsid w:val="00D107AC"/>
    <w:rsid w:val="00D10B11"/>
    <w:rsid w:val="00D1256F"/>
    <w:rsid w:val="00D13488"/>
    <w:rsid w:val="00D14A88"/>
    <w:rsid w:val="00D150CE"/>
    <w:rsid w:val="00D15514"/>
    <w:rsid w:val="00D163BB"/>
    <w:rsid w:val="00D1757F"/>
    <w:rsid w:val="00D2009D"/>
    <w:rsid w:val="00D201B4"/>
    <w:rsid w:val="00D252D0"/>
    <w:rsid w:val="00D25FA5"/>
    <w:rsid w:val="00D275A1"/>
    <w:rsid w:val="00D27CBF"/>
    <w:rsid w:val="00D3180B"/>
    <w:rsid w:val="00D31B71"/>
    <w:rsid w:val="00D3213F"/>
    <w:rsid w:val="00D335B9"/>
    <w:rsid w:val="00D352EB"/>
    <w:rsid w:val="00D35D06"/>
    <w:rsid w:val="00D36AAB"/>
    <w:rsid w:val="00D41604"/>
    <w:rsid w:val="00D4254F"/>
    <w:rsid w:val="00D564D9"/>
    <w:rsid w:val="00D56AF6"/>
    <w:rsid w:val="00D576ED"/>
    <w:rsid w:val="00D60532"/>
    <w:rsid w:val="00D61205"/>
    <w:rsid w:val="00D61946"/>
    <w:rsid w:val="00D63FA2"/>
    <w:rsid w:val="00D64D4F"/>
    <w:rsid w:val="00D6544B"/>
    <w:rsid w:val="00D6648F"/>
    <w:rsid w:val="00D66773"/>
    <w:rsid w:val="00D66A29"/>
    <w:rsid w:val="00D67992"/>
    <w:rsid w:val="00D70D9E"/>
    <w:rsid w:val="00D73AAC"/>
    <w:rsid w:val="00D7785A"/>
    <w:rsid w:val="00D80AD1"/>
    <w:rsid w:val="00D82531"/>
    <w:rsid w:val="00D827D5"/>
    <w:rsid w:val="00D8684C"/>
    <w:rsid w:val="00D91F8A"/>
    <w:rsid w:val="00D941E0"/>
    <w:rsid w:val="00DA2F51"/>
    <w:rsid w:val="00DA4DC6"/>
    <w:rsid w:val="00DA5D53"/>
    <w:rsid w:val="00DA6C1D"/>
    <w:rsid w:val="00DA70E1"/>
    <w:rsid w:val="00DB25B9"/>
    <w:rsid w:val="00DB4E99"/>
    <w:rsid w:val="00DB5842"/>
    <w:rsid w:val="00DB5BFA"/>
    <w:rsid w:val="00DB6765"/>
    <w:rsid w:val="00DC34BB"/>
    <w:rsid w:val="00DC5FFB"/>
    <w:rsid w:val="00DC681E"/>
    <w:rsid w:val="00DC6EC5"/>
    <w:rsid w:val="00DD1047"/>
    <w:rsid w:val="00DD15DD"/>
    <w:rsid w:val="00DD20D2"/>
    <w:rsid w:val="00DD3F21"/>
    <w:rsid w:val="00DD5277"/>
    <w:rsid w:val="00DD6960"/>
    <w:rsid w:val="00DE1963"/>
    <w:rsid w:val="00DE27DB"/>
    <w:rsid w:val="00DE36B5"/>
    <w:rsid w:val="00DE3CFF"/>
    <w:rsid w:val="00DE4EF9"/>
    <w:rsid w:val="00DE55B5"/>
    <w:rsid w:val="00DF098B"/>
    <w:rsid w:val="00DF0A11"/>
    <w:rsid w:val="00DF4984"/>
    <w:rsid w:val="00DF5FC3"/>
    <w:rsid w:val="00DF773B"/>
    <w:rsid w:val="00E001B7"/>
    <w:rsid w:val="00E0382F"/>
    <w:rsid w:val="00E06AB1"/>
    <w:rsid w:val="00E07AA0"/>
    <w:rsid w:val="00E10107"/>
    <w:rsid w:val="00E12C45"/>
    <w:rsid w:val="00E1334F"/>
    <w:rsid w:val="00E16305"/>
    <w:rsid w:val="00E26A8E"/>
    <w:rsid w:val="00E26DBC"/>
    <w:rsid w:val="00E36472"/>
    <w:rsid w:val="00E36B9D"/>
    <w:rsid w:val="00E36DFD"/>
    <w:rsid w:val="00E41508"/>
    <w:rsid w:val="00E442D9"/>
    <w:rsid w:val="00E4537D"/>
    <w:rsid w:val="00E4755A"/>
    <w:rsid w:val="00E5010D"/>
    <w:rsid w:val="00E51153"/>
    <w:rsid w:val="00E52E62"/>
    <w:rsid w:val="00E56F58"/>
    <w:rsid w:val="00E6286F"/>
    <w:rsid w:val="00E674C6"/>
    <w:rsid w:val="00E67EB7"/>
    <w:rsid w:val="00E7140A"/>
    <w:rsid w:val="00E75B9E"/>
    <w:rsid w:val="00E776CE"/>
    <w:rsid w:val="00E82FC3"/>
    <w:rsid w:val="00E82FEB"/>
    <w:rsid w:val="00E84449"/>
    <w:rsid w:val="00E86960"/>
    <w:rsid w:val="00E876F1"/>
    <w:rsid w:val="00E87930"/>
    <w:rsid w:val="00E9072E"/>
    <w:rsid w:val="00E92D54"/>
    <w:rsid w:val="00E94E5F"/>
    <w:rsid w:val="00E95B46"/>
    <w:rsid w:val="00EA0A1E"/>
    <w:rsid w:val="00EA308C"/>
    <w:rsid w:val="00EA3EC2"/>
    <w:rsid w:val="00EA48C0"/>
    <w:rsid w:val="00EA573B"/>
    <w:rsid w:val="00EB4E38"/>
    <w:rsid w:val="00EC0AA7"/>
    <w:rsid w:val="00EC1617"/>
    <w:rsid w:val="00EC1B23"/>
    <w:rsid w:val="00EC2945"/>
    <w:rsid w:val="00EC4FC1"/>
    <w:rsid w:val="00EC58CC"/>
    <w:rsid w:val="00ED0434"/>
    <w:rsid w:val="00ED094F"/>
    <w:rsid w:val="00ED113F"/>
    <w:rsid w:val="00ED495F"/>
    <w:rsid w:val="00ED4B5F"/>
    <w:rsid w:val="00ED5F8E"/>
    <w:rsid w:val="00ED7149"/>
    <w:rsid w:val="00EE60A0"/>
    <w:rsid w:val="00EE7A6A"/>
    <w:rsid w:val="00EF0A4F"/>
    <w:rsid w:val="00EF2AC8"/>
    <w:rsid w:val="00EF2C3E"/>
    <w:rsid w:val="00EF4C2C"/>
    <w:rsid w:val="00EF5044"/>
    <w:rsid w:val="00EF57B0"/>
    <w:rsid w:val="00EF77F5"/>
    <w:rsid w:val="00EF7F10"/>
    <w:rsid w:val="00F039C9"/>
    <w:rsid w:val="00F042BE"/>
    <w:rsid w:val="00F05ACA"/>
    <w:rsid w:val="00F12841"/>
    <w:rsid w:val="00F13650"/>
    <w:rsid w:val="00F14AA8"/>
    <w:rsid w:val="00F17326"/>
    <w:rsid w:val="00F241A7"/>
    <w:rsid w:val="00F25746"/>
    <w:rsid w:val="00F2706D"/>
    <w:rsid w:val="00F27FBE"/>
    <w:rsid w:val="00F3297C"/>
    <w:rsid w:val="00F33C83"/>
    <w:rsid w:val="00F36F9D"/>
    <w:rsid w:val="00F372CE"/>
    <w:rsid w:val="00F447DE"/>
    <w:rsid w:val="00F44993"/>
    <w:rsid w:val="00F458F4"/>
    <w:rsid w:val="00F4705C"/>
    <w:rsid w:val="00F51BE1"/>
    <w:rsid w:val="00F53CF6"/>
    <w:rsid w:val="00F56D59"/>
    <w:rsid w:val="00F5773F"/>
    <w:rsid w:val="00F64FF0"/>
    <w:rsid w:val="00F67550"/>
    <w:rsid w:val="00F70400"/>
    <w:rsid w:val="00F70649"/>
    <w:rsid w:val="00F71978"/>
    <w:rsid w:val="00F73AB0"/>
    <w:rsid w:val="00F81A9F"/>
    <w:rsid w:val="00F82851"/>
    <w:rsid w:val="00F92582"/>
    <w:rsid w:val="00F9499F"/>
    <w:rsid w:val="00F963DD"/>
    <w:rsid w:val="00F97597"/>
    <w:rsid w:val="00FA0387"/>
    <w:rsid w:val="00FA4ED2"/>
    <w:rsid w:val="00FA5DAD"/>
    <w:rsid w:val="00FA60F3"/>
    <w:rsid w:val="00FA6E02"/>
    <w:rsid w:val="00FA7DD1"/>
    <w:rsid w:val="00FB2606"/>
    <w:rsid w:val="00FB3B62"/>
    <w:rsid w:val="00FB3F83"/>
    <w:rsid w:val="00FB461C"/>
    <w:rsid w:val="00FB4D20"/>
    <w:rsid w:val="00FB77DF"/>
    <w:rsid w:val="00FB7C76"/>
    <w:rsid w:val="00FC0066"/>
    <w:rsid w:val="00FC0185"/>
    <w:rsid w:val="00FD2457"/>
    <w:rsid w:val="00FD609C"/>
    <w:rsid w:val="00FD7153"/>
    <w:rsid w:val="00FE12D3"/>
    <w:rsid w:val="00FE1C0F"/>
    <w:rsid w:val="00FE2C4E"/>
    <w:rsid w:val="00FE2D8C"/>
    <w:rsid w:val="00FE5F09"/>
    <w:rsid w:val="00FE63BB"/>
    <w:rsid w:val="00FE6974"/>
    <w:rsid w:val="00FF69FE"/>
    <w:rsid w:val="00FF6FDE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249534"/>
  <w15:chartTrackingRefBased/>
  <w15:docId w15:val="{36B5C914-0DAC-4C8E-8A51-B6FD0428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7A75"/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17A75"/>
    <w:rPr>
      <w:color w:val="0563C1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17A75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17A7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etarp">
    <w:name w:val="No Spacing"/>
    <w:uiPriority w:val="1"/>
    <w:qFormat/>
    <w:rsid w:val="00C17A75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D5B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B84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D5B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5B84"/>
    <w:rPr>
      <w:rFonts w:ascii="Calibri" w:eastAsia="Calibri" w:hAnsi="Calibri" w:cs="Times New Roman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BC734F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180E12"/>
    <w:rPr>
      <w:color w:val="605E5C"/>
      <w:shd w:val="clear" w:color="auto" w:fill="E1DFDD"/>
    </w:rPr>
  </w:style>
  <w:style w:type="paragraph" w:customStyle="1" w:styleId="s11">
    <w:name w:val="s11"/>
    <w:basedOn w:val="prastasis"/>
    <w:rsid w:val="00C64E4C"/>
    <w:pPr>
      <w:spacing w:before="100" w:beforeAutospacing="1" w:after="100" w:afterAutospacing="1" w:line="240" w:lineRule="auto"/>
    </w:pPr>
    <w:rPr>
      <w:rFonts w:eastAsiaTheme="minorHAnsi" w:cs="Calibri"/>
      <w:lang w:eastAsia="lt-LT"/>
    </w:rPr>
  </w:style>
  <w:style w:type="character" w:customStyle="1" w:styleId="bumpedfont15">
    <w:name w:val="bumpedfont15"/>
    <w:basedOn w:val="Numatytasispastraiposriftas"/>
    <w:rsid w:val="00C64E4C"/>
  </w:style>
  <w:style w:type="character" w:customStyle="1" w:styleId="apple-converted-space">
    <w:name w:val="apple-converted-space"/>
    <w:basedOn w:val="Numatytasispastraiposriftas"/>
    <w:rsid w:val="00C64E4C"/>
  </w:style>
  <w:style w:type="paragraph" w:customStyle="1" w:styleId="Default">
    <w:name w:val="Default"/>
    <w:rsid w:val="007448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46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468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468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46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468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C36DE-0E15-46CF-B3E6-78701244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8711</Words>
  <Characters>4966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11</cp:revision>
  <dcterms:created xsi:type="dcterms:W3CDTF">2024-09-25T11:36:00Z</dcterms:created>
  <dcterms:modified xsi:type="dcterms:W3CDTF">2024-09-25T11:59:00Z</dcterms:modified>
</cp:coreProperties>
</file>