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PRIE TOLIMOSIOS GATVĖS NEDIDELIŲ VEIKLOS MASTŲ DETALIOJO PLANO SPRENDINIUS SKLYPE RAKONIŲ G. 74 (KADASTRO NR. 0101/0075:3092)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9CC46B9" w14:textId="77777777" w:rsidR="004551A9" w:rsidRDefault="004551A9" w:rsidP="004551A9">
      <w:pPr>
        <w:spacing w:line="360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>Vadovaudamasi</w:t>
      </w:r>
      <w:r>
        <w:rPr>
          <w:spacing w:val="-8"/>
          <w:lang w:val="lt-LT"/>
        </w:rPr>
        <w:t>s</w:t>
      </w:r>
      <w:r w:rsidRPr="00E26E3C">
        <w:rPr>
          <w:spacing w:val="-8"/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spacing w:val="-8"/>
          <w:lang w:val="lt-LT"/>
        </w:rPr>
        <w:t xml:space="preserve"> ir</w:t>
      </w:r>
      <w:r w:rsidRPr="00E26E3C">
        <w:rPr>
          <w:spacing w:val="-8"/>
          <w:lang w:val="lt-LT"/>
        </w:rPr>
        <w:t xml:space="preserve"> 318 punktais:</w:t>
      </w:r>
    </w:p>
    <w:p w14:paraId="2CC2326D" w14:textId="6B8EB6CE" w:rsidR="004551A9" w:rsidRPr="00E26E3C" w:rsidRDefault="004551A9" w:rsidP="004551A9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8" w:name="_Hlk75168983"/>
      <w:r>
        <w:rPr>
          <w:lang w:val="lt-LT"/>
        </w:rPr>
        <w:t xml:space="preserve">koreguoti </w:t>
      </w:r>
      <w:r w:rsidRPr="007E6B4F">
        <w:rPr>
          <w:lang w:val="lt-LT"/>
        </w:rPr>
        <w:t xml:space="preserve">Vilniaus miesto valdybos 2000 m. rugsėjo 14 d. sprendimu </w:t>
      </w:r>
      <w:r>
        <w:rPr>
          <w:lang w:val="lt-LT"/>
        </w:rPr>
        <w:br/>
      </w:r>
      <w:r w:rsidRPr="007E6B4F">
        <w:rPr>
          <w:lang w:val="lt-LT"/>
        </w:rPr>
        <w:t>Nr. 1748V „Dėl sklypų prie Tolimosios g. nedidelių veiklos mastų detaliojo plano tvirtinimo“</w:t>
      </w:r>
      <w:r>
        <w:rPr>
          <w:lang w:val="lt-LT"/>
        </w:rPr>
        <w:t xml:space="preserve"> patvirtinto detaliojo plano </w:t>
      </w:r>
      <w:r w:rsidRPr="00DA0E8C">
        <w:rPr>
          <w:lang w:val="lt-LT"/>
        </w:rPr>
        <w:t>(</w:t>
      </w:r>
      <w:r>
        <w:rPr>
          <w:lang w:val="lt-LT"/>
        </w:rPr>
        <w:t>TPD</w:t>
      </w:r>
      <w:r w:rsidRPr="00DA0E8C">
        <w:rPr>
          <w:lang w:val="lt-LT"/>
        </w:rPr>
        <w:t xml:space="preserve"> Nr. </w:t>
      </w:r>
      <w:r w:rsidRPr="00D854DF">
        <w:rPr>
          <w:lang w:val="lt-LT"/>
        </w:rPr>
        <w:t>T00055</w:t>
      </w:r>
      <w:r>
        <w:rPr>
          <w:lang w:val="lt-LT"/>
        </w:rPr>
        <w:t>243</w:t>
      </w:r>
      <w:r w:rsidRPr="00DA0E8C">
        <w:rPr>
          <w:lang w:val="lt-LT"/>
        </w:rPr>
        <w:t xml:space="preserve">) </w:t>
      </w:r>
      <w:r w:rsidRPr="00BC6AE9">
        <w:rPr>
          <w:lang w:val="lt-LT"/>
        </w:rPr>
        <w:t xml:space="preserve">sprendinius sklype </w:t>
      </w:r>
      <w:proofErr w:type="spellStart"/>
      <w:r w:rsidRPr="00BC6AE9">
        <w:rPr>
          <w:lang w:val="lt-LT"/>
        </w:rPr>
        <w:t>Rakonių</w:t>
      </w:r>
      <w:proofErr w:type="spellEnd"/>
      <w:r w:rsidRPr="00BC6AE9">
        <w:rPr>
          <w:lang w:val="lt-LT"/>
        </w:rPr>
        <w:t xml:space="preserve"> g. 74 (kadastro </w:t>
      </w:r>
      <w:r>
        <w:rPr>
          <w:lang w:val="lt-LT"/>
        </w:rPr>
        <w:br/>
      </w:r>
      <w:r w:rsidRPr="00BC6AE9">
        <w:rPr>
          <w:lang w:val="lt-LT"/>
        </w:rPr>
        <w:t>Nr. 0101/0075:3092)</w:t>
      </w:r>
      <w:r>
        <w:rPr>
          <w:lang w:val="lt-LT"/>
        </w:rPr>
        <w:t>, suformuotame Vilniaus miesto savivaldybės</w:t>
      </w:r>
      <w:r w:rsidR="006E1AC8">
        <w:rPr>
          <w:lang w:val="lt-LT"/>
        </w:rPr>
        <w:t xml:space="preserve"> administracijos</w:t>
      </w:r>
      <w:r>
        <w:rPr>
          <w:lang w:val="lt-LT"/>
        </w:rPr>
        <w:t xml:space="preserve"> direktoriaus pavaduotojo 2019 m. spalio 23 d. įsakymu Nr. A30-2137/19 „Dėl žemės sklypo Tolimojoje g. 28 (kadastro Nr. 0101/0075:2176) formavimo ir pertvarkymo projekto tvirtinimo“</w:t>
      </w:r>
      <w:r w:rsidRPr="00C7429D">
        <w:rPr>
          <w:lang w:val="lt-LT"/>
        </w:rPr>
        <w:t xml:space="preserve"> </w:t>
      </w:r>
      <w:r w:rsidRPr="00B3648C">
        <w:rPr>
          <w:lang w:val="lt-LT"/>
        </w:rPr>
        <w:t>pavirtintu žemės sklypų pertvarkymo projektu</w:t>
      </w:r>
      <w:r>
        <w:rPr>
          <w:lang w:val="lt-LT"/>
        </w:rPr>
        <w:t>.</w:t>
      </w:r>
    </w:p>
    <w:bookmarkEnd w:id="8"/>
    <w:p w14:paraId="311545F5" w14:textId="77777777" w:rsidR="004551A9" w:rsidRPr="004213DD" w:rsidRDefault="004551A9" w:rsidP="004551A9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664941">
        <w:rPr>
          <w:lang w:val="lt-LT" w:eastAsia="lt-LT"/>
        </w:rPr>
        <w:t>nekeičiant nustatytos žemės sklypo naudojimo paskirties ir būdo</w:t>
      </w:r>
      <w:r>
        <w:rPr>
          <w:lang w:val="lt-LT" w:eastAsia="lt-LT"/>
        </w:rPr>
        <w:t>,</w:t>
      </w:r>
      <w:r w:rsidRPr="00664941">
        <w:rPr>
          <w:lang w:val="lt-LT" w:eastAsia="lt-LT"/>
        </w:rPr>
        <w:t xml:space="preserve"> </w:t>
      </w:r>
      <w:r>
        <w:rPr>
          <w:lang w:val="lt-LT" w:eastAsia="lt-LT"/>
        </w:rPr>
        <w:t>padalyti</w:t>
      </w:r>
      <w:r w:rsidRPr="00664941">
        <w:rPr>
          <w:lang w:val="lt-LT" w:eastAsia="lt-LT"/>
        </w:rPr>
        <w:t xml:space="preserve"> sklyp</w:t>
      </w:r>
      <w:r>
        <w:rPr>
          <w:lang w:val="lt-LT" w:eastAsia="lt-LT"/>
        </w:rPr>
        <w:t xml:space="preserve">ą </w:t>
      </w:r>
      <w:proofErr w:type="spellStart"/>
      <w:r>
        <w:rPr>
          <w:lang w:val="lt-LT" w:eastAsia="lt-LT"/>
        </w:rPr>
        <w:t>Rakonių</w:t>
      </w:r>
      <w:proofErr w:type="spellEnd"/>
      <w:r>
        <w:rPr>
          <w:lang w:val="lt-LT" w:eastAsia="lt-LT"/>
        </w:rPr>
        <w:t xml:space="preserve"> g. 74 (</w:t>
      </w:r>
      <w:r w:rsidRPr="00664941">
        <w:rPr>
          <w:lang w:val="lt-LT" w:eastAsia="lt-LT"/>
        </w:rPr>
        <w:t>kad</w:t>
      </w:r>
      <w:r>
        <w:rPr>
          <w:lang w:val="lt-LT" w:eastAsia="lt-LT"/>
        </w:rPr>
        <w:t xml:space="preserve">astro </w:t>
      </w:r>
      <w:r>
        <w:rPr>
          <w:lang w:val="lt-LT" w:eastAsia="lt-LT"/>
        </w:rPr>
        <w:br/>
      </w:r>
      <w:r w:rsidRPr="00664941">
        <w:rPr>
          <w:lang w:val="lt-LT" w:eastAsia="lt-LT"/>
        </w:rPr>
        <w:t>Nr. 0101/0075:3092</w:t>
      </w:r>
      <w:r>
        <w:rPr>
          <w:lang w:val="lt-LT" w:eastAsia="lt-LT"/>
        </w:rPr>
        <w:t>)</w:t>
      </w:r>
      <w:r w:rsidRPr="00664941">
        <w:rPr>
          <w:lang w:val="lt-LT" w:eastAsia="lt-LT"/>
        </w:rPr>
        <w:t xml:space="preserve"> </w:t>
      </w:r>
      <w:r>
        <w:rPr>
          <w:lang w:val="lt-LT" w:eastAsia="lt-LT"/>
        </w:rPr>
        <w:t>į du sklypus,</w:t>
      </w:r>
      <w:r w:rsidRPr="00664941">
        <w:rPr>
          <w:lang w:val="lt-LT" w:eastAsia="lt-LT"/>
        </w:rPr>
        <w:t xml:space="preserve"> </w:t>
      </w:r>
      <w:r>
        <w:rPr>
          <w:lang w:val="lt-LT" w:eastAsia="lt-LT"/>
        </w:rPr>
        <w:t xml:space="preserve">nustatyti </w:t>
      </w:r>
      <w:r w:rsidRPr="00A97F19">
        <w:rPr>
          <w:lang w:val="lt-LT" w:eastAsia="lt-LT"/>
        </w:rPr>
        <w:t>teritorijos naudojimo reglamentus</w:t>
      </w:r>
      <w:r>
        <w:rPr>
          <w:lang w:val="lt-LT" w:eastAsia="lt-LT"/>
        </w:rPr>
        <w:t xml:space="preserve"> </w:t>
      </w:r>
      <w:r w:rsidRPr="0017522A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7" w14:textId="7463A732" w:rsidR="00641705" w:rsidRDefault="004551A9" w:rsidP="004551A9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369B889" w:rsidR="00641705" w:rsidRDefault="00641705"/>
        </w:tc>
        <w:tc>
          <w:tcPr>
            <w:tcW w:w="4818" w:type="dxa"/>
            <w:shd w:val="clear" w:color="auto" w:fill="auto"/>
          </w:tcPr>
          <w:p w14:paraId="237B9D6C" w14:textId="2344D9F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551A9"/>
    <w:rsid w:val="004B2E8C"/>
    <w:rsid w:val="00527289"/>
    <w:rsid w:val="005720C1"/>
    <w:rsid w:val="005F7BBD"/>
    <w:rsid w:val="00641705"/>
    <w:rsid w:val="006815B3"/>
    <w:rsid w:val="006C2D4E"/>
    <w:rsid w:val="006E1AC8"/>
    <w:rsid w:val="006F5EC7"/>
    <w:rsid w:val="007362CF"/>
    <w:rsid w:val="007D1EC3"/>
    <w:rsid w:val="00815382"/>
    <w:rsid w:val="00862006"/>
    <w:rsid w:val="009069B2"/>
    <w:rsid w:val="0098213D"/>
    <w:rsid w:val="009E2D13"/>
    <w:rsid w:val="00A72CFF"/>
    <w:rsid w:val="00A72E6A"/>
    <w:rsid w:val="00A73B31"/>
    <w:rsid w:val="00AA689A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2022-08-11T08:58:00Z</dcterms:created>
  <dcterms:modified xsi:type="dcterms:W3CDTF">2022-08-11T08:58:00Z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