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4,6 HA TERITORIJOS PRIE EIŠIŠKIŲ PL.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655B4CD" w14:textId="77777777" w:rsidR="006F5CF7" w:rsidRPr="00024FC7" w:rsidRDefault="006F5CF7" w:rsidP="006F5CF7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2105CD7A" w14:textId="77777777" w:rsidR="006F5CF7" w:rsidRPr="000E62E6" w:rsidRDefault="006F5CF7" w:rsidP="006F5CF7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 xml:space="preserve">1. L e i d ž i u  rengti </w:t>
      </w:r>
      <w:r w:rsidRPr="000E62E6">
        <w:rPr>
          <w:lang w:val="lt-LT"/>
        </w:rPr>
        <w:t xml:space="preserve">apie 4,6 (keturių ir šešių dešimtųjų) ha teritorijos prie Eišiškių plento </w:t>
      </w:r>
      <w:r w:rsidRPr="006F58D7">
        <w:rPr>
          <w:lang w:val="lt-LT"/>
        </w:rPr>
        <w:t xml:space="preserve">detalųjį planą </w:t>
      </w:r>
      <w:bookmarkStart w:id="8" w:name="_Hlk103864133"/>
      <w:r w:rsidRPr="006F58D7">
        <w:rPr>
          <w:lang w:val="lt-LT"/>
        </w:rPr>
        <w:t>inicijavimo sutarties pagrindu.</w:t>
      </w:r>
    </w:p>
    <w:bookmarkEnd w:id="8"/>
    <w:p w14:paraId="76A89337" w14:textId="574B59EF" w:rsidR="006F5CF7" w:rsidRPr="006F58D7" w:rsidRDefault="006F5CF7" w:rsidP="006F5CF7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bookmarkEnd w:id="7"/>
      <w:r w:rsidRPr="000E62E6">
        <w:rPr>
          <w:lang w:val="lt-LT"/>
        </w:rPr>
        <w:t>pakeisti sklypų ribas ir plotus, nustatyti sklypų pagrindinę žemės naudojimo paskirtį ir žemės naudojimo būdą, infrastruktūros koridorius ir teritorijos naudojimo reglamentus, projektuoti žemė</w:t>
      </w:r>
      <w:r w:rsidR="006F0628">
        <w:rPr>
          <w:lang w:val="lt-LT"/>
        </w:rPr>
        <w:t>s</w:t>
      </w:r>
      <w:r w:rsidRPr="000E62E6">
        <w:rPr>
          <w:lang w:val="lt-LT"/>
        </w:rPr>
        <w:t xml:space="preserve"> sklypus laisvoje valstybinėje žemėje, numatyti miško žemės pavertimą kitomis naudmenomis vadovaujantis Vilniaus miesto savivaldybės teritorijos bendruoju planu</w:t>
      </w:r>
      <w:r w:rsidR="00C8561A">
        <w:rPr>
          <w:lang w:val="lt-LT"/>
        </w:rPr>
        <w:t>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3BDA53C3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2C56" w14:textId="77777777" w:rsidR="00DA7A94" w:rsidRDefault="00DA7A94">
      <w:r>
        <w:separator/>
      </w:r>
    </w:p>
  </w:endnote>
  <w:endnote w:type="continuationSeparator" w:id="0">
    <w:p w14:paraId="55E354A6" w14:textId="77777777" w:rsidR="00DA7A94" w:rsidRDefault="00D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AC8F" w14:textId="77777777" w:rsidR="00DA7A94" w:rsidRDefault="00DA7A94">
      <w:r>
        <w:separator/>
      </w:r>
    </w:p>
  </w:footnote>
  <w:footnote w:type="continuationSeparator" w:id="0">
    <w:p w14:paraId="487B6543" w14:textId="77777777" w:rsidR="00DA7A94" w:rsidRDefault="00DA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547F89E7" w:rsidR="00B15E66" w:rsidRPr="00F904E9" w:rsidRDefault="00F904E9">
    <w:pPr>
      <w:pStyle w:val="Porat"/>
      <w:jc w:val="right"/>
      <w:rPr>
        <w:i/>
        <w:iCs/>
      </w:rPr>
    </w:pPr>
    <w:bookmarkStart w:id="10" w:name="specialiojiZyma"/>
    <w:proofErr w:type="spellStart"/>
    <w:r w:rsidRPr="00F904E9">
      <w:rPr>
        <w:i/>
        <w:iCs/>
      </w:rPr>
      <w:t>Projektas</w:t>
    </w:r>
    <w:proofErr w:type="spellEnd"/>
    <w:r w:rsidR="008E3EE6" w:rsidRPr="00F904E9">
      <w:rPr>
        <w:i/>
        <w:iCs/>
      </w:rP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606DD0"/>
    <w:rsid w:val="006C4328"/>
    <w:rsid w:val="006D5877"/>
    <w:rsid w:val="006F0628"/>
    <w:rsid w:val="006F5CF7"/>
    <w:rsid w:val="008A2647"/>
    <w:rsid w:val="008E3EE6"/>
    <w:rsid w:val="009D4FE9"/>
    <w:rsid w:val="00A7590E"/>
    <w:rsid w:val="00B15E66"/>
    <w:rsid w:val="00B2095A"/>
    <w:rsid w:val="00B70A91"/>
    <w:rsid w:val="00C8561A"/>
    <w:rsid w:val="00C8610E"/>
    <w:rsid w:val="00D5311D"/>
    <w:rsid w:val="00DA7A94"/>
    <w:rsid w:val="00F904E9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CAD84EDD-DB68-4C00-B3A5-13781454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Karnuševičė</cp:lastModifiedBy>
  <cp:revision>3</cp:revision>
  <dcterms:created xsi:type="dcterms:W3CDTF">2023-07-12T10:44:00Z</dcterms:created>
  <dcterms:modified xsi:type="dcterms:W3CDTF">2023-07-12T10:46:00Z</dcterms:modified>
</cp:coreProperties>
</file>