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DD97C" w14:textId="77777777" w:rsidR="00B46211" w:rsidRDefault="00B46211" w:rsidP="00B46211">
      <w:pPr>
        <w:jc w:val="center"/>
        <w:rPr>
          <w:b/>
          <w:lang w:val="lt-LT"/>
        </w:rPr>
      </w:pPr>
      <w:r>
        <w:rPr>
          <w:b/>
          <w:lang w:val="lt-LT"/>
        </w:rPr>
        <w:t>VILNIAUS MIESTO SAVIVALDYBĖS TARYBOS</w:t>
      </w:r>
    </w:p>
    <w:p w14:paraId="35ED10F0" w14:textId="77777777" w:rsidR="00B46211" w:rsidRDefault="00B46211" w:rsidP="00B46211">
      <w:pPr>
        <w:jc w:val="center"/>
        <w:rPr>
          <w:b/>
          <w:lang w:val="lt-LT"/>
        </w:rPr>
      </w:pPr>
      <w:r>
        <w:rPr>
          <w:b/>
          <w:lang w:val="lt-LT"/>
        </w:rPr>
        <w:t>ISTORINĖS ATMINTIES KOMISIJA</w:t>
      </w:r>
    </w:p>
    <w:p w14:paraId="62AF8514" w14:textId="77777777" w:rsidR="00B46211" w:rsidRDefault="00B46211" w:rsidP="00B46211">
      <w:pPr>
        <w:jc w:val="center"/>
        <w:rPr>
          <w:b/>
          <w:caps/>
          <w:color w:val="000080"/>
          <w:lang w:val="lt-LT"/>
        </w:rPr>
      </w:pPr>
    </w:p>
    <w:p w14:paraId="02912B75" w14:textId="77777777" w:rsidR="00B46211" w:rsidRDefault="00B46211" w:rsidP="00B46211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POSĖDŽIO PROTOKOLAS</w:t>
      </w:r>
    </w:p>
    <w:p w14:paraId="163CDD28" w14:textId="77777777" w:rsidR="00B46211" w:rsidRDefault="00B46211" w:rsidP="00B46211">
      <w:pPr>
        <w:jc w:val="center"/>
        <w:rPr>
          <w:caps/>
          <w:color w:val="000080"/>
          <w:lang w:val="lt-LT"/>
        </w:rPr>
      </w:pPr>
    </w:p>
    <w:p w14:paraId="37FCFD1C" w14:textId="370E6051" w:rsidR="00B46211" w:rsidRDefault="00B46211" w:rsidP="00B46211">
      <w:pPr>
        <w:jc w:val="center"/>
      </w:pPr>
      <w:r>
        <w:rPr>
          <w:lang w:val="lt-LT"/>
        </w:rPr>
        <w:t xml:space="preserve">2024 m.  </w:t>
      </w:r>
      <w:r w:rsidR="002A2406">
        <w:rPr>
          <w:lang w:val="lt-LT"/>
        </w:rPr>
        <w:t xml:space="preserve">gegužės </w:t>
      </w:r>
      <w:r w:rsidR="00D949CB">
        <w:rPr>
          <w:lang w:val="lt-LT"/>
        </w:rPr>
        <w:t>23</w:t>
      </w:r>
      <w:r>
        <w:rPr>
          <w:lang w:val="lt-LT"/>
        </w:rPr>
        <w:t xml:space="preserve"> d. Nr. 9</w:t>
      </w:r>
      <w:r>
        <w:rPr>
          <w:bCs/>
          <w:lang w:val="lt-LT"/>
        </w:rPr>
        <w:t>-</w:t>
      </w:r>
      <w:r w:rsidR="00863765">
        <w:rPr>
          <w:bCs/>
          <w:lang w:val="lt-LT"/>
        </w:rPr>
        <w:t>69</w:t>
      </w:r>
      <w:r>
        <w:rPr>
          <w:bCs/>
          <w:lang w:val="lt-LT"/>
        </w:rPr>
        <w:t>/24(1.1.29E-TAR)</w:t>
      </w:r>
      <w:r>
        <w:rPr>
          <w:lang w:val="lt-LT"/>
        </w:rPr>
        <w:t> </w:t>
      </w:r>
      <w:r>
        <w:rPr>
          <w:lang w:val="lt-LT"/>
        </w:rPr>
        <w:t> </w:t>
      </w:r>
      <w:r>
        <w:rPr>
          <w:lang w:val="lt-LT"/>
        </w:rPr>
        <w:t> 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</w:p>
    <w:p w14:paraId="7F86E0C7" w14:textId="77777777" w:rsidR="00B46211" w:rsidRDefault="00B46211" w:rsidP="00B46211">
      <w:pPr>
        <w:jc w:val="center"/>
        <w:rPr>
          <w:lang w:val="lt-LT"/>
        </w:rPr>
      </w:pPr>
      <w:r>
        <w:rPr>
          <w:lang w:val="lt-LT"/>
        </w:rPr>
        <w:t>Vilnius</w:t>
      </w:r>
    </w:p>
    <w:p w14:paraId="746A28AD" w14:textId="77777777" w:rsidR="00B46211" w:rsidRDefault="00B46211" w:rsidP="00B46211">
      <w:pPr>
        <w:jc w:val="center"/>
        <w:rPr>
          <w:lang w:val="lt-LT"/>
        </w:rPr>
      </w:pPr>
    </w:p>
    <w:p w14:paraId="27A774C1" w14:textId="38CC6D74" w:rsidR="00B46211" w:rsidRDefault="00B46211" w:rsidP="00B46211">
      <w:pPr>
        <w:ind w:firstLine="709"/>
        <w:jc w:val="both"/>
      </w:pPr>
      <w:r>
        <w:rPr>
          <w:lang w:val="lt-LT"/>
        </w:rPr>
        <w:t xml:space="preserve">Posėdis įvyko nuotoliniu būdu per Teams programą (posėdis transliuotas Youtube kanalu </w:t>
      </w:r>
      <w:r w:rsidR="005B6635" w:rsidRPr="005B6635">
        <w:rPr>
          <w:lang w:val="lt-LT"/>
        </w:rPr>
        <w:t>https://www.youtube.com/watch?v=fwy5DNrRKhg</w:t>
      </w:r>
      <w:r>
        <w:rPr>
          <w:lang w:val="lt-LT"/>
        </w:rPr>
        <w:t xml:space="preserve">) 2024 m. </w:t>
      </w:r>
      <w:r w:rsidR="002A2406">
        <w:rPr>
          <w:lang w:val="lt-LT"/>
        </w:rPr>
        <w:t xml:space="preserve">gegužės </w:t>
      </w:r>
      <w:r w:rsidR="00453C44">
        <w:rPr>
          <w:lang w:val="lt-LT"/>
        </w:rPr>
        <w:t>22</w:t>
      </w:r>
      <w:r>
        <w:rPr>
          <w:lang w:val="en-US"/>
        </w:rPr>
        <w:t xml:space="preserve"> </w:t>
      </w:r>
      <w:r>
        <w:rPr>
          <w:lang w:val="lt-LT"/>
        </w:rPr>
        <w:t xml:space="preserve">d. </w:t>
      </w:r>
      <w:r w:rsidR="00453C44">
        <w:rPr>
          <w:lang w:val="lt-LT"/>
        </w:rPr>
        <w:t>10.00</w:t>
      </w:r>
      <w:r w:rsidR="002A2406">
        <w:rPr>
          <w:lang w:val="lt-LT"/>
        </w:rPr>
        <w:t xml:space="preserve"> </w:t>
      </w:r>
      <w:r>
        <w:rPr>
          <w:lang w:val="lt-LT"/>
        </w:rPr>
        <w:t>val.-1</w:t>
      </w:r>
      <w:r w:rsidR="005B6635">
        <w:rPr>
          <w:lang w:val="lt-LT"/>
        </w:rPr>
        <w:t>1.3</w:t>
      </w:r>
      <w:r w:rsidR="0045322C">
        <w:rPr>
          <w:lang w:val="lt-LT"/>
        </w:rPr>
        <w:t>0</w:t>
      </w:r>
      <w:r>
        <w:rPr>
          <w:lang w:val="lt-LT"/>
        </w:rPr>
        <w:t xml:space="preserve"> </w:t>
      </w:r>
      <w:r>
        <w:rPr>
          <w:lang w:val="en-US"/>
        </w:rPr>
        <w:t>val.</w:t>
      </w:r>
      <w:r>
        <w:rPr>
          <w:lang w:val="lt-LT"/>
        </w:rPr>
        <w:t>.</w:t>
      </w:r>
    </w:p>
    <w:p w14:paraId="5E36C5FC" w14:textId="77777777" w:rsidR="00B46211" w:rsidRDefault="00B46211" w:rsidP="00B46211">
      <w:pPr>
        <w:tabs>
          <w:tab w:val="left" w:pos="709"/>
        </w:tabs>
        <w:jc w:val="both"/>
        <w:rPr>
          <w:lang w:val="lt-LT"/>
        </w:rPr>
      </w:pPr>
      <w:bookmarkStart w:id="0" w:name="posPirmOficialus11"/>
      <w:r>
        <w:rPr>
          <w:lang w:val="lt-LT"/>
        </w:rPr>
        <w:tab/>
        <w:t>Posėdžio pirmininkė - Komisijos pirminink</w:t>
      </w:r>
      <w:bookmarkStart w:id="1" w:name="__Fieldmark__3326_18712267361"/>
      <w:bookmarkStart w:id="2" w:name="posPirmOficialus1"/>
      <w:bookmarkStart w:id="3" w:name="__Fieldmark__1704_18712267361"/>
      <w:bookmarkStart w:id="4" w:name="__Fieldmark__4749_18712267361"/>
      <w:bookmarkEnd w:id="0"/>
      <w:bookmarkEnd w:id="1"/>
      <w:bookmarkEnd w:id="2"/>
      <w:bookmarkEnd w:id="3"/>
      <w:bookmarkEnd w:id="4"/>
      <w:r>
        <w:rPr>
          <w:lang w:val="lt-LT"/>
        </w:rPr>
        <w:t>ė Kamilė Šeraitė-Gogelienė.</w:t>
      </w:r>
    </w:p>
    <w:p w14:paraId="76564563" w14:textId="77777777" w:rsidR="00B46211" w:rsidRDefault="00B46211" w:rsidP="00B46211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  <w:t>Posėdžio sekretorė - Komisijos sekretorė</w:t>
      </w:r>
      <w:bookmarkStart w:id="5" w:name="posSekrOficialus11"/>
      <w:r>
        <w:rPr>
          <w:lang w:val="lt-LT"/>
        </w:rPr>
        <w:t xml:space="preserve"> Lina Matulai</w:t>
      </w:r>
      <w:bookmarkEnd w:id="5"/>
      <w:r>
        <w:rPr>
          <w:lang w:val="lt-LT"/>
        </w:rPr>
        <w:t>tė.</w:t>
      </w:r>
    </w:p>
    <w:p w14:paraId="66B0D5EE" w14:textId="6DD0D7E5" w:rsidR="00B46211" w:rsidRDefault="00B46211" w:rsidP="00B46211">
      <w:pPr>
        <w:ind w:firstLine="709"/>
        <w:jc w:val="both"/>
        <w:rPr>
          <w:lang w:val="lt-LT"/>
        </w:rPr>
      </w:pPr>
      <w:r>
        <w:rPr>
          <w:lang w:val="lt-LT"/>
        </w:rPr>
        <w:t xml:space="preserve">Posėdyje dalyvavo </w:t>
      </w:r>
      <w:r w:rsidR="00A97CA6">
        <w:rPr>
          <w:lang w:val="lt-LT"/>
        </w:rPr>
        <w:t>1</w:t>
      </w:r>
      <w:r w:rsidR="003F00FD">
        <w:rPr>
          <w:lang w:val="lt-LT"/>
        </w:rPr>
        <w:t>3</w:t>
      </w:r>
      <w:r>
        <w:rPr>
          <w:lang w:val="en-US"/>
        </w:rPr>
        <w:t xml:space="preserve"> </w:t>
      </w:r>
      <w:r>
        <w:rPr>
          <w:lang w:val="lt-LT"/>
        </w:rPr>
        <w:t xml:space="preserve">Komisijos narių: </w:t>
      </w:r>
      <w:bookmarkStart w:id="6" w:name="posedzioDalyviai11"/>
      <w:r>
        <w:rPr>
          <w:lang w:val="lt-LT"/>
        </w:rPr>
        <w:t xml:space="preserve">Kamilė Šeraitė, </w:t>
      </w:r>
      <w:bookmarkEnd w:id="6"/>
      <w:r>
        <w:rPr>
          <w:lang w:val="lt-LT"/>
        </w:rPr>
        <w:t>Ieva Dirmaitė</w:t>
      </w:r>
      <w:r w:rsidR="00EF31A7">
        <w:rPr>
          <w:lang w:val="lt-LT"/>
        </w:rPr>
        <w:t xml:space="preserve"> (nedalyvavo savarstant 1,</w:t>
      </w:r>
      <w:r w:rsidR="00CE2454">
        <w:rPr>
          <w:lang w:val="lt-LT"/>
        </w:rPr>
        <w:t xml:space="preserve"> </w:t>
      </w:r>
      <w:r w:rsidR="00EF31A7">
        <w:rPr>
          <w:lang w:val="lt-LT"/>
        </w:rPr>
        <w:t>2</w:t>
      </w:r>
      <w:r w:rsidR="009A4DA9">
        <w:rPr>
          <w:lang w:val="lt-LT"/>
        </w:rPr>
        <w:t>, 3</w:t>
      </w:r>
      <w:r w:rsidR="00D1027F">
        <w:rPr>
          <w:lang w:val="lt-LT"/>
        </w:rPr>
        <w:t xml:space="preserve">, 15, 21 </w:t>
      </w:r>
      <w:r w:rsidR="00EF31A7">
        <w:rPr>
          <w:lang w:val="lt-LT"/>
        </w:rPr>
        <w:t>kl.)</w:t>
      </w:r>
      <w:r>
        <w:rPr>
          <w:lang w:val="lt-LT"/>
        </w:rPr>
        <w:t>, Remigijus Černius,</w:t>
      </w:r>
      <w:r>
        <w:t xml:space="preserve"> </w:t>
      </w:r>
      <w:r>
        <w:rPr>
          <w:lang w:val="lt-LT"/>
        </w:rPr>
        <w:t xml:space="preserve">Dovydas Skarolskis, Vytautas Sinica, Diana Stomienė, </w:t>
      </w:r>
      <w:r w:rsidR="003F00FD">
        <w:rPr>
          <w:lang w:val="lt-LT"/>
        </w:rPr>
        <w:t xml:space="preserve">Rūta Matonienė, </w:t>
      </w:r>
      <w:r w:rsidR="001B3693">
        <w:t xml:space="preserve">Gaiva Auglienė, </w:t>
      </w:r>
      <w:r>
        <w:t xml:space="preserve">Andrius Bakšys, </w:t>
      </w:r>
      <w:r w:rsidR="001B3693">
        <w:t>Laimutis Bilkis</w:t>
      </w:r>
      <w:r w:rsidR="00CE2454">
        <w:t xml:space="preserve"> (nedalyvavo svarstant </w:t>
      </w:r>
      <w:r w:rsidR="00891F91">
        <w:t>9-15</w:t>
      </w:r>
      <w:r w:rsidR="00892871">
        <w:t>, 21</w:t>
      </w:r>
      <w:r w:rsidR="00CE2454">
        <w:t xml:space="preserve"> kl.)</w:t>
      </w:r>
      <w:r w:rsidR="001B3693">
        <w:t xml:space="preserve">, </w:t>
      </w:r>
      <w:r>
        <w:rPr>
          <w:lang w:val="lt-LT"/>
        </w:rPr>
        <w:t>dr. Norbertas Černiauskas,  dr. Marius Ėmužis,  Mantas Olšauskas.</w:t>
      </w:r>
    </w:p>
    <w:p w14:paraId="290C0C1D" w14:textId="3DDE06F1" w:rsidR="00B46211" w:rsidRDefault="00B46211" w:rsidP="00B46211">
      <w:pPr>
        <w:ind w:firstLine="709"/>
        <w:jc w:val="both"/>
      </w:pPr>
      <w:r>
        <w:rPr>
          <w:lang w:val="lt-LT"/>
        </w:rPr>
        <w:t xml:space="preserve">Nedalyvavo: </w:t>
      </w:r>
      <w:r>
        <w:t>Danutė Gambickaitė,</w:t>
      </w:r>
      <w:r>
        <w:rPr>
          <w:lang w:val="lt-LT"/>
        </w:rPr>
        <w:t xml:space="preserve"> Saulė Marija Mažeikaitė-Teiberė.</w:t>
      </w:r>
    </w:p>
    <w:p w14:paraId="58CBBAEB" w14:textId="395917E2" w:rsidR="00E5446E" w:rsidRDefault="00CC3541" w:rsidP="00E5446E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t>Kiti ir kviestieji asmenys:</w:t>
      </w:r>
      <w:r w:rsidR="008333D9" w:rsidRPr="008333D9">
        <w:rPr>
          <w:b/>
          <w:bCs/>
        </w:rPr>
        <w:t xml:space="preserve"> </w:t>
      </w:r>
      <w:r w:rsidR="00E74247" w:rsidRPr="00E74247">
        <w:t>Mero patarėja Rūta Pilkytė</w:t>
      </w:r>
      <w:r w:rsidR="00E74247">
        <w:t xml:space="preserve">, </w:t>
      </w:r>
      <w:r w:rsidR="00E74247" w:rsidRPr="00E74247">
        <w:rPr>
          <w:bCs/>
          <w:color w:val="201F1E"/>
          <w:bdr w:val="none" w:sz="0" w:space="0" w:color="auto" w:frame="1"/>
          <w:lang w:eastAsia="en-GB"/>
        </w:rPr>
        <w:t>LiJot Eurodesk regioninių reikalų koordinatorius Augustinas Kubiliūnas</w:t>
      </w:r>
      <w:r w:rsidR="00E74247">
        <w:rPr>
          <w:bCs/>
          <w:color w:val="201F1E"/>
          <w:bdr w:val="none" w:sz="0" w:space="0" w:color="auto" w:frame="1"/>
          <w:lang w:eastAsia="en-GB"/>
        </w:rPr>
        <w:t xml:space="preserve">, </w:t>
      </w:r>
      <w:r w:rsidR="00E74247" w:rsidRPr="00E74247">
        <w:t xml:space="preserve">Vilniaus medicinos draugijos </w:t>
      </w:r>
      <w:r w:rsidR="00A6664E">
        <w:t xml:space="preserve">pirmininko pavaduotoja </w:t>
      </w:r>
      <w:r w:rsidR="00E74247">
        <w:t xml:space="preserve">Birutė </w:t>
      </w:r>
      <w:r w:rsidR="00A6664E">
        <w:t>Karnickienė</w:t>
      </w:r>
      <w:r w:rsidR="00E5446E">
        <w:t xml:space="preserve">, </w:t>
      </w:r>
      <w:r w:rsidR="00E5446E" w:rsidRPr="00897ABB">
        <w:rPr>
          <w:color w:val="000000"/>
          <w:shd w:val="clear" w:color="auto" w:fill="FFFFFF"/>
        </w:rPr>
        <w:t xml:space="preserve">Kultūros paveldo apsaugos skyriaus </w:t>
      </w:r>
      <w:r w:rsidR="00E5446E">
        <w:rPr>
          <w:color w:val="000000"/>
          <w:shd w:val="clear" w:color="auto" w:fill="FFFFFF"/>
        </w:rPr>
        <w:t>patarėjas Darius Daunoras</w:t>
      </w:r>
      <w:r w:rsidR="00CE2454">
        <w:rPr>
          <w:color w:val="000000"/>
          <w:shd w:val="clear" w:color="auto" w:fill="FFFFFF"/>
        </w:rPr>
        <w:t>, Kom</w:t>
      </w:r>
      <w:r w:rsidR="00CC33BC">
        <w:rPr>
          <w:color w:val="000000"/>
          <w:shd w:val="clear" w:color="auto" w:fill="FFFFFF"/>
        </w:rPr>
        <w:t>u</w:t>
      </w:r>
      <w:r w:rsidR="00CE2454">
        <w:rPr>
          <w:color w:val="000000"/>
          <w:shd w:val="clear" w:color="auto" w:fill="FFFFFF"/>
        </w:rPr>
        <w:t xml:space="preserve">nikacijos </w:t>
      </w:r>
      <w:r w:rsidR="00C84356">
        <w:rPr>
          <w:color w:val="000000"/>
          <w:shd w:val="clear" w:color="auto" w:fill="FFFFFF"/>
        </w:rPr>
        <w:t>skyriaus visuomenės informavimo specialistė</w:t>
      </w:r>
      <w:r w:rsidR="00DE52AE">
        <w:rPr>
          <w:color w:val="000000"/>
          <w:shd w:val="clear" w:color="auto" w:fill="FFFFFF"/>
        </w:rPr>
        <w:t xml:space="preserve"> Eglė Vankevičė</w:t>
      </w:r>
      <w:r w:rsidR="00E5446E">
        <w:rPr>
          <w:color w:val="000000"/>
          <w:shd w:val="clear" w:color="auto" w:fill="FFFFFF"/>
        </w:rPr>
        <w:t>.</w:t>
      </w:r>
    </w:p>
    <w:p w14:paraId="4E3989A7" w14:textId="34AD609D" w:rsidR="00B46211" w:rsidRPr="008333D9" w:rsidRDefault="00B46211" w:rsidP="00B46211">
      <w:pPr>
        <w:ind w:firstLine="709"/>
        <w:jc w:val="both"/>
        <w:rPr>
          <w:lang w:val="lt-LT"/>
        </w:rPr>
      </w:pPr>
    </w:p>
    <w:p w14:paraId="1062B2B3" w14:textId="77777777" w:rsidR="00B46211" w:rsidRDefault="00B46211" w:rsidP="00B46211">
      <w:pPr>
        <w:ind w:firstLine="709"/>
        <w:jc w:val="both"/>
        <w:rPr>
          <w:lang w:val="lt-LT"/>
        </w:rPr>
      </w:pPr>
      <w:r>
        <w:rPr>
          <w:lang w:val="lt-LT"/>
        </w:rPr>
        <w:t>DARBOTVARKĖ:</w:t>
      </w:r>
    </w:p>
    <w:p w14:paraId="356E2723" w14:textId="66A39D01" w:rsidR="00B46211" w:rsidRDefault="00B46211" w:rsidP="00B46211">
      <w:pPr>
        <w:ind w:firstLine="709"/>
        <w:jc w:val="both"/>
        <w:rPr>
          <w:lang w:val="lt-LT"/>
        </w:rPr>
      </w:pPr>
      <w:r>
        <w:rPr>
          <w:lang w:val="lt-LT"/>
        </w:rPr>
        <w:t>1. DĖL      KOMISIJOS     2024-0</w:t>
      </w:r>
      <w:r w:rsidR="00F3626D">
        <w:rPr>
          <w:lang w:val="lt-LT"/>
        </w:rPr>
        <w:t>5-</w:t>
      </w:r>
      <w:r w:rsidR="00453C44">
        <w:rPr>
          <w:lang w:val="lt-LT"/>
        </w:rPr>
        <w:t>22</w:t>
      </w:r>
      <w:r>
        <w:rPr>
          <w:lang w:val="lt-LT"/>
        </w:rPr>
        <w:t xml:space="preserve">  </w:t>
      </w:r>
      <w:r w:rsidR="00EE3995">
        <w:rPr>
          <w:lang w:val="lt-LT"/>
        </w:rPr>
        <w:t xml:space="preserve">  </w:t>
      </w:r>
      <w:r>
        <w:rPr>
          <w:lang w:val="lt-LT"/>
        </w:rPr>
        <w:t>POSĖDŽIO     DARBOTVARKĖS     PROJEKTO</w:t>
      </w:r>
    </w:p>
    <w:p w14:paraId="5DE046B3" w14:textId="77777777" w:rsidR="00B46211" w:rsidRDefault="00B46211" w:rsidP="00B46211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>TVIRTINIMO.</w:t>
      </w:r>
    </w:p>
    <w:p w14:paraId="23D8B69A" w14:textId="563E57E2" w:rsidR="00E74247" w:rsidRPr="00A62D4D" w:rsidRDefault="00E74247" w:rsidP="00E74247">
      <w:pPr>
        <w:ind w:firstLine="709"/>
        <w:jc w:val="both"/>
      </w:pPr>
      <w:r>
        <w:rPr>
          <w:color w:val="000000"/>
          <w:shd w:val="clear" w:color="auto" w:fill="FFFFFF"/>
        </w:rPr>
        <w:t xml:space="preserve">2. </w:t>
      </w:r>
      <w:r w:rsidRPr="00A42847">
        <w:rPr>
          <w:color w:val="000000"/>
          <w:shd w:val="clear" w:color="auto" w:fill="FFFFFF"/>
        </w:rPr>
        <w:t>DĖL VINCO KUDIRKOS AIKŠTĖJE ESANČIOS VINCO KUDIRKOS SKULPTŪROS UŽDENGIMO „MAN NE DZIN“ MEGZTINIU</w:t>
      </w:r>
      <w:r>
        <w:rPr>
          <w:color w:val="000000"/>
          <w:shd w:val="clear" w:color="auto" w:fill="FFFFFF"/>
        </w:rPr>
        <w:t xml:space="preserve"> (GEGUŽĖS 23-27 D.D.)</w:t>
      </w:r>
      <w:r w:rsidRPr="00A42847">
        <w:rPr>
          <w:color w:val="000000"/>
          <w:shd w:val="clear" w:color="auto" w:fill="FFFFFF"/>
        </w:rPr>
        <w:t>.</w:t>
      </w:r>
    </w:p>
    <w:p w14:paraId="34DA8A05" w14:textId="0ACEC1AC" w:rsidR="00E74247" w:rsidRDefault="00E74247" w:rsidP="00E74247">
      <w:pPr>
        <w:ind w:firstLine="709"/>
        <w:jc w:val="both"/>
        <w:rPr>
          <w:color w:val="FF0000"/>
          <w:sz w:val="22"/>
          <w:szCs w:val="22"/>
          <w:lang w:val="lt-LT"/>
        </w:rPr>
      </w:pPr>
      <w:r>
        <w:t>3.  DĖL NEPRIKLAUSOMYBĖS AKTO SIGNATARO K. MOTIEKOS ATMINIMO LENTOS TEKSTO.</w:t>
      </w:r>
      <w:r w:rsidRPr="00A70BC8">
        <w:rPr>
          <w:color w:val="FF0000"/>
        </w:rPr>
        <w:t xml:space="preserve"> </w:t>
      </w:r>
    </w:p>
    <w:p w14:paraId="3EEDA600" w14:textId="18242E54" w:rsidR="00E74247" w:rsidRDefault="00557541" w:rsidP="00E74247">
      <w:pPr>
        <w:ind w:firstLine="709"/>
        <w:jc w:val="both"/>
      </w:pPr>
      <w:r>
        <w:t>4</w:t>
      </w:r>
      <w:r w:rsidR="00E74247">
        <w:t>. DĖL LIETUVOS DAINŲ ŠVENTĖS ŠIMTMEČIO ĮAMŽINIMO LENTELĖS ĮRENGIMO.</w:t>
      </w:r>
    </w:p>
    <w:p w14:paraId="3E063314" w14:textId="325F9062" w:rsidR="00E74247" w:rsidRDefault="00557541" w:rsidP="00E74247">
      <w:pPr>
        <w:ind w:firstLine="709"/>
        <w:jc w:val="both"/>
      </w:pPr>
      <w:r>
        <w:t>5</w:t>
      </w:r>
      <w:r w:rsidR="00E74247">
        <w:t>. DĖL JOZEFO FRANKO PAMINKLO PERKĖLIMO.</w:t>
      </w:r>
    </w:p>
    <w:p w14:paraId="3457F937" w14:textId="14457BCE" w:rsidR="00E74247" w:rsidRDefault="00557541" w:rsidP="00E74247">
      <w:pPr>
        <w:ind w:firstLine="709"/>
        <w:jc w:val="both"/>
      </w:pPr>
      <w:r>
        <w:t>6</w:t>
      </w:r>
      <w:r w:rsidR="00E74247">
        <w:t>. DĖL PIL. V. G. JARO PASIŪLYMŲ DĖL VIEŠŲJŲ ERDVIŲ ĮPRASMINIMO IR ŽALIOJO TILTO SKULPTŪRŲ.</w:t>
      </w:r>
    </w:p>
    <w:p w14:paraId="2E008793" w14:textId="6D2C0946" w:rsidR="00E74247" w:rsidRDefault="00557541" w:rsidP="00E74247">
      <w:pPr>
        <w:ind w:firstLine="709"/>
        <w:jc w:val="both"/>
      </w:pPr>
      <w:r>
        <w:t>7</w:t>
      </w:r>
      <w:r w:rsidR="00E74247">
        <w:t xml:space="preserve">. DĖL PAMINKLO VILNIAUS OKUPACIJAI NAUJOJOJE VILNIOJE. </w:t>
      </w:r>
    </w:p>
    <w:p w14:paraId="655DEF03" w14:textId="6025F603" w:rsidR="00E74247" w:rsidRPr="00E2234B" w:rsidRDefault="00557541" w:rsidP="00E74247">
      <w:pPr>
        <w:ind w:firstLine="709"/>
        <w:jc w:val="both"/>
        <w:rPr>
          <w:color w:val="FF0000"/>
        </w:rPr>
      </w:pPr>
      <w:r>
        <w:t>8</w:t>
      </w:r>
      <w:r w:rsidR="00E74247">
        <w:t xml:space="preserve">. DĖL ATMINTIES ŽENKLO ĮRENGIMO (ARMIJOS KRAJOVOS KAPO PAMINKLAS). </w:t>
      </w:r>
    </w:p>
    <w:p w14:paraId="5FA73369" w14:textId="7BD52349" w:rsidR="00E74247" w:rsidRDefault="00557541" w:rsidP="00E74247">
      <w:pPr>
        <w:ind w:firstLine="709"/>
        <w:jc w:val="both"/>
        <w:rPr>
          <w:color w:val="FF0000"/>
        </w:rPr>
      </w:pPr>
      <w:r>
        <w:t>9</w:t>
      </w:r>
      <w:r w:rsidR="00E74247" w:rsidRPr="00E2234B">
        <w:t xml:space="preserve">. </w:t>
      </w:r>
      <w:r w:rsidR="00E74247">
        <w:t>D</w:t>
      </w:r>
      <w:r w:rsidR="00E74247" w:rsidRPr="00E2234B">
        <w:t>ĖL E. MIEŽELAIČIO ATMINIMO LENTOS NUĖMIMO.</w:t>
      </w:r>
      <w:r w:rsidR="00E74247" w:rsidRPr="00E2234B">
        <w:rPr>
          <w:color w:val="FF0000"/>
        </w:rPr>
        <w:t xml:space="preserve"> </w:t>
      </w:r>
    </w:p>
    <w:p w14:paraId="4AB4E050" w14:textId="548F65E5" w:rsidR="00E74247" w:rsidRPr="00FA4D07" w:rsidRDefault="00557541" w:rsidP="00E74247">
      <w:pPr>
        <w:pStyle w:val="Pagrindiniotekstotrauka"/>
        <w:ind w:firstLine="709"/>
        <w:jc w:val="both"/>
      </w:pPr>
      <w:r>
        <w:t>10</w:t>
      </w:r>
      <w:r w:rsidR="00E74247" w:rsidRPr="00FA4D07">
        <w:t xml:space="preserve">. DĖL INFORMACINĖS LENTELĖS/PLOKŠTELĖS ĮRENGIMO PRIE ŠV. KRISTOFORO </w:t>
      </w:r>
      <w:r w:rsidR="00E74247">
        <w:t>(ŠV. MIKALOJAUS BAŽNYČIOS ŠVENTORIUJE).</w:t>
      </w:r>
    </w:p>
    <w:p w14:paraId="75B8DDF0" w14:textId="1A2F9FC5" w:rsidR="00E74247" w:rsidRPr="00D019FD" w:rsidRDefault="00E74247" w:rsidP="002B7490">
      <w:pPr>
        <w:pStyle w:val="Pagrindiniotekstotrauka"/>
        <w:ind w:firstLine="709"/>
        <w:jc w:val="both"/>
      </w:pPr>
      <w:r>
        <w:rPr>
          <w:lang w:val="en-US"/>
        </w:rPr>
        <w:t>1</w:t>
      </w:r>
      <w:r w:rsidR="00557541">
        <w:rPr>
          <w:lang w:val="en-US"/>
        </w:rPr>
        <w:t>1</w:t>
      </w:r>
      <w:r>
        <w:t xml:space="preserve">. </w:t>
      </w:r>
      <w:r w:rsidRPr="00D019FD">
        <w:t>DĖL LIUDO GIROS G. PAVADINIMO APKLAUSOS REZULTATŲ.</w:t>
      </w:r>
    </w:p>
    <w:p w14:paraId="50274004" w14:textId="16C4821E" w:rsidR="00E74247" w:rsidRDefault="00E74247" w:rsidP="002B7490">
      <w:pPr>
        <w:pStyle w:val="Pagrindiniotekstotrauka"/>
        <w:ind w:firstLine="709"/>
        <w:jc w:val="both"/>
      </w:pPr>
      <w:r>
        <w:t>1</w:t>
      </w:r>
      <w:r w:rsidR="00557541">
        <w:t>2</w:t>
      </w:r>
      <w:r>
        <w:t xml:space="preserve">. </w:t>
      </w:r>
      <w:r w:rsidRPr="00D019FD">
        <w:t>DĖL SALOMĖJOS NĖRIES G. PAVADINIMO APKLAUSOS REZULTATŲ.</w:t>
      </w:r>
    </w:p>
    <w:p w14:paraId="0CCFAECD" w14:textId="740F823F" w:rsidR="00E74247" w:rsidRDefault="00E74247" w:rsidP="002B7490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</w:t>
      </w:r>
      <w:r w:rsidR="00557541">
        <w:rPr>
          <w:color w:val="000000"/>
          <w:shd w:val="clear" w:color="auto" w:fill="FFFFFF"/>
        </w:rPr>
        <w:t>3</w:t>
      </w:r>
      <w:r>
        <w:rPr>
          <w:color w:val="000000"/>
          <w:shd w:val="clear" w:color="auto" w:fill="FFFFFF"/>
        </w:rPr>
        <w:t xml:space="preserve">. </w:t>
      </w:r>
      <w:r w:rsidRPr="00221FDA">
        <w:rPr>
          <w:color w:val="000000"/>
          <w:shd w:val="clear" w:color="auto" w:fill="FFFFFF"/>
        </w:rPr>
        <w:t>DĖL GATVIŲ PAVADINIMŲ SUTEIKIMO IR AŠINIŲ LINIJŲ/RIBŲ PAKEITIMO</w:t>
      </w:r>
      <w:r>
        <w:rPr>
          <w:color w:val="000000"/>
          <w:shd w:val="clear" w:color="auto" w:fill="FFFFFF"/>
        </w:rPr>
        <w:t>.</w:t>
      </w:r>
    </w:p>
    <w:p w14:paraId="16719DAE" w14:textId="55728224" w:rsidR="00E74247" w:rsidRPr="00FB0372" w:rsidRDefault="00E74247" w:rsidP="002B7490">
      <w:pPr>
        <w:pStyle w:val="Pagrindiniotekstotrauka"/>
        <w:ind w:firstLine="709"/>
        <w:jc w:val="both"/>
        <w:rPr>
          <w:b/>
          <w:bCs/>
        </w:rPr>
      </w:pPr>
      <w:r>
        <w:rPr>
          <w:color w:val="000000"/>
          <w:shd w:val="clear" w:color="auto" w:fill="FFFFFF"/>
        </w:rPr>
        <w:t>1</w:t>
      </w:r>
      <w:r w:rsidR="00557541">
        <w:rPr>
          <w:color w:val="000000"/>
          <w:shd w:val="clear" w:color="auto" w:fill="FFFFFF"/>
        </w:rPr>
        <w:t>4</w:t>
      </w:r>
      <w:r>
        <w:rPr>
          <w:color w:val="000000"/>
          <w:shd w:val="clear" w:color="auto" w:fill="FFFFFF"/>
        </w:rPr>
        <w:t xml:space="preserve">. </w:t>
      </w:r>
      <w:r w:rsidRPr="00FB0372">
        <w:rPr>
          <w:color w:val="000000"/>
          <w:shd w:val="clear" w:color="auto" w:fill="FFFFFF"/>
        </w:rPr>
        <w:t>DĖL AUGUSTIJONŲ GATVĖS PAVADINIMO PERVADINIMO Į AUGUSTINŲ</w:t>
      </w:r>
      <w:r>
        <w:rPr>
          <w:color w:val="000000"/>
          <w:shd w:val="clear" w:color="auto" w:fill="FFFFFF"/>
        </w:rPr>
        <w:t>.</w:t>
      </w:r>
    </w:p>
    <w:p w14:paraId="1FBAE053" w14:textId="449EC447" w:rsidR="00E74247" w:rsidRDefault="00E74247" w:rsidP="002B7490">
      <w:pPr>
        <w:pStyle w:val="Pagrindiniotekstotrauka"/>
        <w:ind w:firstLine="709"/>
        <w:jc w:val="both"/>
        <w:rPr>
          <w:b/>
          <w:bCs/>
        </w:rPr>
      </w:pPr>
      <w:r>
        <w:rPr>
          <w:color w:val="000000"/>
          <w:shd w:val="clear" w:color="auto" w:fill="FFFFFF"/>
        </w:rPr>
        <w:t>1</w:t>
      </w:r>
      <w:r w:rsidR="00557541">
        <w:rPr>
          <w:color w:val="000000"/>
          <w:shd w:val="clear" w:color="auto" w:fill="FFFFFF"/>
        </w:rPr>
        <w:t>5</w:t>
      </w:r>
      <w:r>
        <w:rPr>
          <w:color w:val="000000"/>
          <w:shd w:val="clear" w:color="auto" w:fill="FFFFFF"/>
        </w:rPr>
        <w:t xml:space="preserve">. DĖL </w:t>
      </w:r>
      <w:r w:rsidRPr="00B12980">
        <w:rPr>
          <w:color w:val="000000"/>
          <w:shd w:val="clear" w:color="auto" w:fill="FFFFFF"/>
        </w:rPr>
        <w:t>S</w:t>
      </w:r>
      <w:r>
        <w:rPr>
          <w:color w:val="000000"/>
          <w:shd w:val="clear" w:color="auto" w:fill="FFFFFF"/>
        </w:rPr>
        <w:t xml:space="preserve">TEPONO </w:t>
      </w:r>
      <w:r w:rsidRPr="00B12980">
        <w:rPr>
          <w:color w:val="000000"/>
          <w:shd w:val="clear" w:color="auto" w:fill="FFFFFF"/>
        </w:rPr>
        <w:t xml:space="preserve">KAIRIO  ATMINIMO  </w:t>
      </w:r>
      <w:r w:rsidRPr="0085604D">
        <w:rPr>
          <w:shd w:val="clear" w:color="auto" w:fill="FFFFFF"/>
        </w:rPr>
        <w:t>ĮAMŽINIMO</w:t>
      </w:r>
      <w:r>
        <w:rPr>
          <w:shd w:val="clear" w:color="auto" w:fill="FFFFFF"/>
        </w:rPr>
        <w:t>.</w:t>
      </w:r>
    </w:p>
    <w:p w14:paraId="5F3C87E6" w14:textId="40B75B1F" w:rsidR="00E74247" w:rsidRPr="004A592A" w:rsidRDefault="00E74247" w:rsidP="002B7490">
      <w:pPr>
        <w:pStyle w:val="Pagrindiniotekstotrauka"/>
        <w:ind w:firstLine="709"/>
        <w:jc w:val="both"/>
        <w:rPr>
          <w:color w:val="000000"/>
          <w:shd w:val="clear" w:color="auto" w:fill="FFFFFF"/>
          <w:lang w:val="en-US"/>
        </w:rPr>
      </w:pPr>
      <w:r>
        <w:rPr>
          <w:color w:val="000000"/>
          <w:shd w:val="clear" w:color="auto" w:fill="FFFFFF"/>
        </w:rPr>
        <w:t>1</w:t>
      </w:r>
      <w:r w:rsidR="00557541">
        <w:rPr>
          <w:color w:val="000000"/>
          <w:shd w:val="clear" w:color="auto" w:fill="FFFFFF"/>
        </w:rPr>
        <w:t>6</w:t>
      </w:r>
      <w:r>
        <w:rPr>
          <w:color w:val="000000"/>
          <w:shd w:val="clear" w:color="auto" w:fill="FFFFFF"/>
        </w:rPr>
        <w:t xml:space="preserve">. </w:t>
      </w:r>
      <w:r w:rsidRPr="006B100C">
        <w:rPr>
          <w:color w:val="000000"/>
          <w:shd w:val="clear" w:color="auto" w:fill="FFFFFF"/>
        </w:rPr>
        <w:t>DĖL SIŪLYMO ĮKURTI SKVERĄ PASIPRIEŠINIMO LUKAŠENKOS REŽIMO AUKOMS ATMINTI</w:t>
      </w:r>
      <w:r>
        <w:rPr>
          <w:color w:val="000000"/>
          <w:shd w:val="clear" w:color="auto" w:fill="FFFFFF"/>
        </w:rPr>
        <w:t>.</w:t>
      </w:r>
    </w:p>
    <w:p w14:paraId="3152570E" w14:textId="1C00F1E8" w:rsidR="00E74247" w:rsidRDefault="00E74247" w:rsidP="002B7490">
      <w:pPr>
        <w:pStyle w:val="Pagrindiniotekstotrauka"/>
        <w:ind w:firstLine="709"/>
        <w:jc w:val="both"/>
      </w:pPr>
      <w:r>
        <w:t>1</w:t>
      </w:r>
      <w:r w:rsidR="00557541">
        <w:t>7</w:t>
      </w:r>
      <w:r>
        <w:t xml:space="preserve">. </w:t>
      </w:r>
      <w:r w:rsidRPr="00D27811">
        <w:t xml:space="preserve">DĖL </w:t>
      </w:r>
      <w:r>
        <w:t xml:space="preserve">ATMINIMO </w:t>
      </w:r>
      <w:r w:rsidRPr="00D27811">
        <w:t>LENTOS GEDIMINO PROSPEKTE LIKIMO</w:t>
      </w:r>
      <w:r>
        <w:t>.</w:t>
      </w:r>
    </w:p>
    <w:p w14:paraId="3EE2714E" w14:textId="0485BA9C" w:rsidR="00E74247" w:rsidRDefault="00E74247" w:rsidP="002B7490">
      <w:pPr>
        <w:pStyle w:val="Pagrindiniotekstotrauka"/>
        <w:ind w:firstLine="709"/>
        <w:jc w:val="both"/>
      </w:pPr>
      <w:r>
        <w:t>1</w:t>
      </w:r>
      <w:r w:rsidR="00557541">
        <w:t>8</w:t>
      </w:r>
      <w:r>
        <w:t xml:space="preserve">. </w:t>
      </w:r>
      <w:r w:rsidRPr="00CD44DC">
        <w:t>DĖL POETO RIMO BUROKO ĮAMŽINIMO VILNIUJE (GATVĖ, SKVERAS AR RAUDONA LENTELĖ)</w:t>
      </w:r>
      <w:r>
        <w:t>.</w:t>
      </w:r>
    </w:p>
    <w:p w14:paraId="1021802D" w14:textId="5FA4CF68" w:rsidR="00E74247" w:rsidRDefault="00E74247" w:rsidP="002B7490">
      <w:pPr>
        <w:pStyle w:val="Pagrindiniotekstotrauka"/>
        <w:ind w:firstLine="709"/>
        <w:jc w:val="both"/>
      </w:pPr>
      <w:r>
        <w:t>1</w:t>
      </w:r>
      <w:r w:rsidR="00557541">
        <w:t>9</w:t>
      </w:r>
      <w:r>
        <w:t xml:space="preserve">. </w:t>
      </w:r>
      <w:r w:rsidRPr="00520376">
        <w:t>DĖL KAZIMIERO NESTORO SAPIEGOS ĮAMŽINIMO VILNIUJE</w:t>
      </w:r>
      <w:r>
        <w:t>.</w:t>
      </w:r>
    </w:p>
    <w:p w14:paraId="39F27BC6" w14:textId="14F5DCB1" w:rsidR="00E74247" w:rsidRPr="00D019FD" w:rsidRDefault="00557541" w:rsidP="002B7490">
      <w:pPr>
        <w:pStyle w:val="Pagrindiniotekstotrauka"/>
        <w:ind w:firstLine="709"/>
        <w:jc w:val="both"/>
      </w:pPr>
      <w:r>
        <w:t>20</w:t>
      </w:r>
      <w:r w:rsidR="00E74247">
        <w:t>. DĖL KANDIDATŪRŲ Į ISTORINĖS ATMINTIES KOMISIJOS SUDĖTĮ PRISTATYMO.</w:t>
      </w:r>
    </w:p>
    <w:p w14:paraId="26832962" w14:textId="6722574A" w:rsidR="00E74247" w:rsidRPr="0035352C" w:rsidRDefault="00E74247" w:rsidP="002B7490">
      <w:pPr>
        <w:pStyle w:val="Pagrindiniotekstotrauka"/>
        <w:ind w:firstLine="709"/>
        <w:jc w:val="both"/>
        <w:rPr>
          <w:color w:val="FF0000"/>
          <w:lang w:val="en-US"/>
        </w:rPr>
      </w:pPr>
      <w:r>
        <w:lastRenderedPageBreak/>
        <w:t>2</w:t>
      </w:r>
      <w:r w:rsidR="00557541">
        <w:t>1</w:t>
      </w:r>
      <w:r>
        <w:t xml:space="preserve">. KITI KLAUSIMAI. </w:t>
      </w:r>
    </w:p>
    <w:p w14:paraId="47F3729B" w14:textId="77777777" w:rsidR="004A6A09" w:rsidRDefault="004A6A09" w:rsidP="00B46211">
      <w:pPr>
        <w:ind w:left="709"/>
        <w:jc w:val="both"/>
        <w:textAlignment w:val="baseline"/>
        <w:rPr>
          <w:lang w:val="lt-LT"/>
        </w:rPr>
      </w:pPr>
    </w:p>
    <w:p w14:paraId="5FE79438" w14:textId="3765657E" w:rsidR="00B46211" w:rsidRDefault="00B46211" w:rsidP="00B46211">
      <w:pPr>
        <w:ind w:left="709"/>
        <w:jc w:val="both"/>
        <w:textAlignment w:val="baseline"/>
        <w:rPr>
          <w:lang w:val="lt-LT"/>
        </w:rPr>
      </w:pPr>
      <w:r>
        <w:rPr>
          <w:lang w:val="lt-LT"/>
        </w:rPr>
        <w:t>1. SVARSTYTA.   DĖL     KOMISIJOS     2024-0</w:t>
      </w:r>
      <w:r w:rsidR="00F3626D">
        <w:rPr>
          <w:lang w:val="lt-LT"/>
        </w:rPr>
        <w:t>5-</w:t>
      </w:r>
      <w:r w:rsidR="00453C44">
        <w:rPr>
          <w:lang w:val="lt-LT"/>
        </w:rPr>
        <w:t>22</w:t>
      </w:r>
      <w:r>
        <w:rPr>
          <w:lang w:val="lt-LT"/>
        </w:rPr>
        <w:t xml:space="preserve"> POSĖDŽIO     DARBOTVARKĖS   </w:t>
      </w:r>
    </w:p>
    <w:p w14:paraId="522E23E6" w14:textId="77777777" w:rsidR="00B46211" w:rsidRDefault="00B46211" w:rsidP="00B46211">
      <w:pPr>
        <w:jc w:val="both"/>
        <w:textAlignment w:val="baseline"/>
      </w:pPr>
      <w:r>
        <w:rPr>
          <w:lang w:val="lt-LT"/>
        </w:rPr>
        <w:t>PROJEKTO TVIRTINIMO.</w:t>
      </w:r>
    </w:p>
    <w:p w14:paraId="4F241C8C" w14:textId="77777777" w:rsidR="00B46211" w:rsidRDefault="00B46211" w:rsidP="00B46211">
      <w:pPr>
        <w:ind w:firstLine="709"/>
        <w:jc w:val="both"/>
      </w:pPr>
      <w:r>
        <w:t>Konstatuojama, kad kvorumas yra ir pradėtas posėdžio vaizdo ir garso įrašas. Įrašas saugomas</w:t>
      </w:r>
      <w:r>
        <w:rPr>
          <w:color w:val="000000"/>
          <w:highlight w:val="white"/>
        </w:rPr>
        <w:t xml:space="preserve"> </w:t>
      </w:r>
      <w:r>
        <w:t>Lietuvos Respublikos dokumentų ir archyvų įstatymo nustatyta tvarka informacinėse laikmenose bei skelbiamas viešai Savivaldybės interneto svetainėje.</w:t>
      </w:r>
    </w:p>
    <w:p w14:paraId="37681993" w14:textId="77777777" w:rsidR="00B46211" w:rsidRDefault="00B46211" w:rsidP="00B46211">
      <w:pPr>
        <w:pStyle w:val="Pagrindiniotekstotrauka"/>
        <w:ind w:left="709" w:firstLine="0"/>
        <w:jc w:val="both"/>
      </w:pPr>
      <w:r>
        <w:t>Posėdžio    pirmininkė    Kamilė     Šeraitė-Gogelienė  kviečia  patvirtinti posėdžio darbotvarkę.</w:t>
      </w:r>
    </w:p>
    <w:p w14:paraId="2FA9F9C4" w14:textId="77777777" w:rsidR="00B46211" w:rsidRDefault="00B46211" w:rsidP="00B46211">
      <w:pPr>
        <w:pStyle w:val="Pagrindiniotekstotrauka"/>
        <w:ind w:left="709" w:firstLine="0"/>
        <w:jc w:val="both"/>
      </w:pPr>
      <w:r>
        <w:t>„Už“ – bendru sutarimu.</w:t>
      </w:r>
    </w:p>
    <w:p w14:paraId="26DF941E" w14:textId="62E932D3" w:rsidR="00B46211" w:rsidRDefault="00B46211" w:rsidP="00B46211">
      <w:pPr>
        <w:pStyle w:val="Pagrindiniotekstotrauka"/>
        <w:ind w:firstLine="709"/>
        <w:jc w:val="both"/>
      </w:pPr>
      <w:r>
        <w:t>NUSPRĘSTA. Patvirtinti Komisijos 2024-0</w:t>
      </w:r>
      <w:r w:rsidR="00F3626D">
        <w:t>5-</w:t>
      </w:r>
      <w:r w:rsidR="00453C44">
        <w:t>22</w:t>
      </w:r>
      <w:r>
        <w:t xml:space="preserve"> posėdžio darbotvarkę.</w:t>
      </w:r>
    </w:p>
    <w:p w14:paraId="6A421A6A" w14:textId="77777777" w:rsidR="00B46211" w:rsidRDefault="00B46211" w:rsidP="00B46211">
      <w:pPr>
        <w:ind w:firstLine="709"/>
        <w:jc w:val="both"/>
        <w:rPr>
          <w:color w:val="000000"/>
          <w:shd w:val="clear" w:color="auto" w:fill="FFFFFF"/>
          <w:lang w:val="lt-LT"/>
        </w:rPr>
      </w:pPr>
    </w:p>
    <w:p w14:paraId="6A3A6C58" w14:textId="35404273" w:rsidR="00EE3995" w:rsidRPr="00A62D4D" w:rsidRDefault="008333D9" w:rsidP="00EE3995">
      <w:pPr>
        <w:ind w:firstLine="709"/>
        <w:jc w:val="both"/>
      </w:pPr>
      <w:r>
        <w:t xml:space="preserve">2. SVARSTYTA. </w:t>
      </w:r>
      <w:r w:rsidRPr="00A62D4D">
        <w:rPr>
          <w:color w:val="000000"/>
          <w:shd w:val="clear" w:color="auto" w:fill="FFFFFF"/>
        </w:rPr>
        <w:t>DĖL V</w:t>
      </w:r>
      <w:r>
        <w:rPr>
          <w:color w:val="000000"/>
          <w:shd w:val="clear" w:color="auto" w:fill="FFFFFF"/>
        </w:rPr>
        <w:t>INCO</w:t>
      </w:r>
      <w:r w:rsidRPr="00A62D4D">
        <w:rPr>
          <w:color w:val="000000"/>
          <w:shd w:val="clear" w:color="auto" w:fill="FFFFFF"/>
        </w:rPr>
        <w:t xml:space="preserve"> KUDIRKOS AIKŠTĖJE ESANČIOS VINCO KUDIRKOS SKULPTŪROS UŽDENGIMO „MAN NE DZIN“ MEGZTINIU</w:t>
      </w:r>
      <w:r w:rsidR="00EE3995">
        <w:rPr>
          <w:color w:val="000000"/>
          <w:shd w:val="clear" w:color="auto" w:fill="FFFFFF"/>
        </w:rPr>
        <w:t xml:space="preserve"> (GEGUŽĖS 23-27 D.D.)</w:t>
      </w:r>
      <w:r w:rsidR="00EE3995" w:rsidRPr="00A42847">
        <w:rPr>
          <w:color w:val="000000"/>
          <w:shd w:val="clear" w:color="auto" w:fill="FFFFFF"/>
        </w:rPr>
        <w:t>.</w:t>
      </w:r>
    </w:p>
    <w:p w14:paraId="6A9B36E0" w14:textId="287BA7B8" w:rsidR="00D833FF" w:rsidRDefault="00D833FF" w:rsidP="00A46501">
      <w:pPr>
        <w:ind w:firstLine="709"/>
        <w:jc w:val="both"/>
      </w:pPr>
      <w:r>
        <w:rPr>
          <w:bCs/>
          <w:color w:val="201F1E"/>
          <w:bdr w:val="none" w:sz="0" w:space="0" w:color="auto" w:frame="1"/>
          <w:lang w:eastAsia="en-GB"/>
        </w:rPr>
        <w:t xml:space="preserve">Klausimo svarstyme dalyvauija </w:t>
      </w:r>
      <w:r w:rsidRPr="00E74247">
        <w:rPr>
          <w:bCs/>
          <w:color w:val="201F1E"/>
          <w:bdr w:val="none" w:sz="0" w:space="0" w:color="auto" w:frame="1"/>
          <w:lang w:eastAsia="en-GB"/>
        </w:rPr>
        <w:t>LiJot Eurodesk regioninių reikalų koordinatorius Augustinas Kubiliūnas</w:t>
      </w:r>
      <w:r>
        <w:rPr>
          <w:bCs/>
          <w:color w:val="201F1E"/>
          <w:bdr w:val="none" w:sz="0" w:space="0" w:color="auto" w:frame="1"/>
          <w:lang w:eastAsia="en-GB"/>
        </w:rPr>
        <w:t>.</w:t>
      </w:r>
    </w:p>
    <w:p w14:paraId="398FF466" w14:textId="6587E829" w:rsidR="00A46501" w:rsidRPr="000A3888" w:rsidRDefault="00F8044B" w:rsidP="00A46501">
      <w:pPr>
        <w:ind w:firstLine="709"/>
        <w:jc w:val="both"/>
        <w:rPr>
          <w:color w:val="000000"/>
          <w:shd w:val="clear" w:color="auto" w:fill="FFFFFF"/>
          <w:lang w:val="lt-LT"/>
        </w:rPr>
      </w:pPr>
      <w:r>
        <w:t xml:space="preserve">Posėdžio pirmininkė siūlo pritarti </w:t>
      </w:r>
      <w:r w:rsidR="008E3431" w:rsidRPr="00A62D4D">
        <w:rPr>
          <w:color w:val="000000"/>
          <w:shd w:val="clear" w:color="auto" w:fill="FFFFFF"/>
        </w:rPr>
        <w:t>V</w:t>
      </w:r>
      <w:r w:rsidR="008E3431">
        <w:rPr>
          <w:color w:val="000000"/>
          <w:shd w:val="clear" w:color="auto" w:fill="FFFFFF"/>
        </w:rPr>
        <w:t>inco</w:t>
      </w:r>
      <w:r w:rsidR="008E3431" w:rsidRPr="00A62D4D">
        <w:rPr>
          <w:color w:val="000000"/>
          <w:shd w:val="clear" w:color="auto" w:fill="FFFFFF"/>
        </w:rPr>
        <w:t xml:space="preserve"> Kudirkos aikštėje esanči</w:t>
      </w:r>
      <w:r w:rsidR="008E3431">
        <w:rPr>
          <w:color w:val="000000"/>
          <w:shd w:val="clear" w:color="auto" w:fill="FFFFFF"/>
        </w:rPr>
        <w:t>ą</w:t>
      </w:r>
      <w:r w:rsidR="008E3431" w:rsidRPr="00A62D4D">
        <w:rPr>
          <w:color w:val="000000"/>
          <w:shd w:val="clear" w:color="auto" w:fill="FFFFFF"/>
        </w:rPr>
        <w:t xml:space="preserve"> Vinco Kudirkos skulptūr</w:t>
      </w:r>
      <w:r w:rsidR="008E3431">
        <w:rPr>
          <w:color w:val="000000"/>
          <w:shd w:val="clear" w:color="auto" w:fill="FFFFFF"/>
        </w:rPr>
        <w:t xml:space="preserve">ą </w:t>
      </w:r>
      <w:r w:rsidR="008E3431" w:rsidRPr="00A62D4D">
        <w:rPr>
          <w:color w:val="000000"/>
          <w:shd w:val="clear" w:color="auto" w:fill="FFFFFF"/>
        </w:rPr>
        <w:t>uždeng</w:t>
      </w:r>
      <w:r w:rsidR="008E3431">
        <w:rPr>
          <w:color w:val="000000"/>
          <w:shd w:val="clear" w:color="auto" w:fill="FFFFFF"/>
        </w:rPr>
        <w:t xml:space="preserve">ti </w:t>
      </w:r>
      <w:r w:rsidR="008E3431" w:rsidRPr="00A62D4D">
        <w:rPr>
          <w:color w:val="000000"/>
          <w:shd w:val="clear" w:color="auto" w:fill="FFFFFF"/>
        </w:rPr>
        <w:t>„Man ne Dzin“ megztiniu</w:t>
      </w:r>
      <w:r w:rsidR="008E3431">
        <w:rPr>
          <w:color w:val="000000"/>
          <w:shd w:val="clear" w:color="auto" w:fill="FFFFFF"/>
        </w:rPr>
        <w:t xml:space="preserve"> </w:t>
      </w:r>
      <w:r w:rsidR="008E3431">
        <w:t xml:space="preserve">š. m. gegužės </w:t>
      </w:r>
      <w:r w:rsidR="003D3F19">
        <w:t>23-2</w:t>
      </w:r>
      <w:r w:rsidR="00B626D5">
        <w:t>7</w:t>
      </w:r>
      <w:r w:rsidR="003D3F19">
        <w:t xml:space="preserve"> d.d..</w:t>
      </w:r>
    </w:p>
    <w:p w14:paraId="6CC5551F" w14:textId="4ECAF318" w:rsidR="00F8044B" w:rsidRDefault="004F707D" w:rsidP="008333D9">
      <w:pPr>
        <w:ind w:firstLine="709"/>
        <w:jc w:val="both"/>
        <w:rPr>
          <w:color w:val="000000"/>
          <w:shd w:val="clear" w:color="auto" w:fill="FFFFFF"/>
        </w:rPr>
      </w:pPr>
      <w:r w:rsidRPr="00A62D4D">
        <w:rPr>
          <w:color w:val="000000"/>
          <w:shd w:val="clear" w:color="auto" w:fill="FFFFFF"/>
        </w:rPr>
        <w:t>„</w:t>
      </w:r>
      <w:r>
        <w:rPr>
          <w:color w:val="000000"/>
          <w:shd w:val="clear" w:color="auto" w:fill="FFFFFF"/>
        </w:rPr>
        <w:t>Už</w:t>
      </w:r>
      <w:r w:rsidRPr="00A62D4D">
        <w:rPr>
          <w:color w:val="000000"/>
          <w:shd w:val="clear" w:color="auto" w:fill="FFFFFF"/>
        </w:rPr>
        <w:t>“</w:t>
      </w:r>
      <w:r>
        <w:rPr>
          <w:color w:val="000000"/>
          <w:shd w:val="clear" w:color="auto" w:fill="FFFFFF"/>
        </w:rPr>
        <w:t xml:space="preserve"> –</w:t>
      </w:r>
      <w:r w:rsidR="00DF77FB">
        <w:rPr>
          <w:color w:val="000000"/>
          <w:shd w:val="clear" w:color="auto" w:fill="FFFFFF"/>
        </w:rPr>
        <w:t xml:space="preserve"> </w:t>
      </w:r>
      <w:r w:rsidR="00796A52">
        <w:rPr>
          <w:color w:val="000000"/>
          <w:shd w:val="clear" w:color="auto" w:fill="FFFFFF"/>
        </w:rPr>
        <w:t xml:space="preserve">D. Skarolskis, </w:t>
      </w:r>
      <w:r w:rsidR="00DF77FB">
        <w:rPr>
          <w:color w:val="000000"/>
          <w:shd w:val="clear" w:color="auto" w:fill="FFFFFF"/>
        </w:rPr>
        <w:t xml:space="preserve">K. Šeraitė-Gogelienė, R. Černius, </w:t>
      </w:r>
      <w:r w:rsidR="007177D1">
        <w:rPr>
          <w:color w:val="000000"/>
          <w:shd w:val="clear" w:color="auto" w:fill="FFFFFF"/>
        </w:rPr>
        <w:t>D. Stomienė, R. Matonienė,</w:t>
      </w:r>
      <w:r w:rsidR="003636FC">
        <w:rPr>
          <w:color w:val="000000"/>
          <w:shd w:val="clear" w:color="auto" w:fill="FFFFFF"/>
        </w:rPr>
        <w:t xml:space="preserve">   </w:t>
      </w:r>
      <w:r w:rsidR="00D70259">
        <w:rPr>
          <w:color w:val="000000"/>
          <w:shd w:val="clear" w:color="auto" w:fill="FFFFFF"/>
        </w:rPr>
        <w:t xml:space="preserve">                         </w:t>
      </w:r>
      <w:r w:rsidR="007177D1">
        <w:rPr>
          <w:color w:val="000000"/>
          <w:shd w:val="clear" w:color="auto" w:fill="FFFFFF"/>
        </w:rPr>
        <w:t>G. Auglienė, A. Bakšys, L. Bilkis, M. Ėmužis, N. Černiauskas, M. Olšauskas (1</w:t>
      </w:r>
      <w:r w:rsidR="00D70259">
        <w:rPr>
          <w:color w:val="000000"/>
          <w:shd w:val="clear" w:color="auto" w:fill="FFFFFF"/>
        </w:rPr>
        <w:t>1</w:t>
      </w:r>
      <w:r w:rsidR="007177D1">
        <w:rPr>
          <w:color w:val="000000"/>
          <w:shd w:val="clear" w:color="auto" w:fill="FFFFFF"/>
        </w:rPr>
        <w:t>);</w:t>
      </w:r>
    </w:p>
    <w:p w14:paraId="2CBBE049" w14:textId="029C3727" w:rsidR="00DF77FB" w:rsidRDefault="00DF77FB" w:rsidP="00DF77FB">
      <w:pPr>
        <w:ind w:firstLine="709"/>
        <w:jc w:val="both"/>
        <w:rPr>
          <w:color w:val="000000"/>
          <w:shd w:val="clear" w:color="auto" w:fill="FFFFFF"/>
        </w:rPr>
      </w:pPr>
      <w:r w:rsidRPr="00A62D4D">
        <w:rPr>
          <w:color w:val="000000"/>
          <w:shd w:val="clear" w:color="auto" w:fill="FFFFFF"/>
        </w:rPr>
        <w:t>„</w:t>
      </w:r>
      <w:r>
        <w:rPr>
          <w:color w:val="000000"/>
          <w:shd w:val="clear" w:color="auto" w:fill="FFFFFF"/>
        </w:rPr>
        <w:t>prieš</w:t>
      </w:r>
      <w:r w:rsidRPr="00A62D4D">
        <w:rPr>
          <w:color w:val="000000"/>
          <w:shd w:val="clear" w:color="auto" w:fill="FFFFFF"/>
        </w:rPr>
        <w:t>“</w:t>
      </w:r>
      <w:r>
        <w:rPr>
          <w:color w:val="000000"/>
          <w:shd w:val="clear" w:color="auto" w:fill="FFFFFF"/>
        </w:rPr>
        <w:t xml:space="preserve"> – V. Sinica (1);</w:t>
      </w:r>
    </w:p>
    <w:p w14:paraId="6D9B28BB" w14:textId="23791CDD" w:rsidR="00DF77FB" w:rsidRDefault="00DF77FB" w:rsidP="00DF77FB">
      <w:pPr>
        <w:ind w:firstLine="709"/>
        <w:jc w:val="both"/>
        <w:rPr>
          <w:color w:val="000000"/>
          <w:shd w:val="clear" w:color="auto" w:fill="FFFFFF"/>
        </w:rPr>
      </w:pPr>
      <w:r w:rsidRPr="00A62D4D">
        <w:rPr>
          <w:color w:val="000000"/>
          <w:shd w:val="clear" w:color="auto" w:fill="FFFFFF"/>
        </w:rPr>
        <w:t>„</w:t>
      </w:r>
      <w:r>
        <w:rPr>
          <w:color w:val="000000"/>
          <w:shd w:val="clear" w:color="auto" w:fill="FFFFFF"/>
        </w:rPr>
        <w:t>susilaikė</w:t>
      </w:r>
      <w:r w:rsidRPr="00A62D4D">
        <w:rPr>
          <w:color w:val="000000"/>
          <w:shd w:val="clear" w:color="auto" w:fill="FFFFFF"/>
        </w:rPr>
        <w:t>“</w:t>
      </w:r>
      <w:r>
        <w:rPr>
          <w:color w:val="000000"/>
          <w:shd w:val="clear" w:color="auto" w:fill="FFFFFF"/>
        </w:rPr>
        <w:t xml:space="preserve"> – 0.</w:t>
      </w:r>
    </w:p>
    <w:p w14:paraId="51ED6668" w14:textId="28CAD91E" w:rsidR="004F707D" w:rsidRDefault="004F707D" w:rsidP="008333D9">
      <w:pPr>
        <w:ind w:firstLine="709"/>
        <w:jc w:val="both"/>
      </w:pPr>
      <w:r>
        <w:rPr>
          <w:color w:val="000000"/>
          <w:shd w:val="clear" w:color="auto" w:fill="FFFFFF"/>
        </w:rPr>
        <w:t xml:space="preserve">NUSPRĘSTA. Pritarti </w:t>
      </w:r>
      <w:r w:rsidR="00655A57" w:rsidRPr="00A62D4D">
        <w:rPr>
          <w:color w:val="000000"/>
          <w:shd w:val="clear" w:color="auto" w:fill="FFFFFF"/>
        </w:rPr>
        <w:t>V</w:t>
      </w:r>
      <w:r w:rsidR="00655A57">
        <w:rPr>
          <w:color w:val="000000"/>
          <w:shd w:val="clear" w:color="auto" w:fill="FFFFFF"/>
        </w:rPr>
        <w:t>inco</w:t>
      </w:r>
      <w:r w:rsidR="00655A57" w:rsidRPr="00A62D4D">
        <w:rPr>
          <w:color w:val="000000"/>
          <w:shd w:val="clear" w:color="auto" w:fill="FFFFFF"/>
        </w:rPr>
        <w:t xml:space="preserve"> Kudirkos aikštėje esanči</w:t>
      </w:r>
      <w:r w:rsidR="001D1330">
        <w:rPr>
          <w:color w:val="000000"/>
          <w:shd w:val="clear" w:color="auto" w:fill="FFFFFF"/>
        </w:rPr>
        <w:t>ą</w:t>
      </w:r>
      <w:r w:rsidR="00655A57" w:rsidRPr="00A62D4D">
        <w:rPr>
          <w:color w:val="000000"/>
          <w:shd w:val="clear" w:color="auto" w:fill="FFFFFF"/>
        </w:rPr>
        <w:t xml:space="preserve"> Vinco Kudirkos skulptūr</w:t>
      </w:r>
      <w:r w:rsidR="001D1330">
        <w:rPr>
          <w:color w:val="000000"/>
          <w:shd w:val="clear" w:color="auto" w:fill="FFFFFF"/>
        </w:rPr>
        <w:t xml:space="preserve">ą </w:t>
      </w:r>
      <w:r w:rsidR="00655A57" w:rsidRPr="00A62D4D">
        <w:rPr>
          <w:color w:val="000000"/>
          <w:shd w:val="clear" w:color="auto" w:fill="FFFFFF"/>
        </w:rPr>
        <w:t>uždeng</w:t>
      </w:r>
      <w:r w:rsidR="001D1330">
        <w:rPr>
          <w:color w:val="000000"/>
          <w:shd w:val="clear" w:color="auto" w:fill="FFFFFF"/>
        </w:rPr>
        <w:t xml:space="preserve">ti </w:t>
      </w:r>
      <w:r w:rsidR="00655A57" w:rsidRPr="00A62D4D">
        <w:rPr>
          <w:color w:val="000000"/>
          <w:shd w:val="clear" w:color="auto" w:fill="FFFFFF"/>
        </w:rPr>
        <w:t>„M</w:t>
      </w:r>
      <w:r w:rsidR="007566CD" w:rsidRPr="00A62D4D">
        <w:rPr>
          <w:color w:val="000000"/>
          <w:shd w:val="clear" w:color="auto" w:fill="FFFFFF"/>
        </w:rPr>
        <w:t>an</w:t>
      </w:r>
      <w:r w:rsidR="00655A57" w:rsidRPr="00A62D4D">
        <w:rPr>
          <w:color w:val="000000"/>
          <w:shd w:val="clear" w:color="auto" w:fill="FFFFFF"/>
        </w:rPr>
        <w:t xml:space="preserve"> </w:t>
      </w:r>
      <w:r w:rsidR="007566CD" w:rsidRPr="00A62D4D">
        <w:rPr>
          <w:color w:val="000000"/>
          <w:shd w:val="clear" w:color="auto" w:fill="FFFFFF"/>
        </w:rPr>
        <w:t>ne</w:t>
      </w:r>
      <w:r w:rsidR="00655A57" w:rsidRPr="00A62D4D">
        <w:rPr>
          <w:color w:val="000000"/>
          <w:shd w:val="clear" w:color="auto" w:fill="FFFFFF"/>
        </w:rPr>
        <w:t xml:space="preserve"> D</w:t>
      </w:r>
      <w:r w:rsidR="007566CD" w:rsidRPr="00A62D4D">
        <w:rPr>
          <w:color w:val="000000"/>
          <w:shd w:val="clear" w:color="auto" w:fill="FFFFFF"/>
        </w:rPr>
        <w:t>zin</w:t>
      </w:r>
      <w:r w:rsidR="00655A57" w:rsidRPr="00A62D4D">
        <w:rPr>
          <w:color w:val="000000"/>
          <w:shd w:val="clear" w:color="auto" w:fill="FFFFFF"/>
        </w:rPr>
        <w:t xml:space="preserve">“ </w:t>
      </w:r>
      <w:r w:rsidR="001D1330" w:rsidRPr="00A62D4D">
        <w:rPr>
          <w:color w:val="000000"/>
          <w:shd w:val="clear" w:color="auto" w:fill="FFFFFF"/>
        </w:rPr>
        <w:t>megztiniu</w:t>
      </w:r>
      <w:r w:rsidR="004D48F2">
        <w:rPr>
          <w:color w:val="000000"/>
          <w:shd w:val="clear" w:color="auto" w:fill="FFFFFF"/>
        </w:rPr>
        <w:t xml:space="preserve"> </w:t>
      </w:r>
      <w:r w:rsidR="004D48F2">
        <w:t xml:space="preserve">š. m. gegužės </w:t>
      </w:r>
      <w:r w:rsidR="00F940FD">
        <w:t>23-</w:t>
      </w:r>
      <w:r w:rsidR="003D3F19">
        <w:t>2</w:t>
      </w:r>
      <w:r w:rsidR="00B626D5">
        <w:t>7</w:t>
      </w:r>
      <w:r w:rsidR="004D48F2">
        <w:t xml:space="preserve"> d.</w:t>
      </w:r>
      <w:r w:rsidR="00B626D5">
        <w:t xml:space="preserve"> </w:t>
      </w:r>
      <w:r w:rsidR="004D48F2">
        <w:t>d.</w:t>
      </w:r>
      <w:r w:rsidR="00F940FD">
        <w:t>.</w:t>
      </w:r>
    </w:p>
    <w:p w14:paraId="15CC304D" w14:textId="77777777" w:rsidR="00BD7E70" w:rsidRDefault="00BD7E70" w:rsidP="008333D9">
      <w:pPr>
        <w:ind w:firstLine="709"/>
      </w:pPr>
    </w:p>
    <w:p w14:paraId="65A5EDA3" w14:textId="1D9C064B" w:rsidR="00EE3995" w:rsidRDefault="00EE3995" w:rsidP="00EE3995">
      <w:pPr>
        <w:ind w:firstLine="709"/>
        <w:jc w:val="both"/>
        <w:rPr>
          <w:color w:val="FF0000"/>
        </w:rPr>
      </w:pPr>
      <w:r>
        <w:t xml:space="preserve">3.  </w:t>
      </w:r>
      <w:r w:rsidR="008E6071">
        <w:t xml:space="preserve">SVARSTYTA. </w:t>
      </w:r>
      <w:r>
        <w:t>DĖL NEPRIKLAUSOMYBĖS AKTO SIGNATARO K. MOTIEKOS ATMINIMO LENTOS TEKSTO.</w:t>
      </w:r>
      <w:r w:rsidRPr="00A70BC8">
        <w:rPr>
          <w:color w:val="FF0000"/>
        </w:rPr>
        <w:t xml:space="preserve"> </w:t>
      </w:r>
    </w:p>
    <w:p w14:paraId="35BE8CBF" w14:textId="10FD1213" w:rsidR="00A82F71" w:rsidRDefault="002C5F51" w:rsidP="00A82F71">
      <w:pPr>
        <w:pStyle w:val="prastasis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82F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Miesto estetikos poskyrio vedėja Rūta Matonienė</w:t>
      </w:r>
      <w:r>
        <w:rPr>
          <w:color w:val="000000"/>
          <w:shd w:val="clear" w:color="auto" w:fill="FFFFFF"/>
        </w:rPr>
        <w:t xml:space="preserve"> </w:t>
      </w:r>
      <w:r w:rsidR="00993163" w:rsidRPr="008E213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siūlo atminimo lentą įrengti ant pastato Gynėjų g. 4, kuriame K. Motieka dirbo.</w:t>
      </w:r>
      <w:r w:rsidR="008E2134" w:rsidRPr="008E213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Informuoja, kad artimieji sutinka</w:t>
      </w:r>
      <w:r w:rsidR="002F0D2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jog lenta atsirastų ant minėto pastato. </w:t>
      </w:r>
      <w:r w:rsidR="008E2134">
        <w:rPr>
          <w:color w:val="000000"/>
          <w:shd w:val="clear" w:color="auto" w:fill="FFFFFF"/>
        </w:rPr>
        <w:t xml:space="preserve"> </w:t>
      </w:r>
      <w:r w:rsidR="008E2134" w:rsidRPr="00393C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Į</w:t>
      </w:r>
      <w:r w:rsidR="00A82F71" w:rsidRPr="00393C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garsina </w:t>
      </w:r>
      <w:r w:rsidR="00A82F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A82F71" w:rsidRPr="00393C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siūlomą</w:t>
      </w:r>
      <w:r w:rsidR="00A82F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A82F71" w:rsidRPr="00393C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atminimo </w:t>
      </w:r>
      <w:r w:rsidR="00A82F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A82F71" w:rsidRPr="00393C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lentos</w:t>
      </w:r>
      <w:r w:rsidR="00A82F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A82F71" w:rsidRPr="00393C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tekstą:</w:t>
      </w:r>
      <w:r w:rsidR="00353A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„Šiame name 2009</w:t>
      </w:r>
      <w:r w:rsidR="002131D8">
        <w:rPr>
          <w:color w:val="000000"/>
          <w:shd w:val="clear" w:color="auto" w:fill="FFFFFF"/>
        </w:rPr>
        <w:t>–</w:t>
      </w:r>
      <w:r w:rsidR="00353A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2018 m. dirbo Liet</w:t>
      </w:r>
      <w:r w:rsidR="00AF054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uvos Nepriklausomybės Akto signataras, advokatas </w:t>
      </w:r>
      <w:r w:rsidR="00B9708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KAZIMIERAS MOTIEKA </w:t>
      </w:r>
      <w:r w:rsidR="00AF054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(1929</w:t>
      </w:r>
      <w:r w:rsidR="002131D8">
        <w:rPr>
          <w:color w:val="000000"/>
          <w:shd w:val="clear" w:color="auto" w:fill="FFFFFF"/>
        </w:rPr>
        <w:t>–</w:t>
      </w:r>
      <w:r w:rsidR="00AF054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2021)</w:t>
      </w:r>
      <w:r w:rsidR="002131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“. </w:t>
      </w:r>
      <w:r w:rsidR="00B032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Įrengta būtų Savivaldybės lėšomis.</w:t>
      </w:r>
    </w:p>
    <w:p w14:paraId="2165D9F3" w14:textId="6A2A4138" w:rsidR="003F341A" w:rsidRDefault="003F341A" w:rsidP="003F341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Nuomones išreiškia </w:t>
      </w:r>
    </w:p>
    <w:p w14:paraId="5B66F0CE" w14:textId="76FA1A72" w:rsidR="003F341A" w:rsidRDefault="003F341A" w:rsidP="003F341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Posėdžio pirmininkė siūlo pritarti </w:t>
      </w:r>
      <w:r w:rsidR="00A82F71">
        <w:rPr>
          <w:color w:val="000000"/>
          <w:shd w:val="clear" w:color="auto" w:fill="FFFFFF"/>
        </w:rPr>
        <w:t>pateiktam atminimo lentos tekstui</w:t>
      </w:r>
      <w:r w:rsidR="00A16007">
        <w:rPr>
          <w:color w:val="000000"/>
          <w:shd w:val="clear" w:color="auto" w:fill="FFFFFF"/>
        </w:rPr>
        <w:t xml:space="preserve"> ir jos kabinimui ant pastato Gynėjų g. 4.</w:t>
      </w:r>
    </w:p>
    <w:p w14:paraId="1730EB27" w14:textId="77777777" w:rsidR="003F341A" w:rsidRDefault="003F341A" w:rsidP="003F341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„Už“ – bendru sutarimu.</w:t>
      </w:r>
    </w:p>
    <w:p w14:paraId="4AB9E240" w14:textId="5AF3687C" w:rsidR="003F341A" w:rsidRDefault="003F341A" w:rsidP="003F341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NUSPRĘSTA. </w:t>
      </w:r>
      <w:r w:rsidR="000D5282">
        <w:rPr>
          <w:color w:val="000000"/>
          <w:shd w:val="clear" w:color="auto" w:fill="FFFFFF"/>
        </w:rPr>
        <w:t xml:space="preserve">1. </w:t>
      </w:r>
      <w:r>
        <w:rPr>
          <w:color w:val="000000"/>
          <w:shd w:val="clear" w:color="auto" w:fill="FFFFFF"/>
        </w:rPr>
        <w:t xml:space="preserve">Pritarti </w:t>
      </w:r>
      <w:r w:rsidR="000D5282">
        <w:rPr>
          <w:color w:val="000000"/>
          <w:shd w:val="clear" w:color="auto" w:fill="FFFFFF"/>
        </w:rPr>
        <w:t>pateiktam K. Motiekos atminimo lentos tekstui:</w:t>
      </w:r>
      <w:r w:rsidR="00B0323C" w:rsidRPr="00B0323C">
        <w:rPr>
          <w:color w:val="000000"/>
          <w:shd w:val="clear" w:color="auto" w:fill="FFFFFF"/>
        </w:rPr>
        <w:t xml:space="preserve"> </w:t>
      </w:r>
      <w:r w:rsidR="00B0323C">
        <w:rPr>
          <w:color w:val="000000"/>
          <w:shd w:val="clear" w:color="auto" w:fill="FFFFFF"/>
        </w:rPr>
        <w:t xml:space="preserve">„Šiame name 2009–2018 m. dirbo Lietuvos Nepriklausomybės Akto signataras, advokatas </w:t>
      </w:r>
      <w:r w:rsidR="00B97084">
        <w:rPr>
          <w:color w:val="000000"/>
          <w:shd w:val="clear" w:color="auto" w:fill="FFFFFF"/>
        </w:rPr>
        <w:t xml:space="preserve">KAZIMIERAS MOTIEKA </w:t>
      </w:r>
      <w:r w:rsidR="00B0323C">
        <w:rPr>
          <w:color w:val="000000"/>
          <w:shd w:val="clear" w:color="auto" w:fill="FFFFFF"/>
        </w:rPr>
        <w:t>(1929–2021)“.</w:t>
      </w:r>
    </w:p>
    <w:p w14:paraId="4638A6A5" w14:textId="4CCFD0DE" w:rsidR="000D5282" w:rsidRDefault="000D5282" w:rsidP="003F341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2. Atminimo lentą kabinti ant pastato </w:t>
      </w:r>
      <w:r w:rsidR="00832581">
        <w:rPr>
          <w:color w:val="000000"/>
          <w:shd w:val="clear" w:color="auto" w:fill="FFFFFF"/>
        </w:rPr>
        <w:t>Gynėjų g. 4.</w:t>
      </w:r>
    </w:p>
    <w:p w14:paraId="2B46BA0E" w14:textId="4CAD13E8" w:rsidR="00FC433F" w:rsidRDefault="000D5282" w:rsidP="00FC433F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3. </w:t>
      </w:r>
      <w:r w:rsidR="00FC433F">
        <w:rPr>
          <w:color w:val="000000"/>
          <w:shd w:val="clear" w:color="auto" w:fill="FFFFFF"/>
        </w:rPr>
        <w:t>Prašyti Miesto estetikos poskyrio rengti Tarybos sprendimo projektą dėl lentos įrengimo Savivaldybės lėšomis.</w:t>
      </w:r>
    </w:p>
    <w:p w14:paraId="492F8C73" w14:textId="77777777" w:rsidR="002C5F51" w:rsidRDefault="002C5F51" w:rsidP="002C5F51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</w:p>
    <w:p w14:paraId="6A12B63B" w14:textId="1DC0B3EE" w:rsidR="007A6ECB" w:rsidRDefault="007A6ECB" w:rsidP="002C5F51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Komisijos pirmin</w:t>
      </w:r>
      <w:r w:rsidR="003C4DD8">
        <w:rPr>
          <w:color w:val="000000"/>
          <w:shd w:val="clear" w:color="auto" w:fill="FFFFFF"/>
        </w:rPr>
        <w:t>in</w:t>
      </w:r>
      <w:r>
        <w:rPr>
          <w:color w:val="000000"/>
          <w:shd w:val="clear" w:color="auto" w:fill="FFFFFF"/>
        </w:rPr>
        <w:t xml:space="preserve">kės pavaduotoja </w:t>
      </w:r>
      <w:r w:rsidR="003C4DD8">
        <w:rPr>
          <w:color w:val="000000"/>
          <w:shd w:val="clear" w:color="auto" w:fill="FFFFFF"/>
        </w:rPr>
        <w:t>Ieva Dirmaitė prisijungia į posėdį.</w:t>
      </w:r>
    </w:p>
    <w:p w14:paraId="5E539ECC" w14:textId="77777777" w:rsidR="003C4DD8" w:rsidRPr="00EB6512" w:rsidRDefault="003C4DD8" w:rsidP="002C5F51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</w:p>
    <w:p w14:paraId="299A60F4" w14:textId="4E82DF61" w:rsidR="00EE3995" w:rsidRDefault="00EE3995" w:rsidP="00EE3995">
      <w:pPr>
        <w:ind w:firstLine="709"/>
        <w:jc w:val="both"/>
      </w:pPr>
      <w:r>
        <w:t xml:space="preserve">4. </w:t>
      </w:r>
      <w:r w:rsidR="008E6071">
        <w:t xml:space="preserve">SVARSTYTA. </w:t>
      </w:r>
      <w:r>
        <w:t>DĖL LIETUVOS DAINŲ ŠVENTĖS ŠIMTMEČIO ĮAMŽINIMO LENTELĖS ĮRENGIMO.</w:t>
      </w:r>
    </w:p>
    <w:p w14:paraId="72BB89F9" w14:textId="31F39879" w:rsidR="003F341A" w:rsidRDefault="003F341A" w:rsidP="003F341A">
      <w:pPr>
        <w:pStyle w:val="Pagrindiniotekstotrauka"/>
        <w:ind w:firstLine="709"/>
        <w:jc w:val="both"/>
        <w:rPr>
          <w:rFonts w:eastAsiaTheme="minorHAnsi"/>
          <w:color w:val="282828"/>
          <w14:ligatures w14:val="standardContextual"/>
        </w:rPr>
      </w:pPr>
      <w:r>
        <w:rPr>
          <w:color w:val="000000"/>
          <w:shd w:val="clear" w:color="auto" w:fill="FFFFFF"/>
        </w:rPr>
        <w:t xml:space="preserve">Miesto estetikos poskyrio vedėja Rūta Matonienė pristato </w:t>
      </w:r>
      <w:r w:rsidR="00AE17A5">
        <w:rPr>
          <w:color w:val="000000"/>
          <w:shd w:val="clear" w:color="auto" w:fill="FFFFFF"/>
        </w:rPr>
        <w:t>Lietuvos nacionalinio kult</w:t>
      </w:r>
      <w:r w:rsidR="004576B4">
        <w:rPr>
          <w:color w:val="000000"/>
          <w:shd w:val="clear" w:color="auto" w:fill="FFFFFF"/>
        </w:rPr>
        <w:t>ū</w:t>
      </w:r>
      <w:r w:rsidR="00AE17A5">
        <w:rPr>
          <w:color w:val="000000"/>
          <w:shd w:val="clear" w:color="auto" w:fill="FFFFFF"/>
        </w:rPr>
        <w:t>ros centro pra</w:t>
      </w:r>
      <w:r w:rsidR="004576B4">
        <w:rPr>
          <w:color w:val="000000"/>
          <w:shd w:val="clear" w:color="auto" w:fill="FFFFFF"/>
        </w:rPr>
        <w:t>š</w:t>
      </w:r>
      <w:r w:rsidR="00AE17A5">
        <w:rPr>
          <w:color w:val="000000"/>
          <w:shd w:val="clear" w:color="auto" w:fill="FFFFFF"/>
        </w:rPr>
        <w:t>ym</w:t>
      </w:r>
      <w:r w:rsidR="004576B4">
        <w:rPr>
          <w:color w:val="000000"/>
          <w:shd w:val="clear" w:color="auto" w:fill="FFFFFF"/>
        </w:rPr>
        <w:t>ą</w:t>
      </w:r>
      <w:r w:rsidR="00AE17A5">
        <w:rPr>
          <w:color w:val="000000"/>
          <w:shd w:val="clear" w:color="auto" w:fill="FFFFFF"/>
        </w:rPr>
        <w:t xml:space="preserve"> leisti </w:t>
      </w:r>
      <w:r w:rsidR="004576B4">
        <w:rPr>
          <w:color w:val="000000"/>
          <w:shd w:val="clear" w:color="auto" w:fill="FFFFFF"/>
        </w:rPr>
        <w:t>į</w:t>
      </w:r>
      <w:r w:rsidR="00AE17A5">
        <w:rPr>
          <w:color w:val="000000"/>
          <w:shd w:val="clear" w:color="auto" w:fill="FFFFFF"/>
        </w:rPr>
        <w:t xml:space="preserve">rengti </w:t>
      </w:r>
      <w:r w:rsidR="004576B4">
        <w:rPr>
          <w:color w:val="000000"/>
          <w:shd w:val="clear" w:color="auto" w:fill="FFFFFF"/>
        </w:rPr>
        <w:t>informacinę lentelę</w:t>
      </w:r>
      <w:r w:rsidR="00845FA5">
        <w:rPr>
          <w:color w:val="000000"/>
          <w:shd w:val="clear" w:color="auto" w:fill="FFFFFF"/>
        </w:rPr>
        <w:t xml:space="preserve"> Lietuvos dainų šventės šimtmečio proga prie pasodinto ąžuolo </w:t>
      </w:r>
      <w:r w:rsidR="00DC4E41">
        <w:rPr>
          <w:color w:val="000000"/>
          <w:shd w:val="clear" w:color="auto" w:fill="FFFFFF"/>
        </w:rPr>
        <w:t>Bernardinų sode šalia fontano (Barboros Radvilaitės g. 8).</w:t>
      </w:r>
      <w:r w:rsidR="00F22DD5">
        <w:rPr>
          <w:color w:val="000000"/>
          <w:shd w:val="clear" w:color="auto" w:fill="FFFFFF"/>
        </w:rPr>
        <w:t xml:space="preserve"> </w:t>
      </w:r>
      <w:r w:rsidR="00864251">
        <w:rPr>
          <w:color w:val="000000"/>
          <w:shd w:val="clear" w:color="auto" w:fill="FFFFFF"/>
        </w:rPr>
        <w:t>Vizualiai parodo projektą</w:t>
      </w:r>
      <w:r w:rsidR="00D73966">
        <w:rPr>
          <w:color w:val="000000"/>
          <w:shd w:val="clear" w:color="auto" w:fill="FFFFFF"/>
        </w:rPr>
        <w:t xml:space="preserve"> ir įgarsina tekstą.</w:t>
      </w:r>
    </w:p>
    <w:p w14:paraId="1FA8FD9C" w14:textId="33520A3B" w:rsidR="003F341A" w:rsidRDefault="003F341A" w:rsidP="003F341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Nuomones išreiškia </w:t>
      </w:r>
      <w:r w:rsidR="00EC6807">
        <w:rPr>
          <w:color w:val="000000"/>
          <w:shd w:val="clear" w:color="auto" w:fill="FFFFFF"/>
        </w:rPr>
        <w:t xml:space="preserve">A. Bakšys </w:t>
      </w:r>
    </w:p>
    <w:p w14:paraId="30819AAD" w14:textId="77777777" w:rsidR="00BB5A77" w:rsidRDefault="00BB5A77" w:rsidP="00BB5A77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 w:rsidRPr="00B96D0F">
        <w:rPr>
          <w:color w:val="000000"/>
          <w:shd w:val="clear" w:color="auto" w:fill="FFFFFF"/>
        </w:rPr>
        <w:t>A.</w:t>
      </w:r>
      <w:r>
        <w:rPr>
          <w:color w:val="000000"/>
          <w:shd w:val="clear" w:color="auto" w:fill="FFFFFF"/>
        </w:rPr>
        <w:t xml:space="preserve"> Bakšys pasisako dėl dizaino. Jo nuomone yra labai svarbu ant ko bus įrengta lentelė. Ir siūlo įrengti QR kodą, kur būtų galima perskaityti tam tikrą informaciją. Siūlo į lentelę įterpti skaitmenizacijos edukacijos momentą.</w:t>
      </w:r>
    </w:p>
    <w:p w14:paraId="250F795B" w14:textId="42115BD7" w:rsidR="000F3B05" w:rsidRDefault="003F341A" w:rsidP="000F3B05">
      <w:pPr>
        <w:ind w:firstLine="709"/>
        <w:jc w:val="both"/>
      </w:pPr>
      <w:r>
        <w:rPr>
          <w:color w:val="000000"/>
          <w:shd w:val="clear" w:color="auto" w:fill="FFFFFF"/>
        </w:rPr>
        <w:t xml:space="preserve">Posėdžio pirmininkė siūlo pritarti </w:t>
      </w:r>
      <w:r w:rsidR="000F3B05">
        <w:t>Lietuvos dainų šventės šimtmečio įamžinimo lentelės įrengimui su A. Bakšio išsakytomis rekomendacijomis.</w:t>
      </w:r>
    </w:p>
    <w:p w14:paraId="36664C68" w14:textId="77777777" w:rsidR="003F341A" w:rsidRDefault="003F341A" w:rsidP="003F341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„Už“ – bendru sutarimu.</w:t>
      </w:r>
    </w:p>
    <w:p w14:paraId="7A27B756" w14:textId="625F2C18" w:rsidR="00EC6807" w:rsidRDefault="003F341A" w:rsidP="00EC6807">
      <w:pPr>
        <w:ind w:firstLine="709"/>
        <w:jc w:val="both"/>
      </w:pPr>
      <w:r>
        <w:rPr>
          <w:color w:val="000000"/>
          <w:shd w:val="clear" w:color="auto" w:fill="FFFFFF"/>
        </w:rPr>
        <w:t xml:space="preserve">NUSPRĘSTA. </w:t>
      </w:r>
      <w:r w:rsidR="000F3B05">
        <w:rPr>
          <w:color w:val="000000"/>
          <w:shd w:val="clear" w:color="auto" w:fill="FFFFFF"/>
        </w:rPr>
        <w:t xml:space="preserve">1. </w:t>
      </w:r>
      <w:r>
        <w:rPr>
          <w:color w:val="000000"/>
          <w:shd w:val="clear" w:color="auto" w:fill="FFFFFF"/>
        </w:rPr>
        <w:t xml:space="preserve">Pritarti </w:t>
      </w:r>
      <w:r w:rsidR="00EC6807">
        <w:t>Lietuvos dainų šventės šimtmečio įamžinimo lentelės įrengimui.</w:t>
      </w:r>
    </w:p>
    <w:p w14:paraId="21BEFD16" w14:textId="77777777" w:rsidR="00D5455A" w:rsidRPr="00D5455A" w:rsidRDefault="00D5455A" w:rsidP="00D5455A">
      <w:pPr>
        <w:pStyle w:val="Pagrindiniotekstotrauka"/>
        <w:ind w:firstLine="709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t xml:space="preserve">2. Rekomenduoti iniciatoriams pagalvoti ant ko bus įrengta lentelė bei siūlyti į ją įterpti </w:t>
      </w:r>
      <w:r w:rsidRPr="00D5455A">
        <w:rPr>
          <w:shd w:val="clear" w:color="auto" w:fill="FFFFFF"/>
        </w:rPr>
        <w:t>QR kodą su nuoroda į Dainų švenčių istoriją ir tradicijas.</w:t>
      </w:r>
    </w:p>
    <w:p w14:paraId="089D894B" w14:textId="77777777" w:rsidR="00EE3995" w:rsidRDefault="00EE3995" w:rsidP="00EE3995">
      <w:pPr>
        <w:ind w:firstLine="709"/>
        <w:jc w:val="both"/>
      </w:pPr>
    </w:p>
    <w:p w14:paraId="22864935" w14:textId="284148A4" w:rsidR="00EE3995" w:rsidRDefault="00EE3995" w:rsidP="00EE3995">
      <w:pPr>
        <w:ind w:firstLine="709"/>
        <w:jc w:val="both"/>
      </w:pPr>
      <w:r>
        <w:t xml:space="preserve">5. </w:t>
      </w:r>
      <w:r w:rsidR="008E6071">
        <w:t xml:space="preserve">SVARSTYTA. </w:t>
      </w:r>
      <w:r>
        <w:t>DĖL JOZEFO FRANKO PAMINKLO PERKĖLIMO.</w:t>
      </w:r>
    </w:p>
    <w:p w14:paraId="3196B73E" w14:textId="5CFF00C3" w:rsidR="00E53B0A" w:rsidRDefault="00E53B0A" w:rsidP="003F341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Klausimo svarstyme dalyvauja </w:t>
      </w:r>
      <w:r w:rsidR="00E364E5" w:rsidRPr="00E74247">
        <w:t xml:space="preserve">Vilniaus medicinos draugijos </w:t>
      </w:r>
      <w:r w:rsidR="00E364E5">
        <w:t>pirmininko pavaduotoja Birutė Karnickienė.</w:t>
      </w:r>
    </w:p>
    <w:p w14:paraId="2B57DC00" w14:textId="73AF9291" w:rsidR="003F341A" w:rsidRDefault="003F341A" w:rsidP="003F341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Miesto estetikos poskyrio vedėja Rūta Matonienė p</w:t>
      </w:r>
      <w:r w:rsidR="007410AB">
        <w:rPr>
          <w:color w:val="000000"/>
          <w:shd w:val="clear" w:color="auto" w:fill="FFFFFF"/>
        </w:rPr>
        <w:t xml:space="preserve">rimena klausimo priešistorę bei informuoja, kas Vilniaus stačiatikių arkivyskupija ir UAB „Vilniaus </w:t>
      </w:r>
      <w:r w:rsidR="00E53B0A">
        <w:rPr>
          <w:color w:val="000000"/>
          <w:shd w:val="clear" w:color="auto" w:fill="FFFFFF"/>
        </w:rPr>
        <w:t>N</w:t>
      </w:r>
      <w:r w:rsidR="007410AB">
        <w:rPr>
          <w:color w:val="000000"/>
          <w:shd w:val="clear" w:color="auto" w:fill="FFFFFF"/>
        </w:rPr>
        <w:t>arutis“ sutinka</w:t>
      </w:r>
      <w:r w:rsidR="00E53B0A">
        <w:rPr>
          <w:color w:val="000000"/>
          <w:shd w:val="clear" w:color="auto" w:fill="FFFFFF"/>
        </w:rPr>
        <w:t>, kad sklype Pilies g. 22 būtų pastatytas J. Franko paminklas.</w:t>
      </w:r>
    </w:p>
    <w:p w14:paraId="18FEBDEB" w14:textId="0A0C1DCA" w:rsidR="00E90AD4" w:rsidRDefault="00E90AD4" w:rsidP="003F341A">
      <w:pPr>
        <w:pStyle w:val="Pagrindiniotekstotrauka"/>
        <w:ind w:firstLine="709"/>
        <w:jc w:val="both"/>
        <w:rPr>
          <w:rFonts w:eastAsiaTheme="minorHAnsi"/>
          <w:color w:val="282828"/>
          <w14:ligatures w14:val="standardContextual"/>
        </w:rPr>
      </w:pPr>
      <w:r>
        <w:rPr>
          <w:color w:val="000000"/>
          <w:shd w:val="clear" w:color="auto" w:fill="FFFFFF"/>
        </w:rPr>
        <w:t xml:space="preserve">B. Karnickienė </w:t>
      </w:r>
      <w:r w:rsidR="005B0735">
        <w:rPr>
          <w:color w:val="000000"/>
          <w:shd w:val="clear" w:color="auto" w:fill="FFFFFF"/>
        </w:rPr>
        <w:t xml:space="preserve">prašo </w:t>
      </w:r>
      <w:r w:rsidR="001471A9">
        <w:rPr>
          <w:color w:val="000000"/>
          <w:shd w:val="clear" w:color="auto" w:fill="FFFFFF"/>
        </w:rPr>
        <w:t>šalia paminklo įrengti informacinę lentelę su tekstu apie J. Franką</w:t>
      </w:r>
      <w:r w:rsidR="0051318C">
        <w:rPr>
          <w:color w:val="000000"/>
          <w:shd w:val="clear" w:color="auto" w:fill="FFFFFF"/>
        </w:rPr>
        <w:t xml:space="preserve">, kuri būtų įrengta šalia paminklo. </w:t>
      </w:r>
    </w:p>
    <w:p w14:paraId="4D799D0F" w14:textId="3FD64886" w:rsidR="006F476E" w:rsidRDefault="003F341A" w:rsidP="003F341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Nuomones išreiškia </w:t>
      </w:r>
      <w:r w:rsidR="000D2072">
        <w:rPr>
          <w:color w:val="000000"/>
          <w:shd w:val="clear" w:color="auto" w:fill="FFFFFF"/>
        </w:rPr>
        <w:t>A. Bakšys, R. Matonienė, N. Černiauskas.</w:t>
      </w:r>
    </w:p>
    <w:p w14:paraId="649FC670" w14:textId="50AA10DF" w:rsidR="003F341A" w:rsidRDefault="00C43D44" w:rsidP="003F341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A. Bakšys</w:t>
      </w:r>
      <w:r w:rsidR="006F476E">
        <w:rPr>
          <w:color w:val="000000"/>
          <w:shd w:val="clear" w:color="auto" w:fill="FFFFFF"/>
        </w:rPr>
        <w:t xml:space="preserve"> primena, kad Savivaldybė turi sukū</w:t>
      </w:r>
      <w:r w:rsidR="00FF33AF">
        <w:rPr>
          <w:color w:val="000000"/>
          <w:shd w:val="clear" w:color="auto" w:fill="FFFFFF"/>
        </w:rPr>
        <w:t>ru</w:t>
      </w:r>
      <w:r w:rsidR="006F476E">
        <w:rPr>
          <w:color w:val="000000"/>
          <w:shd w:val="clear" w:color="auto" w:fill="FFFFFF"/>
        </w:rPr>
        <w:t>si Vilnia</w:t>
      </w:r>
      <w:r w:rsidR="00FF33AF">
        <w:rPr>
          <w:color w:val="000000"/>
          <w:shd w:val="clear" w:color="auto" w:fill="FFFFFF"/>
        </w:rPr>
        <w:t>u</w:t>
      </w:r>
      <w:r w:rsidR="006F476E">
        <w:rPr>
          <w:color w:val="000000"/>
          <w:shd w:val="clear" w:color="auto" w:fill="FFFFFF"/>
        </w:rPr>
        <w:t>s DNR bazę</w:t>
      </w:r>
      <w:r w:rsidR="00FF33AF">
        <w:rPr>
          <w:color w:val="000000"/>
          <w:shd w:val="clear" w:color="auto" w:fill="FFFFFF"/>
        </w:rPr>
        <w:t>, todėl siūlo iniciatoriams pasiūlyti</w:t>
      </w:r>
      <w:r w:rsidR="00DB2538">
        <w:rPr>
          <w:color w:val="000000"/>
          <w:shd w:val="clear" w:color="auto" w:fill="FFFFFF"/>
        </w:rPr>
        <w:t xml:space="preserve">, kad jie pateiktų reikiamą informaciją apie asmenį, kuri būtų įtraukta į </w:t>
      </w:r>
      <w:r w:rsidR="004B6ACE">
        <w:rPr>
          <w:color w:val="000000"/>
          <w:shd w:val="clear" w:color="auto" w:fill="FFFFFF"/>
        </w:rPr>
        <w:t xml:space="preserve">minėtą </w:t>
      </w:r>
      <w:r w:rsidR="00DB2538">
        <w:rPr>
          <w:color w:val="000000"/>
          <w:shd w:val="clear" w:color="auto" w:fill="FFFFFF"/>
        </w:rPr>
        <w:t>bazę</w:t>
      </w:r>
      <w:r w:rsidR="004B6ACE">
        <w:rPr>
          <w:color w:val="000000"/>
          <w:shd w:val="clear" w:color="auto" w:fill="FFFFFF"/>
        </w:rPr>
        <w:t>.</w:t>
      </w:r>
    </w:p>
    <w:p w14:paraId="71355533" w14:textId="4415BFB0" w:rsidR="00C43D44" w:rsidRDefault="00C43D44" w:rsidP="003F341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R. Matonienė </w:t>
      </w:r>
      <w:r w:rsidR="00B9440E">
        <w:rPr>
          <w:color w:val="000000"/>
          <w:shd w:val="clear" w:color="auto" w:fill="FFFFFF"/>
        </w:rPr>
        <w:t xml:space="preserve">sako, kad mieste nėra įprasta šalia paminklo įrenginėti informacines </w:t>
      </w:r>
      <w:r w:rsidR="00695600">
        <w:rPr>
          <w:color w:val="000000"/>
          <w:shd w:val="clear" w:color="auto" w:fill="FFFFFF"/>
        </w:rPr>
        <w:t>lenteles. Įprasčiau yra kai ant paminklo talpinamas QR kodas</w:t>
      </w:r>
      <w:r w:rsidR="001E35ED">
        <w:rPr>
          <w:color w:val="000000"/>
          <w:shd w:val="clear" w:color="auto" w:fill="FFFFFF"/>
        </w:rPr>
        <w:t>, kur nukreipiama į šaltinį, kuriame galima plačiau pasiskaityti.</w:t>
      </w:r>
      <w:r w:rsidR="00BF2A87">
        <w:rPr>
          <w:color w:val="000000"/>
          <w:shd w:val="clear" w:color="auto" w:fill="FFFFFF"/>
        </w:rPr>
        <w:t xml:space="preserve"> Siūlo likti prie QR kodo.</w:t>
      </w:r>
    </w:p>
    <w:p w14:paraId="368D7179" w14:textId="1DB32E13" w:rsidR="00C43D44" w:rsidRDefault="00E15C02" w:rsidP="003F341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N. Černiauskas siūlo pritarti. </w:t>
      </w:r>
      <w:r w:rsidR="00972874">
        <w:rPr>
          <w:color w:val="000000"/>
          <w:shd w:val="clear" w:color="auto" w:fill="FFFFFF"/>
        </w:rPr>
        <w:t xml:space="preserve">Pasisako dėl </w:t>
      </w:r>
      <w:r>
        <w:rPr>
          <w:color w:val="000000"/>
          <w:shd w:val="clear" w:color="auto" w:fill="FFFFFF"/>
        </w:rPr>
        <w:t>lentelės</w:t>
      </w:r>
      <w:r w:rsidR="00972874">
        <w:rPr>
          <w:color w:val="000000"/>
          <w:shd w:val="clear" w:color="auto" w:fill="FFFFFF"/>
        </w:rPr>
        <w:t xml:space="preserve">. </w:t>
      </w:r>
      <w:r w:rsidR="00772764">
        <w:rPr>
          <w:color w:val="000000"/>
          <w:shd w:val="clear" w:color="auto" w:fill="FFFFFF"/>
        </w:rPr>
        <w:t>Siūlo</w:t>
      </w:r>
      <w:r w:rsidR="00972874">
        <w:rPr>
          <w:color w:val="000000"/>
          <w:shd w:val="clear" w:color="auto" w:fill="FFFFFF"/>
        </w:rPr>
        <w:t xml:space="preserve"> nepraktikuoti įvedinėti papildomas lenteles prie paminklų.</w:t>
      </w:r>
      <w:r>
        <w:rPr>
          <w:color w:val="000000"/>
          <w:shd w:val="clear" w:color="auto" w:fill="FFFFFF"/>
        </w:rPr>
        <w:t xml:space="preserve"> </w:t>
      </w:r>
    </w:p>
    <w:p w14:paraId="6DC7CA96" w14:textId="2609AC31" w:rsidR="000D1779" w:rsidRDefault="00A54013" w:rsidP="003F341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R. Matonienė</w:t>
      </w:r>
      <w:r w:rsidR="00E42F06">
        <w:rPr>
          <w:color w:val="000000"/>
          <w:shd w:val="clear" w:color="auto" w:fill="FFFFFF"/>
        </w:rPr>
        <w:t xml:space="preserve"> </w:t>
      </w:r>
      <w:r w:rsidR="00DF66E2">
        <w:rPr>
          <w:color w:val="000000"/>
          <w:shd w:val="clear" w:color="auto" w:fill="FFFFFF"/>
        </w:rPr>
        <w:t>sako, kad klausimą</w:t>
      </w:r>
      <w:r w:rsidR="00E42F06">
        <w:rPr>
          <w:color w:val="000000"/>
          <w:shd w:val="clear" w:color="auto" w:fill="FFFFFF"/>
        </w:rPr>
        <w:t xml:space="preserve"> dėl </w:t>
      </w:r>
      <w:r w:rsidR="001D4AFB">
        <w:rPr>
          <w:color w:val="000000"/>
          <w:shd w:val="clear" w:color="auto" w:fill="FFFFFF"/>
        </w:rPr>
        <w:t xml:space="preserve">informacinės lentelės ar </w:t>
      </w:r>
      <w:r w:rsidR="00E42F06">
        <w:rPr>
          <w:color w:val="000000"/>
          <w:shd w:val="clear" w:color="auto" w:fill="FFFFFF"/>
        </w:rPr>
        <w:t xml:space="preserve">QR kodo vietos </w:t>
      </w:r>
      <w:r w:rsidR="001D4AFB">
        <w:rPr>
          <w:color w:val="000000"/>
          <w:shd w:val="clear" w:color="auto" w:fill="FFFFFF"/>
        </w:rPr>
        <w:t xml:space="preserve">ant paminklo </w:t>
      </w:r>
      <w:r w:rsidR="00672084">
        <w:rPr>
          <w:color w:val="000000"/>
          <w:shd w:val="clear" w:color="auto" w:fill="FFFFFF"/>
        </w:rPr>
        <w:t>galėtų pristatyti kartu su paminklo projektu.</w:t>
      </w:r>
    </w:p>
    <w:p w14:paraId="7CC7CD7D" w14:textId="77777777" w:rsidR="00C57485" w:rsidRDefault="003F341A" w:rsidP="003F341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Posėdžio pirmininkė </w:t>
      </w:r>
      <w:r w:rsidR="00E35530">
        <w:rPr>
          <w:color w:val="000000"/>
          <w:shd w:val="clear" w:color="auto" w:fill="FFFFFF"/>
        </w:rPr>
        <w:t xml:space="preserve">kviečia </w:t>
      </w:r>
      <w:r w:rsidR="00C57485">
        <w:rPr>
          <w:shd w:val="clear" w:color="auto" w:fill="FFFFFF"/>
        </w:rPr>
        <w:t>t</w:t>
      </w:r>
      <w:r w:rsidR="00C57485" w:rsidRPr="00C57485">
        <w:rPr>
          <w:shd w:val="clear" w:color="auto" w:fill="FFFFFF"/>
        </w:rPr>
        <w:t xml:space="preserve">ęsti paminklo perkėlimo projekto rengimą </w:t>
      </w:r>
      <w:r w:rsidR="00C57485">
        <w:rPr>
          <w:color w:val="000000"/>
          <w:shd w:val="clear" w:color="auto" w:fill="FFFFFF"/>
        </w:rPr>
        <w:t xml:space="preserve">ir klausimą dėl informacinės lentelės ar QR kodo vietos ant paminklo pristatyti </w:t>
      </w:r>
      <w:r w:rsidR="00C57485" w:rsidRPr="00C57485">
        <w:rPr>
          <w:shd w:val="clear" w:color="auto" w:fill="FFFFFF"/>
        </w:rPr>
        <w:t xml:space="preserve">Komisijai </w:t>
      </w:r>
      <w:r w:rsidR="00C57485">
        <w:rPr>
          <w:color w:val="000000"/>
          <w:shd w:val="clear" w:color="auto" w:fill="FFFFFF"/>
        </w:rPr>
        <w:t xml:space="preserve">kartu su paminklo projektu. </w:t>
      </w:r>
    </w:p>
    <w:p w14:paraId="0CF2ECD0" w14:textId="3F5A0D94" w:rsidR="003F341A" w:rsidRDefault="003F341A" w:rsidP="003F341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„Už“ – bendru sutarimu.</w:t>
      </w:r>
    </w:p>
    <w:p w14:paraId="20BC2B29" w14:textId="77777777" w:rsidR="00333B3A" w:rsidRDefault="00333B3A" w:rsidP="00333B3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NUSPRĘSTA. </w:t>
      </w:r>
      <w:r w:rsidRPr="00C57485">
        <w:rPr>
          <w:shd w:val="clear" w:color="auto" w:fill="FFFFFF"/>
        </w:rPr>
        <w:t xml:space="preserve">Tęsti paminklo perkėlimo projekto rengimą </w:t>
      </w:r>
      <w:r>
        <w:rPr>
          <w:color w:val="000000"/>
          <w:shd w:val="clear" w:color="auto" w:fill="FFFFFF"/>
        </w:rPr>
        <w:t xml:space="preserve">ir klausimą dėl informacinės lentelės ar QR kodo vietos ant paminklo pristatyti </w:t>
      </w:r>
      <w:r w:rsidRPr="00C57485">
        <w:rPr>
          <w:shd w:val="clear" w:color="auto" w:fill="FFFFFF"/>
        </w:rPr>
        <w:t xml:space="preserve">Komisijai </w:t>
      </w:r>
      <w:r>
        <w:rPr>
          <w:color w:val="000000"/>
          <w:shd w:val="clear" w:color="auto" w:fill="FFFFFF"/>
        </w:rPr>
        <w:t>kartu su paminklo projektu.</w:t>
      </w:r>
    </w:p>
    <w:p w14:paraId="479B5F89" w14:textId="77777777" w:rsidR="00EE3995" w:rsidRDefault="00EE3995" w:rsidP="00EE3995">
      <w:pPr>
        <w:ind w:firstLine="709"/>
        <w:jc w:val="both"/>
      </w:pPr>
    </w:p>
    <w:p w14:paraId="14B3448F" w14:textId="05CF5ACA" w:rsidR="00EE3995" w:rsidRDefault="00EE3995" w:rsidP="00EE3995">
      <w:pPr>
        <w:ind w:firstLine="709"/>
        <w:jc w:val="both"/>
      </w:pPr>
      <w:r>
        <w:t xml:space="preserve">6. </w:t>
      </w:r>
      <w:r w:rsidR="008E6071">
        <w:t xml:space="preserve">SVARSTYTA. </w:t>
      </w:r>
      <w:r>
        <w:t>DĖL PIL. V. G. JARO PASIŪLYMŲ DĖL VIEŠŲJŲ ERDVIŲ ĮPRASMINIMO IR ŽALIOJO TILTO SKULPTŪRŲ.</w:t>
      </w:r>
    </w:p>
    <w:p w14:paraId="6E17643B" w14:textId="5085FFB1" w:rsidR="003F341A" w:rsidRDefault="003F341A" w:rsidP="003F341A">
      <w:pPr>
        <w:pStyle w:val="Pagrindiniotekstotrauka"/>
        <w:ind w:firstLine="709"/>
        <w:jc w:val="both"/>
        <w:rPr>
          <w:rFonts w:eastAsiaTheme="minorHAnsi"/>
          <w:color w:val="282828"/>
          <w14:ligatures w14:val="standardContextual"/>
        </w:rPr>
      </w:pPr>
      <w:r>
        <w:rPr>
          <w:color w:val="000000"/>
          <w:shd w:val="clear" w:color="auto" w:fill="FFFFFF"/>
        </w:rPr>
        <w:t xml:space="preserve">Miesto estetikos poskyrio vedėja Rūta Matonienė pristato </w:t>
      </w:r>
      <w:r w:rsidR="00C95900">
        <w:rPr>
          <w:color w:val="000000"/>
          <w:shd w:val="clear" w:color="auto" w:fill="FFFFFF"/>
        </w:rPr>
        <w:t>piliečio V. G. Jaro pasiūlymus</w:t>
      </w:r>
      <w:r w:rsidR="00E42AC8">
        <w:rPr>
          <w:color w:val="000000"/>
          <w:shd w:val="clear" w:color="auto" w:fill="FFFFFF"/>
        </w:rPr>
        <w:t xml:space="preserve">. </w:t>
      </w:r>
      <w:r w:rsidR="00C10407">
        <w:rPr>
          <w:color w:val="000000"/>
          <w:shd w:val="clear" w:color="auto" w:fill="FFFFFF"/>
        </w:rPr>
        <w:t xml:space="preserve">Informuoja, kad dėl Lukiškių a. yra priimtas </w:t>
      </w:r>
      <w:r w:rsidR="007854E2">
        <w:rPr>
          <w:color w:val="000000"/>
          <w:shd w:val="clear" w:color="auto" w:fill="FFFFFF"/>
        </w:rPr>
        <w:t xml:space="preserve">įstatymas. </w:t>
      </w:r>
      <w:r w:rsidR="00E42AC8">
        <w:rPr>
          <w:color w:val="000000"/>
          <w:shd w:val="clear" w:color="auto" w:fill="FFFFFF"/>
        </w:rPr>
        <w:t>Primena, kad minėti pasiūlymai buvo svarstyti jau ir 2021 met</w:t>
      </w:r>
      <w:r w:rsidR="00F93A4C">
        <w:rPr>
          <w:color w:val="000000"/>
          <w:shd w:val="clear" w:color="auto" w:fill="FFFFFF"/>
        </w:rPr>
        <w:t>ais</w:t>
      </w:r>
      <w:r w:rsidR="00E42AC8">
        <w:rPr>
          <w:color w:val="000000"/>
          <w:shd w:val="clear" w:color="auto" w:fill="FFFFFF"/>
        </w:rPr>
        <w:t xml:space="preserve">, kur </w:t>
      </w:r>
      <w:r w:rsidR="00F93A4C">
        <w:rPr>
          <w:color w:val="000000"/>
          <w:shd w:val="clear" w:color="auto" w:fill="FFFFFF"/>
        </w:rPr>
        <w:t xml:space="preserve">Komisijoje </w:t>
      </w:r>
      <w:r w:rsidR="00E42AC8">
        <w:rPr>
          <w:color w:val="000000"/>
          <w:shd w:val="clear" w:color="auto" w:fill="FFFFFF"/>
        </w:rPr>
        <w:t xml:space="preserve">buvo </w:t>
      </w:r>
      <w:r w:rsidR="00C95900">
        <w:rPr>
          <w:color w:val="000000"/>
          <w:shd w:val="clear" w:color="auto" w:fill="FFFFFF"/>
        </w:rPr>
        <w:t xml:space="preserve"> </w:t>
      </w:r>
      <w:r w:rsidR="00F93A4C">
        <w:rPr>
          <w:color w:val="000000"/>
          <w:shd w:val="clear" w:color="auto" w:fill="FFFFFF"/>
        </w:rPr>
        <w:t xml:space="preserve">nuspręsta padėkoti p. V. G. Jarui </w:t>
      </w:r>
      <w:r w:rsidR="00F075EF">
        <w:rPr>
          <w:color w:val="000000"/>
          <w:shd w:val="clear" w:color="auto" w:fill="FFFFFF"/>
        </w:rPr>
        <w:t>už pateiktus pasiūlymus.</w:t>
      </w:r>
    </w:p>
    <w:p w14:paraId="126D1277" w14:textId="7B814494" w:rsidR="003F341A" w:rsidRDefault="003F341A" w:rsidP="003F341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Nuomones išreiškia </w:t>
      </w:r>
      <w:r w:rsidR="007854E2">
        <w:rPr>
          <w:color w:val="000000"/>
          <w:shd w:val="clear" w:color="auto" w:fill="FFFFFF"/>
        </w:rPr>
        <w:t>R. Černius, D. Skarolskis</w:t>
      </w:r>
      <w:r w:rsidR="00AE7E90">
        <w:rPr>
          <w:color w:val="000000"/>
          <w:shd w:val="clear" w:color="auto" w:fill="FFFFFF"/>
        </w:rPr>
        <w:t>, A. Bakšys</w:t>
      </w:r>
      <w:r w:rsidR="007854E2">
        <w:rPr>
          <w:color w:val="000000"/>
          <w:shd w:val="clear" w:color="auto" w:fill="FFFFFF"/>
        </w:rPr>
        <w:t>.</w:t>
      </w:r>
    </w:p>
    <w:p w14:paraId="39AC6A17" w14:textId="3C42290A" w:rsidR="007854E2" w:rsidRDefault="00AE7E90" w:rsidP="003F341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Komisijos nariai pritaria siūlymui</w:t>
      </w:r>
      <w:r w:rsidR="00A04C70">
        <w:rPr>
          <w:color w:val="000000"/>
          <w:shd w:val="clear" w:color="auto" w:fill="FFFFFF"/>
        </w:rPr>
        <w:t xml:space="preserve"> padėkoti dar kartą už pateiktus siūlymus.</w:t>
      </w:r>
      <w:r w:rsidR="00354A99">
        <w:rPr>
          <w:color w:val="000000"/>
          <w:shd w:val="clear" w:color="auto" w:fill="FFFFFF"/>
        </w:rPr>
        <w:t xml:space="preserve"> Mano, kad neturėtume sukurti precedento ir nieko neturėtume svarstyti.</w:t>
      </w:r>
    </w:p>
    <w:p w14:paraId="7D6A0969" w14:textId="20A629E9" w:rsidR="003F341A" w:rsidRDefault="003F341A" w:rsidP="003F341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Posėdžio pirmininkė siūlo </w:t>
      </w:r>
      <w:r w:rsidR="00A04C70">
        <w:rPr>
          <w:color w:val="000000"/>
          <w:shd w:val="clear" w:color="auto" w:fill="FFFFFF"/>
        </w:rPr>
        <w:t>fiksuoti, kad pareiškėjui būtų padėkota už pateiktus siūlymus.</w:t>
      </w:r>
    </w:p>
    <w:p w14:paraId="67F80B76" w14:textId="77777777" w:rsidR="003F341A" w:rsidRDefault="003F341A" w:rsidP="003F341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„Už“ – bendru sutarimu.</w:t>
      </w:r>
    </w:p>
    <w:p w14:paraId="31DC93B2" w14:textId="354AE973" w:rsidR="003F341A" w:rsidRDefault="003F341A" w:rsidP="003F341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NUSPRĘSTA. </w:t>
      </w:r>
      <w:r w:rsidR="005E1DA2">
        <w:rPr>
          <w:color w:val="000000"/>
          <w:shd w:val="clear" w:color="auto" w:fill="FFFFFF"/>
        </w:rPr>
        <w:t>P</w:t>
      </w:r>
      <w:r w:rsidR="00803E99">
        <w:rPr>
          <w:color w:val="000000"/>
          <w:shd w:val="clear" w:color="auto" w:fill="FFFFFF"/>
        </w:rPr>
        <w:t xml:space="preserve">adėkota </w:t>
      </w:r>
      <w:r w:rsidR="005E1DA2">
        <w:rPr>
          <w:color w:val="000000"/>
          <w:shd w:val="clear" w:color="auto" w:fill="FFFFFF"/>
        </w:rPr>
        <w:t xml:space="preserve">p. V. G. Jarui </w:t>
      </w:r>
      <w:r w:rsidR="00803E99">
        <w:rPr>
          <w:color w:val="000000"/>
          <w:shd w:val="clear" w:color="auto" w:fill="FFFFFF"/>
        </w:rPr>
        <w:t>už pateiktus siūlymus.</w:t>
      </w:r>
    </w:p>
    <w:p w14:paraId="7F02704F" w14:textId="77777777" w:rsidR="003C63C8" w:rsidRDefault="003C63C8" w:rsidP="003F341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</w:p>
    <w:p w14:paraId="3C59CE4F" w14:textId="23166B69" w:rsidR="00EE3995" w:rsidRDefault="00EE3995" w:rsidP="00EE3995">
      <w:pPr>
        <w:ind w:firstLine="709"/>
        <w:jc w:val="both"/>
      </w:pPr>
      <w:r>
        <w:t>7.</w:t>
      </w:r>
      <w:r w:rsidR="008E6071">
        <w:t xml:space="preserve"> SVARSTYTA.</w:t>
      </w:r>
      <w:r>
        <w:t xml:space="preserve"> DĖL PAMINKLO VILNIAUS OKUPACIJAI NAUJOJOJE VILNIOJE. </w:t>
      </w:r>
    </w:p>
    <w:p w14:paraId="7AAC27F0" w14:textId="7B6F5C65" w:rsidR="003F341A" w:rsidRDefault="003F341A" w:rsidP="003F341A">
      <w:pPr>
        <w:pStyle w:val="Pagrindiniotekstotrauka"/>
        <w:ind w:firstLine="709"/>
        <w:jc w:val="both"/>
        <w:rPr>
          <w:rFonts w:eastAsiaTheme="minorHAnsi"/>
          <w:color w:val="282828"/>
          <w14:ligatures w14:val="standardContextual"/>
        </w:rPr>
      </w:pPr>
      <w:r>
        <w:rPr>
          <w:color w:val="000000"/>
          <w:shd w:val="clear" w:color="auto" w:fill="FFFFFF"/>
        </w:rPr>
        <w:t xml:space="preserve">Miesto estetikos poskyrio vedėja Rūta Matonienė </w:t>
      </w:r>
      <w:r w:rsidR="00193BC2">
        <w:rPr>
          <w:color w:val="000000"/>
          <w:shd w:val="clear" w:color="auto" w:fill="FFFFFF"/>
        </w:rPr>
        <w:t xml:space="preserve">informuoja, kad </w:t>
      </w:r>
      <w:r w:rsidR="00063B7F">
        <w:rPr>
          <w:color w:val="000000"/>
          <w:shd w:val="clear" w:color="auto" w:fill="FFFFFF"/>
        </w:rPr>
        <w:t xml:space="preserve">paminklas įrengtas </w:t>
      </w:r>
      <w:r w:rsidR="00E51A29">
        <w:rPr>
          <w:color w:val="000000"/>
          <w:shd w:val="clear" w:color="auto" w:fill="FFFFFF"/>
        </w:rPr>
        <w:t>šv</w:t>
      </w:r>
      <w:r w:rsidR="00EE2ACC">
        <w:rPr>
          <w:color w:val="000000"/>
          <w:shd w:val="clear" w:color="auto" w:fill="FFFFFF"/>
        </w:rPr>
        <w:t>č</w:t>
      </w:r>
      <w:r w:rsidR="00E51A29">
        <w:rPr>
          <w:color w:val="000000"/>
          <w:shd w:val="clear" w:color="auto" w:fill="FFFFFF"/>
        </w:rPr>
        <w:t xml:space="preserve">. </w:t>
      </w:r>
      <w:r w:rsidR="0054656D">
        <w:rPr>
          <w:color w:val="000000"/>
          <w:shd w:val="clear" w:color="auto" w:fill="FFFFFF"/>
        </w:rPr>
        <w:t xml:space="preserve">                </w:t>
      </w:r>
      <w:r w:rsidR="00E51A29">
        <w:rPr>
          <w:color w:val="000000"/>
          <w:shd w:val="clear" w:color="auto" w:fill="FFFFFF"/>
        </w:rPr>
        <w:t>M. Marijos Taikos Karalienės bažnyčios terito</w:t>
      </w:r>
      <w:r w:rsidR="001A46B4">
        <w:rPr>
          <w:color w:val="000000"/>
          <w:shd w:val="clear" w:color="auto" w:fill="FFFFFF"/>
        </w:rPr>
        <w:t>rijoje Naujojoje Vilnioje, Pergalės g. 34A</w:t>
      </w:r>
      <w:r w:rsidR="0054656D">
        <w:rPr>
          <w:color w:val="000000"/>
          <w:shd w:val="clear" w:color="auto" w:fill="FFFFFF"/>
        </w:rPr>
        <w:t xml:space="preserve"> vidiniame kieme.</w:t>
      </w:r>
      <w:r w:rsidR="001A46B4">
        <w:rPr>
          <w:color w:val="000000"/>
          <w:shd w:val="clear" w:color="auto" w:fill="FFFFFF"/>
        </w:rPr>
        <w:t xml:space="preserve"> </w:t>
      </w:r>
      <w:r w:rsidR="0054656D">
        <w:rPr>
          <w:color w:val="000000"/>
          <w:shd w:val="clear" w:color="auto" w:fill="FFFFFF"/>
        </w:rPr>
        <w:t xml:space="preserve">Sako, kad užklausė informacijos apie paminklą Ekonomo tarybos, tačiau jie </w:t>
      </w:r>
      <w:r w:rsidR="00CC0503">
        <w:rPr>
          <w:color w:val="000000"/>
          <w:shd w:val="clear" w:color="auto" w:fill="FFFFFF"/>
        </w:rPr>
        <w:t>jokios informacijos neturi. Su minėta bažnyčia dar nesusisiekė.</w:t>
      </w:r>
    </w:p>
    <w:p w14:paraId="398522C4" w14:textId="20200E2E" w:rsidR="003F341A" w:rsidRDefault="00E30F75" w:rsidP="003F341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Klausimus pateikia ir nuomones </w:t>
      </w:r>
      <w:r w:rsidR="003F341A">
        <w:rPr>
          <w:color w:val="000000"/>
          <w:shd w:val="clear" w:color="auto" w:fill="FFFFFF"/>
        </w:rPr>
        <w:t xml:space="preserve">išreiškia </w:t>
      </w:r>
      <w:r>
        <w:rPr>
          <w:color w:val="000000"/>
          <w:shd w:val="clear" w:color="auto" w:fill="FFFFFF"/>
        </w:rPr>
        <w:t xml:space="preserve">G. Auglienė, V. Sinica, A. Bakšys, N. Černiauskas, </w:t>
      </w:r>
      <w:r w:rsidR="001C1D83">
        <w:rPr>
          <w:color w:val="000000"/>
          <w:shd w:val="clear" w:color="auto" w:fill="FFFFFF"/>
        </w:rPr>
        <w:t xml:space="preserve">R. Černius, </w:t>
      </w:r>
      <w:r>
        <w:rPr>
          <w:color w:val="000000"/>
          <w:shd w:val="clear" w:color="auto" w:fill="FFFFFF"/>
        </w:rPr>
        <w:t>M. Olšauskas R. Matonienė</w:t>
      </w:r>
      <w:r w:rsidR="00B51277">
        <w:rPr>
          <w:color w:val="000000"/>
          <w:shd w:val="clear" w:color="auto" w:fill="FFFFFF"/>
        </w:rPr>
        <w:t>.</w:t>
      </w:r>
    </w:p>
    <w:p w14:paraId="2C468BF0" w14:textId="4A6AA2F1" w:rsidR="00B51277" w:rsidRDefault="00B51277" w:rsidP="003F341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V. Sinica sako</w:t>
      </w:r>
      <w:r w:rsidR="00674573">
        <w:rPr>
          <w:color w:val="000000"/>
          <w:shd w:val="clear" w:color="auto" w:fill="FFFFFF"/>
        </w:rPr>
        <w:t xml:space="preserve">, kad paminklas </w:t>
      </w:r>
      <w:r w:rsidR="002B5E0E">
        <w:rPr>
          <w:color w:val="000000"/>
          <w:shd w:val="clear" w:color="auto" w:fill="FFFFFF"/>
        </w:rPr>
        <w:t xml:space="preserve">ne tik </w:t>
      </w:r>
      <w:r w:rsidR="00674573">
        <w:rPr>
          <w:color w:val="000000"/>
          <w:shd w:val="clear" w:color="auto" w:fill="FFFFFF"/>
        </w:rPr>
        <w:t>įrengtas savavališ</w:t>
      </w:r>
      <w:r w:rsidR="002B5E0E">
        <w:rPr>
          <w:color w:val="000000"/>
          <w:shd w:val="clear" w:color="auto" w:fill="FFFFFF"/>
        </w:rPr>
        <w:t xml:space="preserve">kai, bet paminklas yra okupacijos padariniams. </w:t>
      </w:r>
      <w:r w:rsidR="00AD4775">
        <w:rPr>
          <w:color w:val="000000"/>
          <w:shd w:val="clear" w:color="auto" w:fill="FFFFFF"/>
        </w:rPr>
        <w:t>Nemano, kad galime toleruoti, kad toks paminklas stovėtų.</w:t>
      </w:r>
      <w:r w:rsidR="00D46CF9">
        <w:rPr>
          <w:color w:val="000000"/>
          <w:shd w:val="clear" w:color="auto" w:fill="FFFFFF"/>
        </w:rPr>
        <w:t xml:space="preserve"> Sako, kad diskusija turėtų būti apie tai, kokios yra administracinės pri</w:t>
      </w:r>
      <w:r w:rsidR="000811E4">
        <w:rPr>
          <w:color w:val="000000"/>
          <w:shd w:val="clear" w:color="auto" w:fill="FFFFFF"/>
        </w:rPr>
        <w:t>e</w:t>
      </w:r>
      <w:r w:rsidR="00D46CF9">
        <w:rPr>
          <w:color w:val="000000"/>
          <w:shd w:val="clear" w:color="auto" w:fill="FFFFFF"/>
        </w:rPr>
        <w:t>monės</w:t>
      </w:r>
      <w:r w:rsidR="004D3676">
        <w:rPr>
          <w:color w:val="000000"/>
          <w:shd w:val="clear" w:color="auto" w:fill="FFFFFF"/>
        </w:rPr>
        <w:t xml:space="preserve"> ir procedūros</w:t>
      </w:r>
      <w:r w:rsidR="00D46CF9">
        <w:rPr>
          <w:color w:val="000000"/>
          <w:shd w:val="clear" w:color="auto" w:fill="FFFFFF"/>
        </w:rPr>
        <w:t>, kad tokio paminklo nebūtų</w:t>
      </w:r>
      <w:r w:rsidR="000811E4">
        <w:rPr>
          <w:color w:val="000000"/>
          <w:shd w:val="clear" w:color="auto" w:fill="FFFFFF"/>
        </w:rPr>
        <w:t xml:space="preserve"> nepriklausomoje Lietuvoje.</w:t>
      </w:r>
    </w:p>
    <w:p w14:paraId="19FAC1D7" w14:textId="4CD20BD6" w:rsidR="00B51277" w:rsidRDefault="00B51277" w:rsidP="003F341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A. Bakšys</w:t>
      </w:r>
      <w:r w:rsidR="00FA271A">
        <w:rPr>
          <w:color w:val="000000"/>
          <w:shd w:val="clear" w:color="auto" w:fill="FFFFFF"/>
        </w:rPr>
        <w:t xml:space="preserve"> klausia, kaip sistemiškai tai padaryti. </w:t>
      </w:r>
      <w:r w:rsidR="000A3797">
        <w:rPr>
          <w:color w:val="000000"/>
          <w:shd w:val="clear" w:color="auto" w:fill="FFFFFF"/>
        </w:rPr>
        <w:t xml:space="preserve">Yra du paminklai, kurie atsidūrė bažnyčios valdomose žemėse </w:t>
      </w:r>
      <w:r w:rsidR="00540EA5">
        <w:rPr>
          <w:color w:val="000000"/>
          <w:shd w:val="clear" w:color="auto" w:fill="FFFFFF"/>
        </w:rPr>
        <w:t xml:space="preserve">ir tarsi Savivalda neturi jokių teisių. </w:t>
      </w:r>
      <w:r w:rsidR="000953B3">
        <w:rPr>
          <w:color w:val="000000"/>
          <w:shd w:val="clear" w:color="auto" w:fill="FFFFFF"/>
        </w:rPr>
        <w:t>Sako, kad mes turime teis</w:t>
      </w:r>
      <w:r w:rsidR="00540EA5">
        <w:rPr>
          <w:color w:val="000000"/>
          <w:shd w:val="clear" w:color="auto" w:fill="FFFFFF"/>
        </w:rPr>
        <w:t>ę</w:t>
      </w:r>
      <w:r w:rsidR="000953B3">
        <w:rPr>
          <w:color w:val="000000"/>
          <w:shd w:val="clear" w:color="auto" w:fill="FFFFFF"/>
        </w:rPr>
        <w:t xml:space="preserve"> į visų istorinę atmintį ir </w:t>
      </w:r>
      <w:r w:rsidR="00540EA5">
        <w:rPr>
          <w:color w:val="000000"/>
          <w:shd w:val="clear" w:color="auto" w:fill="FFFFFF"/>
        </w:rPr>
        <w:t xml:space="preserve">visų </w:t>
      </w:r>
      <w:r w:rsidR="000B3CEE">
        <w:rPr>
          <w:color w:val="000000"/>
          <w:shd w:val="clear" w:color="auto" w:fill="FFFFFF"/>
        </w:rPr>
        <w:t>meno kokybę.</w:t>
      </w:r>
      <w:r w:rsidR="00EE3762">
        <w:rPr>
          <w:color w:val="000000"/>
          <w:shd w:val="clear" w:color="auto" w:fill="FFFFFF"/>
        </w:rPr>
        <w:t xml:space="preserve"> Jo nuomone turėtume sugalvoti</w:t>
      </w:r>
      <w:r w:rsidR="00910FFB">
        <w:rPr>
          <w:color w:val="000000"/>
          <w:shd w:val="clear" w:color="auto" w:fill="FFFFFF"/>
        </w:rPr>
        <w:t xml:space="preserve"> tvarką, ką Savivalda galėtų padaryti.</w:t>
      </w:r>
    </w:p>
    <w:p w14:paraId="7D716D55" w14:textId="04C02668" w:rsidR="00412D47" w:rsidRDefault="00412D47" w:rsidP="003F341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N. Černiauskas sako, kad kyla daug klausimų, kodėl pasirinkta ta vieta</w:t>
      </w:r>
      <w:r w:rsidR="00C123DD">
        <w:rPr>
          <w:color w:val="000000"/>
          <w:shd w:val="clear" w:color="auto" w:fill="FFFFFF"/>
        </w:rPr>
        <w:t>, ar tie pastatai yra buvusių kareivinių teritorija</w:t>
      </w:r>
      <w:r w:rsidR="007D0F25">
        <w:rPr>
          <w:color w:val="000000"/>
          <w:shd w:val="clear" w:color="auto" w:fill="FFFFFF"/>
        </w:rPr>
        <w:t>, ar tai militarinio paveldo dalis.</w:t>
      </w:r>
      <w:r w:rsidR="00003B19">
        <w:rPr>
          <w:color w:val="000000"/>
          <w:shd w:val="clear" w:color="auto" w:fill="FFFFFF"/>
        </w:rPr>
        <w:t xml:space="preserve"> Jeigu tai, kaip paveldo dalis, tai galėtų būti siūlymas parašyti </w:t>
      </w:r>
      <w:r w:rsidR="00AA22D0">
        <w:rPr>
          <w:color w:val="000000"/>
          <w:shd w:val="clear" w:color="auto" w:fill="FFFFFF"/>
        </w:rPr>
        <w:t>informacinį stendą.</w:t>
      </w:r>
      <w:r w:rsidR="008D201D">
        <w:rPr>
          <w:color w:val="000000"/>
          <w:shd w:val="clear" w:color="auto" w:fill="FFFFFF"/>
        </w:rPr>
        <w:t xml:space="preserve"> Šiuo atveju yra daugiau klaustukų nei atsakymų.</w:t>
      </w:r>
    </w:p>
    <w:p w14:paraId="19304DE0" w14:textId="0BBDF611" w:rsidR="001C1D83" w:rsidRDefault="001C1D83" w:rsidP="003F341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R. Černius siūlo pasižiūrėti, kokiu pagrindu paminklas buvo pastatytas. </w:t>
      </w:r>
    </w:p>
    <w:p w14:paraId="1C07A526" w14:textId="75236D45" w:rsidR="008D1169" w:rsidRDefault="008D201D" w:rsidP="003F341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M. Olšauskas</w:t>
      </w:r>
      <w:r w:rsidR="00916676">
        <w:rPr>
          <w:color w:val="000000"/>
          <w:shd w:val="clear" w:color="auto" w:fill="FFFFFF"/>
        </w:rPr>
        <w:t xml:space="preserve"> sako, kad mato sisteminę bėdą</w:t>
      </w:r>
      <w:r w:rsidR="00FD5F73">
        <w:rPr>
          <w:color w:val="000000"/>
          <w:shd w:val="clear" w:color="auto" w:fill="FFFFFF"/>
        </w:rPr>
        <w:t>, kadangi visi atminimo ženklai ir jų dalys yra inžineriniais statiniai.</w:t>
      </w:r>
      <w:r w:rsidR="000C5C45">
        <w:rPr>
          <w:color w:val="000000"/>
          <w:shd w:val="clear" w:color="auto" w:fill="FFFFFF"/>
        </w:rPr>
        <w:t xml:space="preserve"> Pakomentuoja Statybos įstatymą. </w:t>
      </w:r>
      <w:r w:rsidR="0045484D">
        <w:rPr>
          <w:color w:val="000000"/>
          <w:shd w:val="clear" w:color="auto" w:fill="FFFFFF"/>
        </w:rPr>
        <w:t xml:space="preserve">Mano, kad </w:t>
      </w:r>
      <w:r w:rsidR="000A7A78">
        <w:rPr>
          <w:color w:val="000000"/>
          <w:shd w:val="clear" w:color="auto" w:fill="FFFFFF"/>
        </w:rPr>
        <w:t xml:space="preserve">istoriniai atminties ženklai </w:t>
      </w:r>
      <w:r w:rsidR="0045484D">
        <w:rPr>
          <w:color w:val="000000"/>
          <w:shd w:val="clear" w:color="auto" w:fill="FFFFFF"/>
        </w:rPr>
        <w:t xml:space="preserve">ne tik </w:t>
      </w:r>
      <w:r w:rsidR="000A7A78">
        <w:rPr>
          <w:color w:val="000000"/>
          <w:shd w:val="clear" w:color="auto" w:fill="FFFFFF"/>
        </w:rPr>
        <w:t>turi turėti savo atskirą apibrėžimą</w:t>
      </w:r>
      <w:r w:rsidR="00D41E8A">
        <w:rPr>
          <w:color w:val="000000"/>
          <w:shd w:val="clear" w:color="auto" w:fill="FFFFFF"/>
        </w:rPr>
        <w:t xml:space="preserve">, bet </w:t>
      </w:r>
      <w:r w:rsidR="000A7A78">
        <w:rPr>
          <w:color w:val="000000"/>
          <w:shd w:val="clear" w:color="auto" w:fill="FFFFFF"/>
        </w:rPr>
        <w:t xml:space="preserve"> ir reglamentavimą</w:t>
      </w:r>
      <w:r w:rsidR="00651FE7">
        <w:rPr>
          <w:color w:val="000000"/>
          <w:shd w:val="clear" w:color="auto" w:fill="FFFFFF"/>
        </w:rPr>
        <w:t xml:space="preserve">. Neturime teisinio pagrindo </w:t>
      </w:r>
      <w:r w:rsidR="00D54E1C">
        <w:rPr>
          <w:color w:val="000000"/>
          <w:shd w:val="clear" w:color="auto" w:fill="FFFFFF"/>
        </w:rPr>
        <w:t>nei uždrausti, nei nuimti neturime.</w:t>
      </w:r>
      <w:r w:rsidR="00D128B6">
        <w:rPr>
          <w:color w:val="000000"/>
          <w:shd w:val="clear" w:color="auto" w:fill="FFFFFF"/>
        </w:rPr>
        <w:t xml:space="preserve"> Mano, kad turėtų atsirasti teisininkų vertinimas.</w:t>
      </w:r>
      <w:r w:rsidR="000138CB">
        <w:rPr>
          <w:color w:val="000000"/>
          <w:shd w:val="clear" w:color="auto" w:fill="FFFFFF"/>
        </w:rPr>
        <w:t xml:space="preserve"> Galėtume inicijuoti </w:t>
      </w:r>
      <w:r w:rsidR="00141068">
        <w:rPr>
          <w:color w:val="000000"/>
          <w:shd w:val="clear" w:color="auto" w:fill="FFFFFF"/>
        </w:rPr>
        <w:t xml:space="preserve">tokį </w:t>
      </w:r>
      <w:r w:rsidR="000138CB">
        <w:rPr>
          <w:color w:val="000000"/>
          <w:shd w:val="clear" w:color="auto" w:fill="FFFFFF"/>
        </w:rPr>
        <w:t>siūlymą</w:t>
      </w:r>
      <w:r w:rsidR="00141068">
        <w:rPr>
          <w:color w:val="000000"/>
          <w:shd w:val="clear" w:color="auto" w:fill="FFFFFF"/>
        </w:rPr>
        <w:t xml:space="preserve">. </w:t>
      </w:r>
    </w:p>
    <w:p w14:paraId="3CFF1F0D" w14:textId="7BEBDEDD" w:rsidR="00916676" w:rsidRDefault="00916676" w:rsidP="003F341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R. Matonienė </w:t>
      </w:r>
      <w:r w:rsidR="009528B6">
        <w:rPr>
          <w:color w:val="000000"/>
          <w:shd w:val="clear" w:color="auto" w:fill="FFFFFF"/>
        </w:rPr>
        <w:t xml:space="preserve">sako, kad nacionaliniai teisės aktai neaprašo </w:t>
      </w:r>
      <w:r w:rsidR="005A077E">
        <w:rPr>
          <w:color w:val="000000"/>
          <w:shd w:val="clear" w:color="auto" w:fill="FFFFFF"/>
        </w:rPr>
        <w:t xml:space="preserve">derinimo tvarkos, Savivaldybė turi savo </w:t>
      </w:r>
      <w:r w:rsidR="0097217B">
        <w:rPr>
          <w:color w:val="000000"/>
          <w:shd w:val="clear" w:color="auto" w:fill="FFFFFF"/>
        </w:rPr>
        <w:t xml:space="preserve">projektų derinimo </w:t>
      </w:r>
      <w:r w:rsidR="005A077E">
        <w:rPr>
          <w:color w:val="000000"/>
          <w:shd w:val="clear" w:color="auto" w:fill="FFFFFF"/>
        </w:rPr>
        <w:t>tvarką patvirtintą Administracijos direktoriaus</w:t>
      </w:r>
      <w:r w:rsidR="00725720">
        <w:rPr>
          <w:color w:val="000000"/>
          <w:shd w:val="clear" w:color="auto" w:fill="FFFFFF"/>
        </w:rPr>
        <w:t>.</w:t>
      </w:r>
      <w:r w:rsidR="00522EF0">
        <w:rPr>
          <w:color w:val="000000"/>
          <w:shd w:val="clear" w:color="auto" w:fill="FFFFFF"/>
        </w:rPr>
        <w:t xml:space="preserve"> Sutinka, kad galima kalbėti apie teisės aktų pakeitimus.</w:t>
      </w:r>
      <w:r w:rsidR="00E3550D">
        <w:rPr>
          <w:color w:val="000000"/>
          <w:shd w:val="clear" w:color="auto" w:fill="FFFFFF"/>
        </w:rPr>
        <w:t xml:space="preserve"> Sako, kad reikėtų kalbėtis su dviem ministerijomis su Aplinkos apsaugos ir Kultūros</w:t>
      </w:r>
      <w:r w:rsidR="007E1C48">
        <w:rPr>
          <w:color w:val="000000"/>
          <w:shd w:val="clear" w:color="auto" w:fill="FFFFFF"/>
        </w:rPr>
        <w:t>, kaip jos mato šią situaciją</w:t>
      </w:r>
      <w:r w:rsidR="00E3550D">
        <w:rPr>
          <w:color w:val="000000"/>
          <w:shd w:val="clear" w:color="auto" w:fill="FFFFFF"/>
        </w:rPr>
        <w:t>.</w:t>
      </w:r>
    </w:p>
    <w:p w14:paraId="48ECE0BB" w14:textId="38B1F196" w:rsidR="00CE57A7" w:rsidRDefault="00CE57A7" w:rsidP="009528B6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G. Auglienė informuoja, kad bažnyčia yra valstybinėje žemėje, kurią </w:t>
      </w:r>
      <w:r w:rsidR="00107420">
        <w:rPr>
          <w:color w:val="000000"/>
          <w:shd w:val="clear" w:color="auto" w:fill="FFFFFF"/>
        </w:rPr>
        <w:t>Sa</w:t>
      </w:r>
      <w:r w:rsidR="002869A4">
        <w:rPr>
          <w:color w:val="000000"/>
          <w:shd w:val="clear" w:color="auto" w:fill="FFFFFF"/>
        </w:rPr>
        <w:t>vivaldybė</w:t>
      </w:r>
      <w:r w:rsidR="00107420">
        <w:rPr>
          <w:color w:val="000000"/>
          <w:shd w:val="clear" w:color="auto" w:fill="FFFFFF"/>
        </w:rPr>
        <w:t xml:space="preserve"> valdo patikėjimo teise. Sako</w:t>
      </w:r>
      <w:r w:rsidR="002869A4">
        <w:rPr>
          <w:color w:val="000000"/>
          <w:shd w:val="clear" w:color="auto" w:fill="FFFFFF"/>
        </w:rPr>
        <w:t xml:space="preserve">, kad galime pasižiūrėti </w:t>
      </w:r>
      <w:r w:rsidR="00DB6810">
        <w:rPr>
          <w:color w:val="000000"/>
          <w:shd w:val="clear" w:color="auto" w:fill="FFFFFF"/>
        </w:rPr>
        <w:t>panaudos sąlygas</w:t>
      </w:r>
      <w:r w:rsidR="002869A4">
        <w:rPr>
          <w:color w:val="000000"/>
          <w:shd w:val="clear" w:color="auto" w:fill="FFFFFF"/>
        </w:rPr>
        <w:t xml:space="preserve">, </w:t>
      </w:r>
      <w:r w:rsidR="00BF4181">
        <w:rPr>
          <w:color w:val="000000"/>
          <w:shd w:val="clear" w:color="auto" w:fill="FFFFFF"/>
        </w:rPr>
        <w:t>kokiomis sąlygomis valdo žemę ir koki</w:t>
      </w:r>
      <w:r w:rsidR="00DB6810">
        <w:rPr>
          <w:color w:val="000000"/>
          <w:shd w:val="clear" w:color="auto" w:fill="FFFFFF"/>
        </w:rPr>
        <w:t>a veikla galima sklype.</w:t>
      </w:r>
      <w:r w:rsidR="00BF4181">
        <w:rPr>
          <w:color w:val="000000"/>
          <w:shd w:val="clear" w:color="auto" w:fill="FFFFFF"/>
        </w:rPr>
        <w:t xml:space="preserve"> </w:t>
      </w:r>
    </w:p>
    <w:p w14:paraId="6500B14F" w14:textId="68315DEB" w:rsidR="009528B6" w:rsidRDefault="009528B6" w:rsidP="009528B6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Vyko diskusijos.</w:t>
      </w:r>
    </w:p>
    <w:p w14:paraId="77150CF3" w14:textId="5576703A" w:rsidR="00A56724" w:rsidRDefault="00607AB9" w:rsidP="009528B6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V. Sinica </w:t>
      </w:r>
      <w:r w:rsidR="00AF7543">
        <w:rPr>
          <w:color w:val="000000"/>
          <w:shd w:val="clear" w:color="auto" w:fill="FFFFFF"/>
        </w:rPr>
        <w:t>siūlo, kaip žemės valdytojams kreiptis į parapiją dėl paminklo nuėmimo</w:t>
      </w:r>
      <w:r w:rsidR="00230DFE">
        <w:rPr>
          <w:color w:val="000000"/>
          <w:shd w:val="clear" w:color="auto" w:fill="FFFFFF"/>
        </w:rPr>
        <w:t>, nes tai okupantų pagerbimas.</w:t>
      </w:r>
    </w:p>
    <w:p w14:paraId="4393875A" w14:textId="7885D5C1" w:rsidR="003F341A" w:rsidRDefault="003F341A" w:rsidP="003F341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Posėdžio pirmininkė siūlo pritarti </w:t>
      </w:r>
      <w:r w:rsidR="00A171BF">
        <w:rPr>
          <w:color w:val="000000"/>
          <w:shd w:val="clear" w:color="auto" w:fill="FFFFFF"/>
        </w:rPr>
        <w:t>kreiptis į LR Kultūros ir LR Aplinkos apsaugos ministerijas dėl teisinės praktikos atsiradimo</w:t>
      </w:r>
      <w:r w:rsidR="00211C34">
        <w:rPr>
          <w:color w:val="000000"/>
          <w:shd w:val="clear" w:color="auto" w:fill="FFFFFF"/>
        </w:rPr>
        <w:t xml:space="preserve"> bei </w:t>
      </w:r>
      <w:r w:rsidR="00211C34">
        <w:rPr>
          <w:shd w:val="clear" w:color="auto" w:fill="FFFFFF"/>
        </w:rPr>
        <w:t>p</w:t>
      </w:r>
      <w:r w:rsidR="00211C34" w:rsidRPr="00211C34">
        <w:rPr>
          <w:shd w:val="clear" w:color="auto" w:fill="FFFFFF"/>
        </w:rPr>
        <w:t>rašyti Administracijos kreiptis į Švč. M. Marijos Taikos Karalienės bažnyčią, kurios teritorijoje įrengtas paminklas, prašant patekti jo pastatymo aplinkybes</w:t>
      </w:r>
      <w:r w:rsidR="00A171BF">
        <w:rPr>
          <w:color w:val="000000"/>
          <w:shd w:val="clear" w:color="auto" w:fill="FFFFFF"/>
        </w:rPr>
        <w:t>.</w:t>
      </w:r>
    </w:p>
    <w:p w14:paraId="0DBC72D9" w14:textId="77777777" w:rsidR="003F341A" w:rsidRDefault="003F341A" w:rsidP="003F341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„Už“ – bendru sutarimu.</w:t>
      </w:r>
    </w:p>
    <w:p w14:paraId="778EFE46" w14:textId="26B808F6" w:rsidR="005A549E" w:rsidRDefault="005A549E" w:rsidP="005A549E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NUSPRĘSTA. </w:t>
      </w:r>
      <w:r w:rsidR="00211C34">
        <w:rPr>
          <w:color w:val="000000"/>
          <w:shd w:val="clear" w:color="auto" w:fill="FFFFFF"/>
        </w:rPr>
        <w:t xml:space="preserve">1. </w:t>
      </w:r>
      <w:r>
        <w:rPr>
          <w:color w:val="000000"/>
          <w:shd w:val="clear" w:color="auto" w:fill="FFFFFF"/>
        </w:rPr>
        <w:t>Pritarti kreiptis į LR Kultūros ir LR Aplinkos apsaugos ministerijas dėl teisinės praktikos atsiradimo</w:t>
      </w:r>
      <w:r w:rsidR="00211C34">
        <w:rPr>
          <w:color w:val="000000"/>
          <w:shd w:val="clear" w:color="auto" w:fill="FFFFFF"/>
        </w:rPr>
        <w:t>.</w:t>
      </w:r>
    </w:p>
    <w:p w14:paraId="43BDC25C" w14:textId="149B80A5" w:rsidR="005A549E" w:rsidRPr="00211C34" w:rsidRDefault="00211C34" w:rsidP="005A549E">
      <w:pPr>
        <w:pStyle w:val="Pagrindiniotekstotrauka"/>
        <w:ind w:firstLine="709"/>
        <w:jc w:val="both"/>
        <w:rPr>
          <w:shd w:val="clear" w:color="auto" w:fill="FFFFFF"/>
        </w:rPr>
      </w:pPr>
      <w:r w:rsidRPr="00211C34">
        <w:rPr>
          <w:shd w:val="clear" w:color="auto" w:fill="FFFFFF"/>
        </w:rPr>
        <w:t xml:space="preserve">2. </w:t>
      </w:r>
      <w:r w:rsidR="005A549E" w:rsidRPr="00211C34">
        <w:rPr>
          <w:shd w:val="clear" w:color="auto" w:fill="FFFFFF"/>
        </w:rPr>
        <w:t xml:space="preserve">Prašyti </w:t>
      </w:r>
      <w:r w:rsidRPr="00211C34">
        <w:rPr>
          <w:shd w:val="clear" w:color="auto" w:fill="FFFFFF"/>
        </w:rPr>
        <w:t>A</w:t>
      </w:r>
      <w:r w:rsidR="005A549E" w:rsidRPr="00211C34">
        <w:rPr>
          <w:shd w:val="clear" w:color="auto" w:fill="FFFFFF"/>
        </w:rPr>
        <w:t>dministracijos kreiptis į Švč. M. Marijos Taikos Karalienės bažnyčią, kurios teritorijoje įrengtas paminklas, prašant patekti jo pastatymo aplinkybes.</w:t>
      </w:r>
    </w:p>
    <w:p w14:paraId="2506537F" w14:textId="77777777" w:rsidR="00EE3995" w:rsidRDefault="00EE3995" w:rsidP="00EE3995">
      <w:pPr>
        <w:ind w:firstLine="709"/>
        <w:jc w:val="both"/>
      </w:pPr>
    </w:p>
    <w:p w14:paraId="5C4C748E" w14:textId="1DED6005" w:rsidR="00EE3995" w:rsidRPr="00E2234B" w:rsidRDefault="00EE3995" w:rsidP="00EE3995">
      <w:pPr>
        <w:ind w:firstLine="709"/>
        <w:jc w:val="both"/>
        <w:rPr>
          <w:color w:val="FF0000"/>
        </w:rPr>
      </w:pPr>
      <w:r>
        <w:t xml:space="preserve">8. </w:t>
      </w:r>
      <w:r w:rsidR="008E6071">
        <w:t xml:space="preserve">SVARSTYTA. </w:t>
      </w:r>
      <w:r>
        <w:t xml:space="preserve">DĖL ATMINTIES ŽENKLO ĮRENGIMO (ARMIJOS KRAJOVOS KAPO PAMINKLAS). </w:t>
      </w:r>
    </w:p>
    <w:p w14:paraId="723FA57A" w14:textId="278BBDC1" w:rsidR="00D4646D" w:rsidRDefault="00C907F9" w:rsidP="003F341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Klausimo svarstyme dalyvauja Kultūros paveldo apsaugos skyriaus</w:t>
      </w:r>
      <w:r w:rsidR="001F1AAC">
        <w:rPr>
          <w:color w:val="000000"/>
          <w:shd w:val="clear" w:color="auto" w:fill="FFFFFF"/>
        </w:rPr>
        <w:t xml:space="preserve"> patarėjas Darius Daunoras.</w:t>
      </w:r>
    </w:p>
    <w:p w14:paraId="2C75AA2A" w14:textId="354D9173" w:rsidR="003F341A" w:rsidRDefault="003F341A" w:rsidP="003F341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Miesto estetikos poskyrio vedėja Rūta Matonienė pristato </w:t>
      </w:r>
      <w:r w:rsidR="00C11D55">
        <w:rPr>
          <w:color w:val="000000"/>
          <w:shd w:val="clear" w:color="auto" w:fill="FFFFFF"/>
        </w:rPr>
        <w:t xml:space="preserve">Lenkijos Nacionalinės </w:t>
      </w:r>
      <w:r w:rsidR="00FF5017">
        <w:rPr>
          <w:color w:val="000000"/>
          <w:shd w:val="clear" w:color="auto" w:fill="FFFFFF"/>
        </w:rPr>
        <w:t xml:space="preserve">atminties instituto prašymą leisti įrengti </w:t>
      </w:r>
      <w:r w:rsidR="00BE4126">
        <w:rPr>
          <w:color w:val="000000"/>
          <w:shd w:val="clear" w:color="auto" w:fill="FFFFFF"/>
        </w:rPr>
        <w:t>paminklą ir individualius karių kryžius</w:t>
      </w:r>
      <w:r w:rsidR="00C97109">
        <w:rPr>
          <w:color w:val="000000"/>
          <w:shd w:val="clear" w:color="auto" w:fill="FFFFFF"/>
        </w:rPr>
        <w:t xml:space="preserve"> prie </w:t>
      </w:r>
      <w:r w:rsidR="005E4089">
        <w:rPr>
          <w:color w:val="000000"/>
          <w:shd w:val="clear" w:color="auto" w:fill="FFFFFF"/>
        </w:rPr>
        <w:t>Vilniaus Kalvarijų komplekso</w:t>
      </w:r>
      <w:r w:rsidR="00EE1C34">
        <w:rPr>
          <w:color w:val="000000"/>
          <w:shd w:val="clear" w:color="auto" w:fill="FFFFFF"/>
        </w:rPr>
        <w:t>, Armijos Krajovos kapo paminklo</w:t>
      </w:r>
      <w:r w:rsidR="005E4089">
        <w:rPr>
          <w:color w:val="000000"/>
          <w:shd w:val="clear" w:color="auto" w:fill="FFFFFF"/>
        </w:rPr>
        <w:t xml:space="preserve"> prie </w:t>
      </w:r>
      <w:r w:rsidR="00C97109">
        <w:rPr>
          <w:color w:val="000000"/>
          <w:shd w:val="clear" w:color="auto" w:fill="FFFFFF"/>
        </w:rPr>
        <w:t>pušyno kelio ir Kalvarijų Sodų</w:t>
      </w:r>
      <w:r w:rsidR="00680D09">
        <w:rPr>
          <w:color w:val="000000"/>
          <w:shd w:val="clear" w:color="auto" w:fill="FFFFFF"/>
        </w:rPr>
        <w:t xml:space="preserve"> 11ž-osios g. sankryžos.</w:t>
      </w:r>
      <w:r w:rsidR="00CF5A4B">
        <w:rPr>
          <w:color w:val="000000"/>
          <w:shd w:val="clear" w:color="auto" w:fill="FFFFFF"/>
        </w:rPr>
        <w:t xml:space="preserve"> </w:t>
      </w:r>
      <w:r w:rsidR="004208AD">
        <w:rPr>
          <w:color w:val="000000"/>
          <w:shd w:val="clear" w:color="auto" w:fill="FFFFFF"/>
        </w:rPr>
        <w:t>Vizualiai parodo projektą.</w:t>
      </w:r>
    </w:p>
    <w:p w14:paraId="37D68813" w14:textId="38D2264C" w:rsidR="004208AD" w:rsidRDefault="004208AD" w:rsidP="003F341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D. Daunoras pakomentuoja prašymo galimybes</w:t>
      </w:r>
      <w:r w:rsidR="007B4495">
        <w:rPr>
          <w:color w:val="000000"/>
          <w:shd w:val="clear" w:color="auto" w:fill="FFFFFF"/>
        </w:rPr>
        <w:t xml:space="preserve">. </w:t>
      </w:r>
      <w:r w:rsidR="00371110">
        <w:rPr>
          <w:color w:val="000000"/>
          <w:shd w:val="clear" w:color="auto" w:fill="FFFFFF"/>
        </w:rPr>
        <w:t>Sako, kad jei bus pateikti įrodymai</w:t>
      </w:r>
      <w:r w:rsidR="007C3260">
        <w:rPr>
          <w:color w:val="000000"/>
          <w:shd w:val="clear" w:color="auto" w:fill="FFFFFF"/>
        </w:rPr>
        <w:t>, kad tie kariai ten palaidoti</w:t>
      </w:r>
      <w:r w:rsidR="000620A3">
        <w:rPr>
          <w:color w:val="000000"/>
          <w:shd w:val="clear" w:color="auto" w:fill="FFFFFF"/>
        </w:rPr>
        <w:t>, tai atminimo ženklas jiems galėtų būti pastatytas.</w:t>
      </w:r>
    </w:p>
    <w:p w14:paraId="537984EC" w14:textId="09D2B7FF" w:rsidR="00891431" w:rsidRDefault="00891431" w:rsidP="003F341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Nuomones išreiškia N. Černia</w:t>
      </w:r>
      <w:r w:rsidR="00D731A4">
        <w:rPr>
          <w:color w:val="000000"/>
          <w:shd w:val="clear" w:color="auto" w:fill="FFFFFF"/>
        </w:rPr>
        <w:t>u</w:t>
      </w:r>
      <w:r>
        <w:rPr>
          <w:color w:val="000000"/>
          <w:shd w:val="clear" w:color="auto" w:fill="FFFFFF"/>
        </w:rPr>
        <w:t xml:space="preserve">skas, </w:t>
      </w:r>
      <w:r w:rsidR="00D731A4">
        <w:rPr>
          <w:color w:val="000000"/>
          <w:shd w:val="clear" w:color="auto" w:fill="FFFFFF"/>
        </w:rPr>
        <w:t>V. Sinica.</w:t>
      </w:r>
    </w:p>
    <w:p w14:paraId="26FFC3DC" w14:textId="30C4A166" w:rsidR="000620A3" w:rsidRDefault="000620A3" w:rsidP="003F341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N. Černia</w:t>
      </w:r>
      <w:r w:rsidR="00333427">
        <w:rPr>
          <w:color w:val="000000"/>
          <w:shd w:val="clear" w:color="auto" w:fill="FFFFFF"/>
        </w:rPr>
        <w:t>u</w:t>
      </w:r>
      <w:r>
        <w:rPr>
          <w:color w:val="000000"/>
          <w:shd w:val="clear" w:color="auto" w:fill="FFFFFF"/>
        </w:rPr>
        <w:t xml:space="preserve">skas </w:t>
      </w:r>
      <w:r w:rsidR="00EF73F4">
        <w:rPr>
          <w:color w:val="000000"/>
          <w:shd w:val="clear" w:color="auto" w:fill="FFFFFF"/>
        </w:rPr>
        <w:t>informuoja</w:t>
      </w:r>
      <w:r>
        <w:rPr>
          <w:color w:val="000000"/>
          <w:shd w:val="clear" w:color="auto" w:fill="FFFFFF"/>
        </w:rPr>
        <w:t>, kad moksliniai t</w:t>
      </w:r>
      <w:r w:rsidR="00333427">
        <w:rPr>
          <w:color w:val="000000"/>
          <w:shd w:val="clear" w:color="auto" w:fill="FFFFFF"/>
        </w:rPr>
        <w:t>yrimai</w:t>
      </w:r>
      <w:r w:rsidR="00EF73F4">
        <w:rPr>
          <w:color w:val="000000"/>
          <w:shd w:val="clear" w:color="auto" w:fill="FFFFFF"/>
        </w:rPr>
        <w:t>, kurie yra daromi</w:t>
      </w:r>
      <w:r w:rsidR="002A7C11">
        <w:rPr>
          <w:color w:val="000000"/>
          <w:shd w:val="clear" w:color="auto" w:fill="FFFFFF"/>
        </w:rPr>
        <w:t xml:space="preserve"> yra nesibaigę ir </w:t>
      </w:r>
      <w:r w:rsidR="00EF73F4">
        <w:rPr>
          <w:color w:val="000000"/>
          <w:shd w:val="clear" w:color="auto" w:fill="FFFFFF"/>
        </w:rPr>
        <w:t xml:space="preserve"> </w:t>
      </w:r>
      <w:r w:rsidR="00B54332">
        <w:rPr>
          <w:color w:val="000000"/>
          <w:shd w:val="clear" w:color="auto" w:fill="FFFFFF"/>
        </w:rPr>
        <w:t>neturi galutinių išvadų. Siūlo neskub</w:t>
      </w:r>
      <w:r w:rsidR="00891431">
        <w:rPr>
          <w:color w:val="000000"/>
          <w:shd w:val="clear" w:color="auto" w:fill="FFFFFF"/>
        </w:rPr>
        <w:t>ėti su paminklu ir palaukti oficialių išvadų.</w:t>
      </w:r>
    </w:p>
    <w:p w14:paraId="158A7C08" w14:textId="7A6C5AE6" w:rsidR="00891431" w:rsidRDefault="00891431" w:rsidP="003F341A">
      <w:pPr>
        <w:pStyle w:val="Pagrindiniotekstotrauka"/>
        <w:ind w:firstLine="709"/>
        <w:jc w:val="both"/>
        <w:rPr>
          <w:rFonts w:eastAsiaTheme="minorHAnsi"/>
          <w:color w:val="282828"/>
          <w14:ligatures w14:val="standardContextual"/>
        </w:rPr>
      </w:pPr>
      <w:r>
        <w:rPr>
          <w:color w:val="000000"/>
          <w:shd w:val="clear" w:color="auto" w:fill="FFFFFF"/>
        </w:rPr>
        <w:t xml:space="preserve">V. Sinica </w:t>
      </w:r>
      <w:r w:rsidR="00802C00">
        <w:rPr>
          <w:color w:val="000000"/>
          <w:shd w:val="clear" w:color="auto" w:fill="FFFFFF"/>
        </w:rPr>
        <w:t>pritaria N. Černiauskui ir pasisako dėl operacijos „Ostra Brama“</w:t>
      </w:r>
      <w:r w:rsidR="00507DDD">
        <w:rPr>
          <w:color w:val="000000"/>
          <w:shd w:val="clear" w:color="auto" w:fill="FFFFFF"/>
        </w:rPr>
        <w:t xml:space="preserve"> ir Armijos </w:t>
      </w:r>
      <w:r w:rsidR="00C74789">
        <w:rPr>
          <w:color w:val="000000"/>
          <w:shd w:val="clear" w:color="auto" w:fill="FFFFFF"/>
        </w:rPr>
        <w:t>Krajovos veikimo</w:t>
      </w:r>
      <w:r w:rsidR="00802C00">
        <w:rPr>
          <w:color w:val="000000"/>
          <w:shd w:val="clear" w:color="auto" w:fill="FFFFFF"/>
        </w:rPr>
        <w:t xml:space="preserve">. </w:t>
      </w:r>
    </w:p>
    <w:p w14:paraId="576BFBFB" w14:textId="1B29C598" w:rsidR="00B701EC" w:rsidRDefault="003F341A" w:rsidP="003F341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Posėdžio pirmininkė siūlo </w:t>
      </w:r>
      <w:r w:rsidR="00B701EC">
        <w:rPr>
          <w:color w:val="000000"/>
          <w:shd w:val="clear" w:color="auto" w:fill="FFFFFF"/>
        </w:rPr>
        <w:t>a</w:t>
      </w:r>
      <w:r w:rsidR="00B701EC" w:rsidRPr="00627B8B">
        <w:rPr>
          <w:shd w:val="clear" w:color="auto" w:fill="FFFFFF"/>
        </w:rPr>
        <w:t>tidėti klausimo svarstymą iki bus pateikti tikslūs antropologiniai įrodymai ir mokslinės išvados dėl palaidotų palaikų.</w:t>
      </w:r>
      <w:r w:rsidR="00B701EC">
        <w:rPr>
          <w:color w:val="000000"/>
          <w:shd w:val="clear" w:color="auto" w:fill="FFFFFF"/>
        </w:rPr>
        <w:t xml:space="preserve"> </w:t>
      </w:r>
    </w:p>
    <w:p w14:paraId="67D50F4B" w14:textId="54583812" w:rsidR="003F341A" w:rsidRDefault="003F341A" w:rsidP="003F341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„Už“ – bendru sutarimu.</w:t>
      </w:r>
    </w:p>
    <w:p w14:paraId="34A82A8C" w14:textId="28A274CD" w:rsidR="00DE5593" w:rsidRDefault="00DE5593" w:rsidP="003F341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D. Daunoras pateikia komentarą.</w:t>
      </w:r>
    </w:p>
    <w:p w14:paraId="3EDA3454" w14:textId="5F29054F" w:rsidR="00627B8B" w:rsidRPr="00627B8B" w:rsidRDefault="00627B8B" w:rsidP="00627B8B">
      <w:pPr>
        <w:pStyle w:val="Pagrindiniotekstotrauka"/>
        <w:ind w:firstLine="709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t xml:space="preserve">NUSPRĘSTA. </w:t>
      </w:r>
      <w:r w:rsidRPr="00627B8B">
        <w:rPr>
          <w:shd w:val="clear" w:color="auto" w:fill="FFFFFF"/>
        </w:rPr>
        <w:t>Atidėti klausimo svarstymą iki bus pateikti tikslūs antropologiniai įrodymai ir mokslinės išvados dėl palaidotų palaikų.</w:t>
      </w:r>
    </w:p>
    <w:p w14:paraId="6D72D9C4" w14:textId="77777777" w:rsidR="00A416DD" w:rsidRDefault="00A416DD" w:rsidP="00EE3995">
      <w:pPr>
        <w:ind w:firstLine="709"/>
        <w:jc w:val="both"/>
      </w:pPr>
    </w:p>
    <w:p w14:paraId="7DE8E0D2" w14:textId="2F9475AA" w:rsidR="00891F91" w:rsidRDefault="00891F91" w:rsidP="00EE3995">
      <w:pPr>
        <w:ind w:firstLine="709"/>
        <w:jc w:val="both"/>
      </w:pPr>
      <w:r>
        <w:t>Komisijos narys Laimutis Bilkis atsijungia iš posėdžio.</w:t>
      </w:r>
    </w:p>
    <w:p w14:paraId="112E2DF3" w14:textId="77777777" w:rsidR="00D74F24" w:rsidRDefault="00D74F24" w:rsidP="00EE3995">
      <w:pPr>
        <w:ind w:firstLine="709"/>
        <w:jc w:val="both"/>
      </w:pPr>
    </w:p>
    <w:p w14:paraId="7C204CD7" w14:textId="3B5A45A2" w:rsidR="00EE3995" w:rsidRDefault="00EE3995" w:rsidP="00EE3995">
      <w:pPr>
        <w:ind w:firstLine="709"/>
        <w:jc w:val="both"/>
        <w:rPr>
          <w:color w:val="FF0000"/>
        </w:rPr>
      </w:pPr>
      <w:r>
        <w:t>9</w:t>
      </w:r>
      <w:r w:rsidRPr="00E2234B">
        <w:t xml:space="preserve">. </w:t>
      </w:r>
      <w:r w:rsidR="008E6071">
        <w:t xml:space="preserve">SVARSTYTA. </w:t>
      </w:r>
      <w:r>
        <w:t>D</w:t>
      </w:r>
      <w:r w:rsidRPr="00E2234B">
        <w:t>ĖL E. MIEŽELAIČIO ATMINIMO LENTOS NUĖMIMO.</w:t>
      </w:r>
      <w:r w:rsidRPr="00E2234B">
        <w:rPr>
          <w:color w:val="FF0000"/>
        </w:rPr>
        <w:t xml:space="preserve"> </w:t>
      </w:r>
    </w:p>
    <w:p w14:paraId="6976AD22" w14:textId="009017DF" w:rsidR="003F341A" w:rsidRDefault="003F341A" w:rsidP="003F341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NUSPRĘSTA. </w:t>
      </w:r>
      <w:r w:rsidR="009F601A">
        <w:rPr>
          <w:color w:val="000000"/>
          <w:shd w:val="clear" w:color="auto" w:fill="FFFFFF"/>
        </w:rPr>
        <w:t>Rengėjai klausimą atsiėmė.</w:t>
      </w:r>
    </w:p>
    <w:p w14:paraId="4EA663B7" w14:textId="77777777" w:rsidR="000C109E" w:rsidRDefault="000C109E" w:rsidP="00EE3995">
      <w:pPr>
        <w:pStyle w:val="Pagrindiniotekstotrauka"/>
        <w:ind w:firstLine="709"/>
        <w:jc w:val="both"/>
      </w:pPr>
    </w:p>
    <w:p w14:paraId="7E30CB76" w14:textId="4B1DBB47" w:rsidR="00EE3995" w:rsidRDefault="00EE3995" w:rsidP="00EE3995">
      <w:pPr>
        <w:pStyle w:val="Pagrindiniotekstotrauka"/>
        <w:ind w:firstLine="709"/>
        <w:jc w:val="both"/>
      </w:pPr>
      <w:r>
        <w:t>10</w:t>
      </w:r>
      <w:r w:rsidRPr="00FA4D07">
        <w:t xml:space="preserve">. </w:t>
      </w:r>
      <w:r w:rsidR="008E6071">
        <w:t xml:space="preserve">SVARSTYTA. </w:t>
      </w:r>
      <w:r w:rsidRPr="00FA4D07">
        <w:t xml:space="preserve">DĖL INFORMACINĖS LENTELĖS/PLOKŠTELĖS ĮRENGIMO PRIE ŠV. KRISTOFORO </w:t>
      </w:r>
      <w:r>
        <w:t>(ŠV. MIKALOJAUS BAŽNYČIOS ŠVENTORIUJE).</w:t>
      </w:r>
    </w:p>
    <w:p w14:paraId="3C07BECC" w14:textId="4E56F7E3" w:rsidR="006C3C85" w:rsidRPr="00FA4D07" w:rsidRDefault="006C3C85" w:rsidP="00EE3995">
      <w:pPr>
        <w:pStyle w:val="Pagrindiniotekstotrauka"/>
        <w:ind w:firstLine="709"/>
        <w:jc w:val="both"/>
      </w:pPr>
      <w:r>
        <w:t xml:space="preserve">Mero patarėja Rūta </w:t>
      </w:r>
      <w:r w:rsidR="0037131A">
        <w:t xml:space="preserve">Pilkytė pristato klausimą. Siūlo </w:t>
      </w:r>
      <w:r w:rsidR="001061DD">
        <w:t>prie šv. Kristoforo skulptūros įrengti p</w:t>
      </w:r>
      <w:r w:rsidR="00081637">
        <w:t>l</w:t>
      </w:r>
      <w:r w:rsidR="001061DD">
        <w:t>okštelę/lentelę su paaiškin</w:t>
      </w:r>
      <w:r w:rsidR="00D873E7">
        <w:t>amuoju tekstu, kuriame būtų informacija apie tai, jog ši skulptūra</w:t>
      </w:r>
      <w:r w:rsidR="00714533">
        <w:t xml:space="preserve"> yra skirta tarpukario Vilniaus lietuviams ir kunigui K. Čibirui</w:t>
      </w:r>
      <w:r w:rsidR="0076369D">
        <w:t xml:space="preserve">. Taip pat mano, kad reikėtų paminėti </w:t>
      </w:r>
      <w:r w:rsidR="00C25C83">
        <w:t xml:space="preserve">                      </w:t>
      </w:r>
      <w:r w:rsidR="0076369D">
        <w:t>A. Kmieliauską, kuris yra šios skul</w:t>
      </w:r>
      <w:r w:rsidR="00081637">
        <w:t>p</w:t>
      </w:r>
      <w:r w:rsidR="0076369D">
        <w:t>tū</w:t>
      </w:r>
      <w:r w:rsidR="00081637">
        <w:t>ros autorius.</w:t>
      </w:r>
      <w:r w:rsidR="00497CD1">
        <w:t xml:space="preserve"> Apgailestauja, kad </w:t>
      </w:r>
      <w:r w:rsidR="001C0EA1">
        <w:t>teritorija yra rakinama.</w:t>
      </w:r>
    </w:p>
    <w:p w14:paraId="05D1AC55" w14:textId="4EDB17BD" w:rsidR="00EA58E7" w:rsidRDefault="00EA58E7" w:rsidP="00EA58E7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Nuomones išreiškia </w:t>
      </w:r>
      <w:r w:rsidR="00A5241E">
        <w:rPr>
          <w:color w:val="000000"/>
          <w:shd w:val="clear" w:color="auto" w:fill="FFFFFF"/>
        </w:rPr>
        <w:t xml:space="preserve">R. Matonienė, </w:t>
      </w:r>
      <w:r w:rsidR="009819C9">
        <w:rPr>
          <w:color w:val="000000"/>
          <w:shd w:val="clear" w:color="auto" w:fill="FFFFFF"/>
        </w:rPr>
        <w:t>R. Černius, I. Dirmaitė, N. Černiauskas.</w:t>
      </w:r>
    </w:p>
    <w:p w14:paraId="669D6231" w14:textId="1B224211" w:rsidR="009819C9" w:rsidRDefault="009819C9" w:rsidP="00EA58E7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R. Matonienė</w:t>
      </w:r>
      <w:r w:rsidR="00830AA2">
        <w:rPr>
          <w:color w:val="000000"/>
          <w:shd w:val="clear" w:color="auto" w:fill="FFFFFF"/>
        </w:rPr>
        <w:t xml:space="preserve"> sako, kad Vilniaus DNR duomenų bazėje informacija apie šią skulptūrą yra</w:t>
      </w:r>
      <w:r w:rsidR="00B11D3E">
        <w:rPr>
          <w:color w:val="000000"/>
          <w:shd w:val="clear" w:color="auto" w:fill="FFFFFF"/>
        </w:rPr>
        <w:t xml:space="preserve">, tik galbūt reikėtų praplėsti detalesne </w:t>
      </w:r>
      <w:r w:rsidR="00574982">
        <w:rPr>
          <w:color w:val="000000"/>
          <w:shd w:val="clear" w:color="auto" w:fill="FFFFFF"/>
        </w:rPr>
        <w:t xml:space="preserve">informacija apie </w:t>
      </w:r>
      <w:r w:rsidR="00950DED">
        <w:rPr>
          <w:color w:val="000000"/>
          <w:shd w:val="clear" w:color="auto" w:fill="FFFFFF"/>
        </w:rPr>
        <w:t>autori</w:t>
      </w:r>
      <w:r w:rsidR="00740BA5">
        <w:rPr>
          <w:color w:val="000000"/>
          <w:shd w:val="clear" w:color="auto" w:fill="FFFFFF"/>
        </w:rPr>
        <w:t>ų</w:t>
      </w:r>
      <w:r w:rsidR="00950DED">
        <w:rPr>
          <w:color w:val="000000"/>
          <w:shd w:val="clear" w:color="auto" w:fill="FFFFFF"/>
        </w:rPr>
        <w:t xml:space="preserve">. </w:t>
      </w:r>
      <w:r w:rsidR="00D01262">
        <w:rPr>
          <w:color w:val="000000"/>
          <w:shd w:val="clear" w:color="auto" w:fill="FFFFFF"/>
        </w:rPr>
        <w:t xml:space="preserve">Sutinka, kad dera ant skulptūros </w:t>
      </w:r>
      <w:r w:rsidR="009726F4">
        <w:rPr>
          <w:color w:val="000000"/>
          <w:shd w:val="clear" w:color="auto" w:fill="FFFFFF"/>
        </w:rPr>
        <w:t>užrašyti</w:t>
      </w:r>
      <w:r w:rsidR="00D01262">
        <w:rPr>
          <w:color w:val="000000"/>
          <w:shd w:val="clear" w:color="auto" w:fill="FFFFFF"/>
        </w:rPr>
        <w:t xml:space="preserve"> autorių. </w:t>
      </w:r>
      <w:r w:rsidR="00740BA5">
        <w:rPr>
          <w:color w:val="000000"/>
          <w:shd w:val="clear" w:color="auto" w:fill="FFFFFF"/>
        </w:rPr>
        <w:t>Mano, kad istorijų pasakojimo prie paminklo neturėtų būti</w:t>
      </w:r>
      <w:r w:rsidR="009726F4">
        <w:rPr>
          <w:color w:val="000000"/>
          <w:shd w:val="clear" w:color="auto" w:fill="FFFFFF"/>
        </w:rPr>
        <w:t xml:space="preserve"> fiziniame pavidale</w:t>
      </w:r>
      <w:r w:rsidR="00D01262">
        <w:rPr>
          <w:color w:val="000000"/>
          <w:shd w:val="clear" w:color="auto" w:fill="FFFFFF"/>
        </w:rPr>
        <w:t>,</w:t>
      </w:r>
      <w:r w:rsidR="009726F4">
        <w:rPr>
          <w:color w:val="000000"/>
          <w:shd w:val="clear" w:color="auto" w:fill="FFFFFF"/>
        </w:rPr>
        <w:t xml:space="preserve"> o </w:t>
      </w:r>
      <w:r w:rsidR="00610EF6">
        <w:rPr>
          <w:color w:val="000000"/>
          <w:shd w:val="clear" w:color="auto" w:fill="FFFFFF"/>
        </w:rPr>
        <w:t xml:space="preserve">reiktų </w:t>
      </w:r>
      <w:r w:rsidR="009726F4">
        <w:rPr>
          <w:color w:val="000000"/>
          <w:shd w:val="clear" w:color="auto" w:fill="FFFFFF"/>
        </w:rPr>
        <w:t>naudoti</w:t>
      </w:r>
      <w:r w:rsidR="00D01262">
        <w:rPr>
          <w:color w:val="000000"/>
          <w:shd w:val="clear" w:color="auto" w:fill="FFFFFF"/>
        </w:rPr>
        <w:t xml:space="preserve"> QR kod</w:t>
      </w:r>
      <w:r w:rsidR="009726F4">
        <w:rPr>
          <w:color w:val="000000"/>
          <w:shd w:val="clear" w:color="auto" w:fill="FFFFFF"/>
        </w:rPr>
        <w:t>ą</w:t>
      </w:r>
      <w:r w:rsidR="00D01262">
        <w:rPr>
          <w:color w:val="000000"/>
          <w:shd w:val="clear" w:color="auto" w:fill="FFFFFF"/>
        </w:rPr>
        <w:t>.</w:t>
      </w:r>
      <w:r w:rsidR="00740BA5">
        <w:rPr>
          <w:color w:val="000000"/>
          <w:shd w:val="clear" w:color="auto" w:fill="FFFFFF"/>
        </w:rPr>
        <w:t xml:space="preserve"> </w:t>
      </w:r>
      <w:r w:rsidR="00CE70EE">
        <w:rPr>
          <w:color w:val="000000"/>
          <w:shd w:val="clear" w:color="auto" w:fill="FFFFFF"/>
        </w:rPr>
        <w:t xml:space="preserve">Nėra praktikos šalia </w:t>
      </w:r>
      <w:r w:rsidR="0049416C">
        <w:rPr>
          <w:color w:val="000000"/>
          <w:shd w:val="clear" w:color="auto" w:fill="FFFFFF"/>
        </w:rPr>
        <w:t>paminklų įrenginėti lenteles.</w:t>
      </w:r>
    </w:p>
    <w:p w14:paraId="6ED0215A" w14:textId="3DC4FA64" w:rsidR="001C0EA1" w:rsidRDefault="001C0EA1" w:rsidP="00EA58E7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R. Černius</w:t>
      </w:r>
      <w:r w:rsidR="00924F33">
        <w:rPr>
          <w:color w:val="000000"/>
          <w:shd w:val="clear" w:color="auto" w:fill="FFFFFF"/>
        </w:rPr>
        <w:t xml:space="preserve"> siūlo tenkintis QR kodais.</w:t>
      </w:r>
    </w:p>
    <w:p w14:paraId="4138D243" w14:textId="7EC8F59C" w:rsidR="001C0EA1" w:rsidRDefault="001C0EA1" w:rsidP="00EA58E7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I. Dirmaitė</w:t>
      </w:r>
      <w:r w:rsidR="00924F33">
        <w:rPr>
          <w:color w:val="000000"/>
          <w:shd w:val="clear" w:color="auto" w:fill="FFFFFF"/>
        </w:rPr>
        <w:t xml:space="preserve">  siūlo nedaryti lentelių</w:t>
      </w:r>
      <w:r w:rsidR="001C13A0">
        <w:rPr>
          <w:color w:val="000000"/>
          <w:shd w:val="clear" w:color="auto" w:fill="FFFFFF"/>
        </w:rPr>
        <w:t>. Taip pat siūlytų kalbėtis dėl vietos atvėrimo. Mano, kad galima būtų rasti sąsajų su Neakivaizdinio Vilnia</w:t>
      </w:r>
      <w:r w:rsidR="00D5133E">
        <w:rPr>
          <w:color w:val="000000"/>
          <w:shd w:val="clear" w:color="auto" w:fill="FFFFFF"/>
        </w:rPr>
        <w:t>u</w:t>
      </w:r>
      <w:r w:rsidR="001C13A0">
        <w:rPr>
          <w:color w:val="000000"/>
          <w:shd w:val="clear" w:color="auto" w:fill="FFFFFF"/>
        </w:rPr>
        <w:t xml:space="preserve">s </w:t>
      </w:r>
      <w:r w:rsidR="00D5133E">
        <w:rPr>
          <w:color w:val="000000"/>
          <w:shd w:val="clear" w:color="auto" w:fill="FFFFFF"/>
        </w:rPr>
        <w:t xml:space="preserve">kažkurio </w:t>
      </w:r>
      <w:r w:rsidR="001C13A0">
        <w:rPr>
          <w:color w:val="000000"/>
          <w:shd w:val="clear" w:color="auto" w:fill="FFFFFF"/>
        </w:rPr>
        <w:t>maršrutu</w:t>
      </w:r>
      <w:r w:rsidR="00D5133E">
        <w:rPr>
          <w:color w:val="000000"/>
          <w:shd w:val="clear" w:color="auto" w:fill="FFFFFF"/>
        </w:rPr>
        <w:t>.</w:t>
      </w:r>
    </w:p>
    <w:p w14:paraId="76294C43" w14:textId="15418CCF" w:rsidR="001C0EA1" w:rsidRDefault="001C0EA1" w:rsidP="00EA58E7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N. Černiauskas</w:t>
      </w:r>
      <w:r w:rsidR="00067491">
        <w:rPr>
          <w:color w:val="000000"/>
          <w:shd w:val="clear" w:color="auto" w:fill="FFFFFF"/>
        </w:rPr>
        <w:t xml:space="preserve"> sako, jei įmanoma reikėtų užrašyti autorių.</w:t>
      </w:r>
    </w:p>
    <w:p w14:paraId="57CCDB0C" w14:textId="05744E45" w:rsidR="00EA58E7" w:rsidRDefault="00EA58E7" w:rsidP="00EA58E7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Posėdžio pirmininkė siūlo pritarti </w:t>
      </w:r>
      <w:r w:rsidR="00867F03">
        <w:rPr>
          <w:color w:val="000000"/>
          <w:shd w:val="clear" w:color="auto" w:fill="FFFFFF"/>
        </w:rPr>
        <w:t>siūlymui ant paminklo užrašyti autoriaus vartą</w:t>
      </w:r>
      <w:r w:rsidR="00C973F3">
        <w:rPr>
          <w:color w:val="000000"/>
          <w:shd w:val="clear" w:color="auto" w:fill="FFFFFF"/>
        </w:rPr>
        <w:t>,</w:t>
      </w:r>
      <w:r w:rsidR="00867F03">
        <w:rPr>
          <w:color w:val="000000"/>
          <w:shd w:val="clear" w:color="auto" w:fill="FFFFFF"/>
        </w:rPr>
        <w:t xml:space="preserve"> pavardę</w:t>
      </w:r>
      <w:r w:rsidR="00C973F3">
        <w:rPr>
          <w:color w:val="000000"/>
          <w:shd w:val="clear" w:color="auto" w:fill="FFFFFF"/>
        </w:rPr>
        <w:t xml:space="preserve"> ir eiti prie QR kodo įrengimo bei siūlyti </w:t>
      </w:r>
      <w:r w:rsidR="000364D7">
        <w:rPr>
          <w:color w:val="000000"/>
          <w:shd w:val="clear" w:color="auto" w:fill="FFFFFF"/>
        </w:rPr>
        <w:t xml:space="preserve">skulptūrą </w:t>
      </w:r>
      <w:r w:rsidR="00C973F3">
        <w:rPr>
          <w:color w:val="000000"/>
          <w:shd w:val="clear" w:color="auto" w:fill="FFFFFF"/>
        </w:rPr>
        <w:t>įtraukti į Neakivaizdinio Vilniaus maršrutą.</w:t>
      </w:r>
    </w:p>
    <w:p w14:paraId="68FC2E9A" w14:textId="77777777" w:rsidR="00EA58E7" w:rsidRDefault="00EA58E7" w:rsidP="00EA58E7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„Už“ – bendru sutarimu.</w:t>
      </w:r>
    </w:p>
    <w:p w14:paraId="1A25BC49" w14:textId="77777777" w:rsidR="0080712A" w:rsidRDefault="0080712A" w:rsidP="0080712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NUSPRĘSTA. Pritarti siūlymui ant paminklo užrašyti autoriaus vartą, pavardę ir eiti prie QR kodo įrengimo bei siūlyti </w:t>
      </w:r>
      <w:r w:rsidRPr="000364D7">
        <w:rPr>
          <w:shd w:val="clear" w:color="auto" w:fill="FFFFFF"/>
        </w:rPr>
        <w:t>skulptūrą</w:t>
      </w:r>
      <w:r>
        <w:rPr>
          <w:color w:val="000000"/>
          <w:shd w:val="clear" w:color="auto" w:fill="FFFFFF"/>
        </w:rPr>
        <w:t xml:space="preserve"> įtraukti į Neakivaizdinio Vilniaus maršrutą.</w:t>
      </w:r>
    </w:p>
    <w:p w14:paraId="5511F9DD" w14:textId="77777777" w:rsidR="00EE3995" w:rsidRDefault="00EE3995" w:rsidP="00EE3995">
      <w:pPr>
        <w:pStyle w:val="Pagrindiniotekstotrauka"/>
        <w:ind w:firstLine="709"/>
        <w:jc w:val="both"/>
        <w:rPr>
          <w:lang w:val="en-US"/>
        </w:rPr>
      </w:pPr>
    </w:p>
    <w:p w14:paraId="30FA7BB5" w14:textId="7793E525" w:rsidR="00EE3995" w:rsidRPr="00D019FD" w:rsidRDefault="00EE3995" w:rsidP="00EE3995">
      <w:pPr>
        <w:pStyle w:val="Pagrindiniotekstotrauka"/>
        <w:ind w:firstLine="709"/>
        <w:jc w:val="both"/>
      </w:pPr>
      <w:bookmarkStart w:id="7" w:name="_Hlk167284908"/>
      <w:r>
        <w:rPr>
          <w:lang w:val="en-US"/>
        </w:rPr>
        <w:t>11</w:t>
      </w:r>
      <w:r>
        <w:t xml:space="preserve">. </w:t>
      </w:r>
      <w:r w:rsidR="008E6071">
        <w:t xml:space="preserve">SVARSTYTA. </w:t>
      </w:r>
      <w:r w:rsidRPr="00D019FD">
        <w:t>DĖL LIUDO GIROS G. PAVADINIMO APKLAUSOS REZULTATŲ.</w:t>
      </w:r>
    </w:p>
    <w:p w14:paraId="0C5D58EB" w14:textId="31DE7F7A" w:rsidR="00FD6443" w:rsidRDefault="00FD6443" w:rsidP="005C68D2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Darbotvarkės 11, 12 klausimai svarstomi kartu. </w:t>
      </w:r>
    </w:p>
    <w:p w14:paraId="29B1B6D9" w14:textId="01152628" w:rsidR="005C68D2" w:rsidRDefault="005C68D2" w:rsidP="005C68D2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 w:rsidRPr="00305BCD">
        <w:rPr>
          <w:color w:val="000000"/>
          <w:shd w:val="clear" w:color="auto" w:fill="FFFFFF"/>
        </w:rPr>
        <w:t>Žemės duomenų ir GIS poskyrio vedėja Gaiva Auglienė</w:t>
      </w:r>
      <w:r>
        <w:rPr>
          <w:color w:val="000000"/>
          <w:shd w:val="clear" w:color="auto" w:fill="FFFFFF"/>
        </w:rPr>
        <w:t xml:space="preserve"> </w:t>
      </w:r>
      <w:r w:rsidR="003B76A0">
        <w:rPr>
          <w:color w:val="000000"/>
          <w:shd w:val="clear" w:color="auto" w:fill="FFFFFF"/>
        </w:rPr>
        <w:t>pristato gautą apklausos statistiką dėl L</w:t>
      </w:r>
      <w:r w:rsidR="006074C4">
        <w:rPr>
          <w:color w:val="000000"/>
          <w:shd w:val="clear" w:color="auto" w:fill="FFFFFF"/>
        </w:rPr>
        <w:t>iudo</w:t>
      </w:r>
      <w:r w:rsidR="003B76A0">
        <w:rPr>
          <w:color w:val="000000"/>
          <w:shd w:val="clear" w:color="auto" w:fill="FFFFFF"/>
        </w:rPr>
        <w:t xml:space="preserve"> Giros ir S</w:t>
      </w:r>
      <w:r w:rsidR="006074C4">
        <w:rPr>
          <w:color w:val="000000"/>
          <w:shd w:val="clear" w:color="auto" w:fill="FFFFFF"/>
        </w:rPr>
        <w:t>alomėjos</w:t>
      </w:r>
      <w:r w:rsidR="003B76A0">
        <w:rPr>
          <w:color w:val="000000"/>
          <w:shd w:val="clear" w:color="auto" w:fill="FFFFFF"/>
        </w:rPr>
        <w:t xml:space="preserve"> Nėries gatvių</w:t>
      </w:r>
      <w:r w:rsidR="006074C4">
        <w:rPr>
          <w:color w:val="000000"/>
          <w:shd w:val="clear" w:color="auto" w:fill="FFFFFF"/>
        </w:rPr>
        <w:t xml:space="preserve"> pavadinimų keitimo</w:t>
      </w:r>
      <w:r w:rsidR="006320C1">
        <w:rPr>
          <w:color w:val="000000"/>
          <w:shd w:val="clear" w:color="auto" w:fill="FFFFFF"/>
        </w:rPr>
        <w:t xml:space="preserve">. Informuoja, kad buvo gauti 1776 siūlymai. Siūlymai buvo įvairaus pobūdžio. </w:t>
      </w:r>
      <w:r w:rsidR="00B96854">
        <w:rPr>
          <w:color w:val="000000"/>
          <w:shd w:val="clear" w:color="auto" w:fill="FFFFFF"/>
        </w:rPr>
        <w:t>Buvo atrinkta 156 asmenvardžiai ir 366 bendriniai pavadinimai.</w:t>
      </w:r>
      <w:r w:rsidR="007E383F">
        <w:rPr>
          <w:color w:val="000000"/>
          <w:shd w:val="clear" w:color="auto" w:fill="FFFFFF"/>
        </w:rPr>
        <w:t xml:space="preserve"> Iš šių skaičių b</w:t>
      </w:r>
      <w:r w:rsidR="00F13CA5">
        <w:rPr>
          <w:color w:val="000000"/>
          <w:shd w:val="clear" w:color="auto" w:fill="FFFFFF"/>
        </w:rPr>
        <w:t xml:space="preserve">uvo išbraukti tie, kurie yra Adresų registre. </w:t>
      </w:r>
      <w:r w:rsidR="008C1EB0">
        <w:rPr>
          <w:color w:val="000000"/>
          <w:shd w:val="clear" w:color="auto" w:fill="FFFFFF"/>
        </w:rPr>
        <w:t>Sako, kad yra siūlymų, kurie turi identišką sk</w:t>
      </w:r>
      <w:r w:rsidR="00884F9F">
        <w:rPr>
          <w:color w:val="000000"/>
          <w:shd w:val="clear" w:color="auto" w:fill="FFFFFF"/>
        </w:rPr>
        <w:t>ambesį ar prasmę su esamais pavadinimais</w:t>
      </w:r>
      <w:r w:rsidR="002C79CF">
        <w:rPr>
          <w:color w:val="000000"/>
          <w:shd w:val="clear" w:color="auto" w:fill="FFFFFF"/>
        </w:rPr>
        <w:t>, pvz</w:t>
      </w:r>
      <w:r w:rsidR="00062786">
        <w:rPr>
          <w:color w:val="000000"/>
          <w:shd w:val="clear" w:color="auto" w:fill="FFFFFF"/>
        </w:rPr>
        <w:t>.</w:t>
      </w:r>
      <w:r w:rsidR="002C79CF">
        <w:rPr>
          <w:color w:val="000000"/>
          <w:shd w:val="clear" w:color="auto" w:fill="FFFFFF"/>
        </w:rPr>
        <w:t>: Miško</w:t>
      </w:r>
      <w:r w:rsidR="00062786">
        <w:rPr>
          <w:color w:val="000000"/>
          <w:shd w:val="clear" w:color="auto" w:fill="FFFFFF"/>
        </w:rPr>
        <w:t>- Miškelio, Šilo-Šilelio</w:t>
      </w:r>
      <w:r w:rsidR="00884F9F">
        <w:rPr>
          <w:color w:val="000000"/>
          <w:shd w:val="clear" w:color="auto" w:fill="FFFFFF"/>
        </w:rPr>
        <w:t>.</w:t>
      </w:r>
      <w:r w:rsidR="002C79CF">
        <w:rPr>
          <w:color w:val="000000"/>
          <w:shd w:val="clear" w:color="auto" w:fill="FFFFFF"/>
        </w:rPr>
        <w:t xml:space="preserve"> Klausia ar galima tokius pavadinimus išbraukti.</w:t>
      </w:r>
    </w:p>
    <w:p w14:paraId="61498856" w14:textId="45B2D1F2" w:rsidR="002C79CF" w:rsidRDefault="002C79CF" w:rsidP="005C68D2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Pritarta bendru sutarimu.</w:t>
      </w:r>
    </w:p>
    <w:p w14:paraId="43EB6968" w14:textId="6DB8FCCC" w:rsidR="006B0F78" w:rsidRDefault="00402B34" w:rsidP="006B0F78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</w:t>
      </w:r>
      <w:r w:rsidR="006B0F78">
        <w:rPr>
          <w:color w:val="000000"/>
          <w:shd w:val="clear" w:color="auto" w:fill="FFFFFF"/>
        </w:rPr>
        <w:t>uomones išreiškė</w:t>
      </w:r>
      <w:r w:rsidR="001B01D9">
        <w:rPr>
          <w:color w:val="000000"/>
          <w:shd w:val="clear" w:color="auto" w:fill="FFFFFF"/>
        </w:rPr>
        <w:t xml:space="preserve"> </w:t>
      </w:r>
      <w:r w:rsidR="00245077">
        <w:rPr>
          <w:color w:val="000000"/>
          <w:shd w:val="clear" w:color="auto" w:fill="FFFFFF"/>
        </w:rPr>
        <w:t>N</w:t>
      </w:r>
      <w:r>
        <w:rPr>
          <w:color w:val="000000"/>
          <w:shd w:val="clear" w:color="auto" w:fill="FFFFFF"/>
        </w:rPr>
        <w:t xml:space="preserve">. </w:t>
      </w:r>
      <w:r w:rsidR="00245077">
        <w:rPr>
          <w:color w:val="000000"/>
          <w:shd w:val="clear" w:color="auto" w:fill="FFFFFF"/>
        </w:rPr>
        <w:t>Černiauskas, R. Černius.</w:t>
      </w:r>
    </w:p>
    <w:p w14:paraId="2BD1CC9B" w14:textId="300C04E0" w:rsidR="00245077" w:rsidRDefault="00245077" w:rsidP="006B0F78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N. Černiauskas </w:t>
      </w:r>
      <w:r w:rsidR="008B2762">
        <w:rPr>
          <w:color w:val="000000"/>
          <w:shd w:val="clear" w:color="auto" w:fill="FFFFFF"/>
        </w:rPr>
        <w:t>sako, kad kai keičiame konkrečių asmenybių gatves</w:t>
      </w:r>
      <w:r w:rsidR="00597F42">
        <w:rPr>
          <w:color w:val="000000"/>
          <w:shd w:val="clear" w:color="auto" w:fill="FFFFFF"/>
        </w:rPr>
        <w:t xml:space="preserve">, laikytis principo, jog </w:t>
      </w:r>
      <w:r w:rsidR="008B2762">
        <w:rPr>
          <w:color w:val="000000"/>
          <w:shd w:val="clear" w:color="auto" w:fill="FFFFFF"/>
        </w:rPr>
        <w:t xml:space="preserve">nauji pavadinimai </w:t>
      </w:r>
      <w:r w:rsidR="000460C6">
        <w:rPr>
          <w:color w:val="000000"/>
          <w:shd w:val="clear" w:color="auto" w:fill="FFFFFF"/>
        </w:rPr>
        <w:t>nebūtų skirti asmenybėms. Siūlytų rinktis bendrinį pavadinimą.</w:t>
      </w:r>
    </w:p>
    <w:p w14:paraId="4FF772B6" w14:textId="5F42A792" w:rsidR="006B0F78" w:rsidRDefault="006B0F78" w:rsidP="006B0F78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Posėdžio pirmininkė siūlo </w:t>
      </w:r>
      <w:r w:rsidR="002E4D33">
        <w:rPr>
          <w:color w:val="000000"/>
          <w:shd w:val="clear" w:color="auto" w:fill="FFFFFF"/>
        </w:rPr>
        <w:t xml:space="preserve">birželio pradžioje organizuoti </w:t>
      </w:r>
      <w:r w:rsidR="0089555F">
        <w:rPr>
          <w:color w:val="000000"/>
          <w:shd w:val="clear" w:color="auto" w:fill="FFFFFF"/>
        </w:rPr>
        <w:t xml:space="preserve">Komisijos susitikimą </w:t>
      </w:r>
      <w:r w:rsidR="002E4D33">
        <w:rPr>
          <w:color w:val="000000"/>
          <w:shd w:val="clear" w:color="auto" w:fill="FFFFFF"/>
        </w:rPr>
        <w:t>su bendruomenė</w:t>
      </w:r>
      <w:r w:rsidR="0089555F">
        <w:rPr>
          <w:color w:val="000000"/>
          <w:shd w:val="clear" w:color="auto" w:fill="FFFFFF"/>
        </w:rPr>
        <w:t>mis ir kviečia iki tol peržiūrėti pavadinimus ir turėti savo nuomonę.</w:t>
      </w:r>
    </w:p>
    <w:p w14:paraId="62F88802" w14:textId="77777777" w:rsidR="006B0F78" w:rsidRDefault="006B0F78" w:rsidP="006B0F78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„Už“ – bendru sutarimu.</w:t>
      </w:r>
    </w:p>
    <w:p w14:paraId="25D3A74C" w14:textId="4B021869" w:rsidR="00EE3995" w:rsidRDefault="006B0F78" w:rsidP="009D2C32">
      <w:pPr>
        <w:ind w:firstLine="709"/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NUSPRĘSTA. </w:t>
      </w:r>
      <w:r w:rsidR="001B5D4B">
        <w:rPr>
          <w:color w:val="000000"/>
        </w:rPr>
        <w:t xml:space="preserve">Pritarti </w:t>
      </w:r>
      <w:r w:rsidR="000B4210">
        <w:rPr>
          <w:color w:val="000000"/>
        </w:rPr>
        <w:t xml:space="preserve">š. m. </w:t>
      </w:r>
      <w:r w:rsidR="001B5D4B">
        <w:rPr>
          <w:color w:val="000000"/>
        </w:rPr>
        <w:t>birželio pradžioje organizuoti Komisijos susitikimą su bendruomenėmis</w:t>
      </w:r>
      <w:r w:rsidR="009D2C32">
        <w:rPr>
          <w:color w:val="000000"/>
        </w:rPr>
        <w:t>.</w:t>
      </w:r>
      <w:r w:rsidR="001B5D4B">
        <w:rPr>
          <w:color w:val="000000"/>
        </w:rPr>
        <w:t xml:space="preserve"> </w:t>
      </w:r>
      <w:bookmarkEnd w:id="7"/>
    </w:p>
    <w:p w14:paraId="033654F8" w14:textId="77777777" w:rsidR="009D2C32" w:rsidRDefault="009D2C32" w:rsidP="009D2C32">
      <w:pPr>
        <w:ind w:firstLine="709"/>
        <w:jc w:val="both"/>
      </w:pPr>
    </w:p>
    <w:p w14:paraId="1468A2C0" w14:textId="1D24752D" w:rsidR="00EE3995" w:rsidRDefault="00EE3995" w:rsidP="00EE3995">
      <w:pPr>
        <w:pStyle w:val="Pagrindiniotekstotrauka"/>
        <w:ind w:firstLine="709"/>
        <w:jc w:val="both"/>
      </w:pPr>
      <w:r>
        <w:t xml:space="preserve">12. </w:t>
      </w:r>
      <w:r w:rsidR="008E6071">
        <w:t xml:space="preserve">SVARSTYTA. </w:t>
      </w:r>
      <w:r w:rsidRPr="00D019FD">
        <w:t>DĖL SALOMĖJOS NĖRIES G. PAVADINIMO APKLAUSOS REZULTATŲ.</w:t>
      </w:r>
    </w:p>
    <w:p w14:paraId="73119E3A" w14:textId="6D1AF081" w:rsidR="00D74F24" w:rsidRDefault="00D74F24" w:rsidP="00D74F24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Klausimas apsvarstytas svarstant darbotvarkės 11 klausimą.</w:t>
      </w:r>
    </w:p>
    <w:p w14:paraId="07B60B23" w14:textId="10824CE3" w:rsidR="000F1D5A" w:rsidRDefault="001B01D9" w:rsidP="000F1D5A">
      <w:pPr>
        <w:ind w:firstLine="709"/>
        <w:jc w:val="both"/>
        <w:rPr>
          <w:color w:val="000000"/>
          <w:lang w:val="lt-LT"/>
        </w:rPr>
      </w:pPr>
      <w:r>
        <w:rPr>
          <w:color w:val="000000"/>
          <w:shd w:val="clear" w:color="auto" w:fill="FFFFFF"/>
        </w:rPr>
        <w:t xml:space="preserve">NUSPRĘSTA. </w:t>
      </w:r>
      <w:r w:rsidR="000F1D5A">
        <w:rPr>
          <w:color w:val="000000"/>
        </w:rPr>
        <w:t xml:space="preserve">Pritarti </w:t>
      </w:r>
      <w:r w:rsidR="000B4210">
        <w:rPr>
          <w:color w:val="000000"/>
        </w:rPr>
        <w:t xml:space="preserve">š. </w:t>
      </w:r>
      <w:r w:rsidR="00D7522F">
        <w:rPr>
          <w:color w:val="000000"/>
        </w:rPr>
        <w:t xml:space="preserve">m. </w:t>
      </w:r>
      <w:r w:rsidR="000F1D5A">
        <w:rPr>
          <w:color w:val="000000"/>
        </w:rPr>
        <w:t>birželio pradžioje organizuoti Komisijos susitikimą su bendruomenėmis</w:t>
      </w:r>
      <w:r w:rsidR="00A26D8A">
        <w:rPr>
          <w:color w:val="000000"/>
        </w:rPr>
        <w:t>.</w:t>
      </w:r>
    </w:p>
    <w:p w14:paraId="7B117186" w14:textId="6DD5F41C" w:rsidR="001B01D9" w:rsidRDefault="001B01D9" w:rsidP="001B01D9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</w:p>
    <w:p w14:paraId="0D386AFB" w14:textId="6ED4AE5A" w:rsidR="00EE3995" w:rsidRDefault="00EE3995" w:rsidP="00EE3995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13. </w:t>
      </w:r>
      <w:r w:rsidR="008E6071">
        <w:t xml:space="preserve">SVARSTYTA. </w:t>
      </w:r>
      <w:r w:rsidRPr="00221FDA">
        <w:rPr>
          <w:color w:val="000000"/>
          <w:shd w:val="clear" w:color="auto" w:fill="FFFFFF"/>
        </w:rPr>
        <w:t>DĖL GATVIŲ PAVADINIMŲ SUTEIKIMO IR AŠINIŲ LINIJŲ/RIBŲ PAKEITIMO</w:t>
      </w:r>
      <w:r>
        <w:rPr>
          <w:color w:val="000000"/>
          <w:shd w:val="clear" w:color="auto" w:fill="FFFFFF"/>
        </w:rPr>
        <w:t>.</w:t>
      </w:r>
    </w:p>
    <w:p w14:paraId="61E920FE" w14:textId="2225E7DB" w:rsidR="005C68D2" w:rsidRDefault="005C68D2" w:rsidP="005C68D2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 w:rsidRPr="00305BCD">
        <w:rPr>
          <w:color w:val="000000"/>
          <w:shd w:val="clear" w:color="auto" w:fill="FFFFFF"/>
        </w:rPr>
        <w:t>Žemės duomenų ir GIS poskyrio vedėja Gaiva Auglienė</w:t>
      </w:r>
      <w:r>
        <w:rPr>
          <w:color w:val="000000"/>
          <w:shd w:val="clear" w:color="auto" w:fill="FFFFFF"/>
        </w:rPr>
        <w:t xml:space="preserve"> informuoja apie suformuotą bevardę gatvę Panerių seniūnijoje ir siūlo suteikti </w:t>
      </w:r>
      <w:r w:rsidR="00BD72CA">
        <w:rPr>
          <w:color w:val="000000"/>
          <w:shd w:val="clear" w:color="auto" w:fill="FFFFFF"/>
        </w:rPr>
        <w:t>Pagėgių, Pabradės arba Viekšnių</w:t>
      </w:r>
      <w:r>
        <w:rPr>
          <w:color w:val="000000"/>
          <w:shd w:val="clear" w:color="auto" w:fill="FFFFFF"/>
        </w:rPr>
        <w:t xml:space="preserve"> pavadinimą.</w:t>
      </w:r>
    </w:p>
    <w:p w14:paraId="04767B3E" w14:textId="5D3CFBC1" w:rsidR="009B64EE" w:rsidRDefault="009B64EE" w:rsidP="005C68D2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Nuomonę išreiškia N. Černiauskas.</w:t>
      </w:r>
    </w:p>
    <w:p w14:paraId="2F149C06" w14:textId="39D60866" w:rsidR="009B64EE" w:rsidRDefault="009B64EE" w:rsidP="005C68D2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Siūloma suteikti Viekšnių pavadinimą.</w:t>
      </w:r>
    </w:p>
    <w:p w14:paraId="3D7FDC09" w14:textId="77777777" w:rsidR="00C6785C" w:rsidRDefault="00C6785C" w:rsidP="00C6785C">
      <w:pPr>
        <w:tabs>
          <w:tab w:val="left" w:pos="709"/>
        </w:tabs>
        <w:jc w:val="both"/>
        <w:rPr>
          <w:lang w:val="lt-LT"/>
        </w:rPr>
      </w:pPr>
      <w:r>
        <w:tab/>
      </w:r>
      <w:r>
        <w:rPr>
          <w:lang w:val="lt-LT"/>
        </w:rPr>
        <w:t>„Už“ – bendru sutarimu.</w:t>
      </w:r>
    </w:p>
    <w:p w14:paraId="400F2ED3" w14:textId="77777777" w:rsidR="007E1EA3" w:rsidRPr="00115A2E" w:rsidRDefault="00C6785C" w:rsidP="007E1EA3">
      <w:pPr>
        <w:pStyle w:val="prastasiniatinkli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15A2E">
        <w:rPr>
          <w:rFonts w:ascii="Times New Roman" w:hAnsi="Times New Roman" w:cs="Times New Roman"/>
          <w:sz w:val="24"/>
          <w:szCs w:val="24"/>
        </w:rPr>
        <w:t xml:space="preserve">Siūloma patikslinti  šių gatvių ašines linijas: </w:t>
      </w:r>
      <w:r w:rsidR="007E1EA3" w:rsidRPr="00115A2E">
        <w:rPr>
          <w:rFonts w:ascii="Times New Roman" w:hAnsi="Times New Roman" w:cs="Times New Roman"/>
          <w:sz w:val="24"/>
          <w:szCs w:val="24"/>
        </w:rPr>
        <w:t>Vinciūniškių Sodų 17-osios, Antano Gelgaudo, Kelmijos Sodų 52-osios, Pulko.</w:t>
      </w:r>
    </w:p>
    <w:p w14:paraId="5D61C96E" w14:textId="77777777" w:rsidR="00C6785C" w:rsidRPr="00226596" w:rsidRDefault="00C6785C" w:rsidP="00C6785C">
      <w:pPr>
        <w:ind w:firstLine="709"/>
        <w:jc w:val="both"/>
        <w:rPr>
          <w:lang w:val="lt-LT"/>
        </w:rPr>
      </w:pPr>
      <w:r>
        <w:rPr>
          <w:lang w:val="lt-LT"/>
        </w:rPr>
        <w:t>„</w:t>
      </w:r>
      <w:r w:rsidRPr="00226596">
        <w:rPr>
          <w:lang w:val="lt-LT"/>
        </w:rPr>
        <w:t>Už“ – bendru sutarimu.</w:t>
      </w:r>
    </w:p>
    <w:p w14:paraId="0B796033" w14:textId="77777777" w:rsidR="00C6785C" w:rsidRPr="00D003A8" w:rsidRDefault="00C6785C" w:rsidP="00C6785C">
      <w:pPr>
        <w:pStyle w:val="prastasiniatinklio"/>
        <w:ind w:firstLine="709"/>
        <w:jc w:val="both"/>
        <w:rPr>
          <w:sz w:val="24"/>
          <w:szCs w:val="24"/>
        </w:rPr>
      </w:pPr>
      <w:r w:rsidRPr="00D003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NUSPRĘSTA. 1. Suteikti  bevardei Vilniaus miesto savivaldybės gatvei šį pavadinimą  (pagal pridedamą planą):</w:t>
      </w:r>
    </w:p>
    <w:p w14:paraId="4A6C32D5" w14:textId="6B5EFAD2" w:rsidR="00C6785C" w:rsidRPr="00D003A8" w:rsidRDefault="00C6785C" w:rsidP="00C6785C">
      <w:pPr>
        <w:pStyle w:val="prastasiniatinklio"/>
        <w:ind w:left="1189" w:hanging="480"/>
        <w:jc w:val="both"/>
        <w:rPr>
          <w:rFonts w:ascii="Times New Roman" w:hAnsi="Times New Roman" w:cs="Times New Roman"/>
          <w:sz w:val="24"/>
          <w:szCs w:val="24"/>
        </w:rPr>
      </w:pPr>
      <w:r w:rsidRPr="00D003A8">
        <w:rPr>
          <w:rFonts w:ascii="Times New Roman" w:hAnsi="Times New Roman" w:cs="Times New Roman"/>
          <w:color w:val="000000"/>
          <w:sz w:val="24"/>
          <w:szCs w:val="24"/>
        </w:rPr>
        <w:t xml:space="preserve">1.1.   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Panerių </w:t>
      </w:r>
      <w:r w:rsidRPr="00D003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seniūnijoje – </w:t>
      </w:r>
      <w:r w:rsidR="00CE1D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Viekšnių</w:t>
      </w:r>
      <w:r w:rsidRPr="00D003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89AB39A" w14:textId="47BDE3E0" w:rsidR="005C68D2" w:rsidRDefault="00C6785C" w:rsidP="00C6785C">
      <w:pPr>
        <w:pStyle w:val="prastasiniatinklio"/>
        <w:ind w:firstLine="709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003A8">
        <w:rPr>
          <w:rFonts w:ascii="Times New Roman" w:hAnsi="Times New Roman" w:cs="Times New Roman"/>
          <w:sz w:val="24"/>
          <w:szCs w:val="24"/>
        </w:rPr>
        <w:t xml:space="preserve">. Patikslinti šių gatvių ašines linijas (pagal pridedamus planus): </w:t>
      </w:r>
      <w:r w:rsidR="009F7FA0">
        <w:rPr>
          <w:rFonts w:ascii="Times New Roman" w:hAnsi="Times New Roman" w:cs="Times New Roman"/>
          <w:sz w:val="24"/>
          <w:szCs w:val="24"/>
        </w:rPr>
        <w:t>Vinciūniškių Sodų 17-osios</w:t>
      </w:r>
      <w:r w:rsidR="004950BD">
        <w:rPr>
          <w:rFonts w:ascii="Times New Roman" w:hAnsi="Times New Roman" w:cs="Times New Roman"/>
          <w:sz w:val="24"/>
          <w:szCs w:val="24"/>
        </w:rPr>
        <w:t xml:space="preserve">, Antano Gelgaudo, </w:t>
      </w:r>
      <w:r w:rsidR="00942865">
        <w:rPr>
          <w:rFonts w:ascii="Times New Roman" w:hAnsi="Times New Roman" w:cs="Times New Roman"/>
          <w:sz w:val="24"/>
          <w:szCs w:val="24"/>
        </w:rPr>
        <w:t xml:space="preserve">Kelmijos Sodų 52-osios, </w:t>
      </w:r>
      <w:r w:rsidR="007E1EA3">
        <w:rPr>
          <w:rFonts w:ascii="Times New Roman" w:hAnsi="Times New Roman" w:cs="Times New Roman"/>
          <w:sz w:val="24"/>
          <w:szCs w:val="24"/>
        </w:rPr>
        <w:t>Pulko.</w:t>
      </w:r>
    </w:p>
    <w:p w14:paraId="607A9CC0" w14:textId="77777777" w:rsidR="00DF0E1D" w:rsidRDefault="00DF0E1D" w:rsidP="00EE3995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</w:p>
    <w:p w14:paraId="486CE0BF" w14:textId="233C6EFD" w:rsidR="00EE3995" w:rsidRPr="00FB0372" w:rsidRDefault="00EE3995" w:rsidP="00EE3995">
      <w:pPr>
        <w:pStyle w:val="Pagrindiniotekstotrauka"/>
        <w:ind w:firstLine="709"/>
        <w:jc w:val="both"/>
        <w:rPr>
          <w:b/>
          <w:bCs/>
        </w:rPr>
      </w:pPr>
      <w:r>
        <w:rPr>
          <w:color w:val="000000"/>
          <w:shd w:val="clear" w:color="auto" w:fill="FFFFFF"/>
        </w:rPr>
        <w:t xml:space="preserve">14. </w:t>
      </w:r>
      <w:r w:rsidR="008E6071">
        <w:t xml:space="preserve">SVARSTYTA. </w:t>
      </w:r>
      <w:r w:rsidRPr="00FB0372">
        <w:rPr>
          <w:color w:val="000000"/>
          <w:shd w:val="clear" w:color="auto" w:fill="FFFFFF"/>
        </w:rPr>
        <w:t>DĖL AUGUSTIJONŲ GATVĖS PAVADINIMO PERVADINIMO Į AUGUSTINŲ</w:t>
      </w:r>
      <w:r>
        <w:rPr>
          <w:color w:val="000000"/>
          <w:shd w:val="clear" w:color="auto" w:fill="FFFFFF"/>
        </w:rPr>
        <w:t>.</w:t>
      </w:r>
    </w:p>
    <w:p w14:paraId="250B28A9" w14:textId="129367FC" w:rsidR="001B01D9" w:rsidRDefault="001B01D9" w:rsidP="001B01D9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 w:rsidRPr="00305BCD">
        <w:rPr>
          <w:color w:val="000000"/>
          <w:shd w:val="clear" w:color="auto" w:fill="FFFFFF"/>
        </w:rPr>
        <w:t>Žemės duomenų ir GIS poskyrio vedėja Gaiva Auglienė</w:t>
      </w:r>
      <w:r>
        <w:rPr>
          <w:color w:val="000000"/>
          <w:shd w:val="clear" w:color="auto" w:fill="FFFFFF"/>
        </w:rPr>
        <w:t xml:space="preserve"> </w:t>
      </w:r>
      <w:r w:rsidR="00526C5A">
        <w:rPr>
          <w:color w:val="000000"/>
          <w:shd w:val="clear" w:color="auto" w:fill="FFFFFF"/>
        </w:rPr>
        <w:t xml:space="preserve">pristato </w:t>
      </w:r>
      <w:r w:rsidR="00AE0285">
        <w:rPr>
          <w:color w:val="000000"/>
          <w:shd w:val="clear" w:color="auto" w:fill="FFFFFF"/>
        </w:rPr>
        <w:t xml:space="preserve">VšĮ „Ramintoja“ prašymą Augustijonų g. pavadinimą pakeisti į Augustinų. </w:t>
      </w:r>
      <w:r w:rsidR="003F6A06">
        <w:rPr>
          <w:color w:val="000000"/>
          <w:shd w:val="clear" w:color="auto" w:fill="FFFFFF"/>
        </w:rPr>
        <w:t>Išdėsto argumentus.</w:t>
      </w:r>
    </w:p>
    <w:p w14:paraId="38239457" w14:textId="0EBA20C6" w:rsidR="001B01D9" w:rsidRDefault="008507A1" w:rsidP="001B01D9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</w:t>
      </w:r>
      <w:r w:rsidR="001B01D9">
        <w:rPr>
          <w:color w:val="000000"/>
          <w:shd w:val="clear" w:color="auto" w:fill="FFFFFF"/>
        </w:rPr>
        <w:t xml:space="preserve">uomones išreiškė </w:t>
      </w:r>
      <w:r>
        <w:rPr>
          <w:color w:val="000000"/>
          <w:shd w:val="clear" w:color="auto" w:fill="FFFFFF"/>
        </w:rPr>
        <w:t>r. Černius, N. Černiauskas, M. Ėmužis</w:t>
      </w:r>
      <w:r w:rsidR="00D405BB">
        <w:rPr>
          <w:color w:val="000000"/>
          <w:shd w:val="clear" w:color="auto" w:fill="FFFFFF"/>
        </w:rPr>
        <w:t>.</w:t>
      </w:r>
    </w:p>
    <w:p w14:paraId="1E2A2146" w14:textId="12E2766E" w:rsidR="00D405BB" w:rsidRDefault="00D405BB" w:rsidP="001B01D9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R. Černius prit</w:t>
      </w:r>
      <w:r w:rsidR="00580643">
        <w:rPr>
          <w:color w:val="000000"/>
          <w:shd w:val="clear" w:color="auto" w:fill="FFFFFF"/>
        </w:rPr>
        <w:t>a</w:t>
      </w:r>
      <w:r>
        <w:rPr>
          <w:color w:val="000000"/>
          <w:shd w:val="clear" w:color="auto" w:fill="FFFFFF"/>
        </w:rPr>
        <w:t xml:space="preserve">ria Augustijonų g. keitimui, kadangi </w:t>
      </w:r>
      <w:r w:rsidR="00580643">
        <w:rPr>
          <w:color w:val="000000"/>
          <w:shd w:val="clear" w:color="auto" w:fill="FFFFFF"/>
        </w:rPr>
        <w:t>vienuolija buvo Augustinų.</w:t>
      </w:r>
    </w:p>
    <w:p w14:paraId="59F18419" w14:textId="73275334" w:rsidR="00580643" w:rsidRDefault="00580643" w:rsidP="001B01D9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N. Černiauskas </w:t>
      </w:r>
      <w:r w:rsidR="00340000">
        <w:rPr>
          <w:color w:val="000000"/>
          <w:shd w:val="clear" w:color="auto" w:fill="FFFFFF"/>
        </w:rPr>
        <w:t>sako, kad</w:t>
      </w:r>
      <w:r w:rsidR="00997FC2">
        <w:rPr>
          <w:color w:val="000000"/>
          <w:shd w:val="clear" w:color="auto" w:fill="FFFFFF"/>
        </w:rPr>
        <w:t xml:space="preserve"> </w:t>
      </w:r>
      <w:r w:rsidR="00AD7DD1">
        <w:rPr>
          <w:color w:val="000000"/>
          <w:shd w:val="clear" w:color="auto" w:fill="FFFFFF"/>
        </w:rPr>
        <w:t xml:space="preserve">jei būtų apsispręsta keisti </w:t>
      </w:r>
      <w:r w:rsidR="00997FC2">
        <w:rPr>
          <w:color w:val="000000"/>
          <w:shd w:val="clear" w:color="auto" w:fill="FFFFFF"/>
        </w:rPr>
        <w:t xml:space="preserve">gatvės </w:t>
      </w:r>
      <w:r w:rsidR="00AD7DD1">
        <w:rPr>
          <w:color w:val="000000"/>
          <w:shd w:val="clear" w:color="auto" w:fill="FFFFFF"/>
        </w:rPr>
        <w:t xml:space="preserve">pavadinimą, tai </w:t>
      </w:r>
      <w:r w:rsidR="00997FC2">
        <w:rPr>
          <w:color w:val="000000"/>
          <w:shd w:val="clear" w:color="auto" w:fill="FFFFFF"/>
        </w:rPr>
        <w:t>siūlytų traktuoti kaip gatvės pavadinimo</w:t>
      </w:r>
      <w:r w:rsidR="00340000">
        <w:rPr>
          <w:color w:val="000000"/>
          <w:shd w:val="clear" w:color="auto" w:fill="FFFFFF"/>
        </w:rPr>
        <w:t xml:space="preserve"> koregavim</w:t>
      </w:r>
      <w:r w:rsidR="00997FC2">
        <w:rPr>
          <w:color w:val="000000"/>
          <w:shd w:val="clear" w:color="auto" w:fill="FFFFFF"/>
        </w:rPr>
        <w:t>ą</w:t>
      </w:r>
      <w:r w:rsidR="00340000">
        <w:rPr>
          <w:color w:val="000000"/>
          <w:shd w:val="clear" w:color="auto" w:fill="FFFFFF"/>
        </w:rPr>
        <w:t>, o ne keitim</w:t>
      </w:r>
      <w:r w:rsidR="00997FC2">
        <w:rPr>
          <w:color w:val="000000"/>
          <w:shd w:val="clear" w:color="auto" w:fill="FFFFFF"/>
        </w:rPr>
        <w:t>ą</w:t>
      </w:r>
      <w:r w:rsidR="00340000">
        <w:rPr>
          <w:color w:val="000000"/>
          <w:shd w:val="clear" w:color="auto" w:fill="FFFFFF"/>
        </w:rPr>
        <w:t xml:space="preserve">. </w:t>
      </w:r>
      <w:r w:rsidR="004F29B4">
        <w:rPr>
          <w:color w:val="000000"/>
          <w:shd w:val="clear" w:color="auto" w:fill="FFFFFF"/>
        </w:rPr>
        <w:t xml:space="preserve">Jo nuomone, Senamiestyje reikėtų labai jautriai žiūrėti į tuos koregavimus. </w:t>
      </w:r>
      <w:r w:rsidR="00340000">
        <w:rPr>
          <w:color w:val="000000"/>
          <w:shd w:val="clear" w:color="auto" w:fill="FFFFFF"/>
        </w:rPr>
        <w:t>Sako, kad neturi nuomonės šiuo klausimu.</w:t>
      </w:r>
    </w:p>
    <w:p w14:paraId="7BE1D05B" w14:textId="756CD2B3" w:rsidR="00522859" w:rsidRDefault="00340000" w:rsidP="00DE2F16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M. Ėmužis </w:t>
      </w:r>
      <w:r w:rsidR="00AB3C0F">
        <w:rPr>
          <w:color w:val="000000"/>
          <w:shd w:val="clear" w:color="auto" w:fill="FFFFFF"/>
        </w:rPr>
        <w:t xml:space="preserve">sako, kad Lietuvių kalbos komisijos išaiškinimas taip pat yra geras. </w:t>
      </w:r>
      <w:r w:rsidR="00AE420A">
        <w:rPr>
          <w:color w:val="000000"/>
          <w:shd w:val="clear" w:color="auto" w:fill="FFFFFF"/>
        </w:rPr>
        <w:t>Sako,</w:t>
      </w:r>
      <w:r w:rsidR="00B77CB2">
        <w:rPr>
          <w:color w:val="000000"/>
          <w:shd w:val="clear" w:color="auto" w:fill="FFFFFF"/>
        </w:rPr>
        <w:t xml:space="preserve"> </w:t>
      </w:r>
      <w:r w:rsidR="00AE420A">
        <w:rPr>
          <w:color w:val="000000"/>
          <w:shd w:val="clear" w:color="auto" w:fill="FFFFFF"/>
        </w:rPr>
        <w:t>kad tai nėra klaidintas variantas</w:t>
      </w:r>
      <w:r w:rsidR="0008659F">
        <w:rPr>
          <w:color w:val="000000"/>
          <w:shd w:val="clear" w:color="auto" w:fill="FFFFFF"/>
        </w:rPr>
        <w:t>, o nusistovėjusi forma ir įgijusi tam tikrą prasmę</w:t>
      </w:r>
      <w:r w:rsidR="00CD4411">
        <w:rPr>
          <w:color w:val="000000"/>
          <w:shd w:val="clear" w:color="auto" w:fill="FFFFFF"/>
        </w:rPr>
        <w:t>. S</w:t>
      </w:r>
      <w:r w:rsidR="007A07C1">
        <w:rPr>
          <w:color w:val="000000"/>
          <w:shd w:val="clear" w:color="auto" w:fill="FFFFFF"/>
        </w:rPr>
        <w:t xml:space="preserve">iūlo pasikonsultuoti su </w:t>
      </w:r>
      <w:r w:rsidR="00D42B34">
        <w:rPr>
          <w:color w:val="000000"/>
          <w:shd w:val="clear" w:color="auto" w:fill="FFFFFF"/>
        </w:rPr>
        <w:t>įstaigomis</w:t>
      </w:r>
      <w:r w:rsidR="00231676">
        <w:rPr>
          <w:color w:val="000000"/>
          <w:shd w:val="clear" w:color="auto" w:fill="FFFFFF"/>
        </w:rPr>
        <w:t>, pvz.: su Bažnytinio paveldo muziejumi.</w:t>
      </w:r>
      <w:r w:rsidR="00DE2F16">
        <w:rPr>
          <w:color w:val="000000"/>
          <w:shd w:val="clear" w:color="auto" w:fill="FFFFFF"/>
        </w:rPr>
        <w:t xml:space="preserve"> Sako, kad s</w:t>
      </w:r>
      <w:r w:rsidR="00522859">
        <w:rPr>
          <w:color w:val="000000"/>
          <w:shd w:val="clear" w:color="auto" w:fill="FFFFFF"/>
        </w:rPr>
        <w:t>usilaiky</w:t>
      </w:r>
      <w:r w:rsidR="00DE2F16">
        <w:rPr>
          <w:color w:val="000000"/>
          <w:shd w:val="clear" w:color="auto" w:fill="FFFFFF"/>
        </w:rPr>
        <w:t>tų</w:t>
      </w:r>
      <w:r w:rsidR="00522859">
        <w:rPr>
          <w:color w:val="000000"/>
          <w:shd w:val="clear" w:color="auto" w:fill="FFFFFF"/>
        </w:rPr>
        <w:t xml:space="preserve"> šiuo klausimu. Kas išdėstyta yra logiška, bet </w:t>
      </w:r>
      <w:r w:rsidR="00DE2F16">
        <w:rPr>
          <w:color w:val="000000"/>
          <w:shd w:val="clear" w:color="auto" w:fill="FFFFFF"/>
        </w:rPr>
        <w:t>yra ir antra pusė.</w:t>
      </w:r>
    </w:p>
    <w:p w14:paraId="222C3158" w14:textId="72BCD561" w:rsidR="003502CB" w:rsidRDefault="003502CB" w:rsidP="001B01D9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R. Černius siūlo pasiklausi</w:t>
      </w:r>
      <w:r w:rsidR="009216D3">
        <w:rPr>
          <w:color w:val="000000"/>
          <w:shd w:val="clear" w:color="auto" w:fill="FFFFFF"/>
        </w:rPr>
        <w:t xml:space="preserve"> su VU </w:t>
      </w:r>
      <w:r>
        <w:rPr>
          <w:color w:val="000000"/>
          <w:shd w:val="clear" w:color="auto" w:fill="FFFFFF"/>
        </w:rPr>
        <w:t>Istorijos fakultet</w:t>
      </w:r>
      <w:r w:rsidR="009216D3">
        <w:rPr>
          <w:color w:val="000000"/>
          <w:shd w:val="clear" w:color="auto" w:fill="FFFFFF"/>
        </w:rPr>
        <w:t>u L. Jovaiša ba</w:t>
      </w:r>
      <w:r w:rsidR="008F0BDD">
        <w:rPr>
          <w:color w:val="000000"/>
          <w:shd w:val="clear" w:color="auto" w:fill="FFFFFF"/>
        </w:rPr>
        <w:t>žnyčios specialisto.</w:t>
      </w:r>
    </w:p>
    <w:p w14:paraId="7357F59F" w14:textId="14E082CE" w:rsidR="008F0BDD" w:rsidRDefault="008F0BDD" w:rsidP="001B01D9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N. Černiauskas siūlo pasikonsultuoti su </w:t>
      </w:r>
      <w:r w:rsidR="00E65C2B">
        <w:rPr>
          <w:color w:val="000000"/>
          <w:shd w:val="clear" w:color="auto" w:fill="FFFFFF"/>
        </w:rPr>
        <w:t>Katalikų mokslo akademija.</w:t>
      </w:r>
    </w:p>
    <w:p w14:paraId="47FEA93E" w14:textId="40B77ED9" w:rsidR="001B01D9" w:rsidRDefault="001B01D9" w:rsidP="001B01D9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Posėdžio pirmininkė siūlo </w:t>
      </w:r>
      <w:r w:rsidR="00BD7903">
        <w:rPr>
          <w:color w:val="000000"/>
          <w:shd w:val="clear" w:color="auto" w:fill="FFFFFF"/>
        </w:rPr>
        <w:t xml:space="preserve">atidėti klausimo svarstymą ir kreiptis į </w:t>
      </w:r>
      <w:r w:rsidR="009A7D50">
        <w:rPr>
          <w:color w:val="000000"/>
          <w:shd w:val="clear" w:color="auto" w:fill="FFFFFF"/>
        </w:rPr>
        <w:t xml:space="preserve">prof. </w:t>
      </w:r>
      <w:r w:rsidR="00447D82">
        <w:rPr>
          <w:color w:val="000000"/>
          <w:shd w:val="clear" w:color="auto" w:fill="FFFFFF"/>
        </w:rPr>
        <w:t>L. Jovaišą (Katalikų mokslo akademiją</w:t>
      </w:r>
      <w:r w:rsidR="009A7D50">
        <w:rPr>
          <w:color w:val="000000"/>
          <w:shd w:val="clear" w:color="auto" w:fill="FFFFFF"/>
        </w:rPr>
        <w:t xml:space="preserve"> ar Vilniaus uni</w:t>
      </w:r>
      <w:r w:rsidR="000C73E5">
        <w:rPr>
          <w:color w:val="000000"/>
          <w:shd w:val="clear" w:color="auto" w:fill="FFFFFF"/>
        </w:rPr>
        <w:t>versiteto Istorijos fakultetą</w:t>
      </w:r>
      <w:r w:rsidR="00447D82">
        <w:rPr>
          <w:color w:val="000000"/>
          <w:shd w:val="clear" w:color="auto" w:fill="FFFFFF"/>
        </w:rPr>
        <w:t xml:space="preserve">) dėl </w:t>
      </w:r>
      <w:r w:rsidR="004F1C29">
        <w:rPr>
          <w:color w:val="000000"/>
          <w:shd w:val="clear" w:color="auto" w:fill="FFFFFF"/>
        </w:rPr>
        <w:t xml:space="preserve">pavadinimo </w:t>
      </w:r>
      <w:r w:rsidR="00447D82">
        <w:rPr>
          <w:color w:val="000000"/>
          <w:shd w:val="clear" w:color="auto" w:fill="FFFFFF"/>
        </w:rPr>
        <w:t>išaiškinimo.</w:t>
      </w:r>
    </w:p>
    <w:p w14:paraId="0FAF8EFC" w14:textId="77777777" w:rsidR="001B01D9" w:rsidRDefault="001B01D9" w:rsidP="001B01D9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„Už“ – bendru sutarimu.</w:t>
      </w:r>
    </w:p>
    <w:p w14:paraId="49EC6F34" w14:textId="4E4007E5" w:rsidR="00E03C61" w:rsidRDefault="00E03C61" w:rsidP="00E03C61">
      <w:pPr>
        <w:ind w:firstLine="709"/>
        <w:jc w:val="both"/>
        <w:rPr>
          <w:color w:val="000000"/>
          <w:lang w:val="lt-LT"/>
        </w:rPr>
      </w:pPr>
      <w:r>
        <w:rPr>
          <w:color w:val="000000"/>
        </w:rPr>
        <w:t>NUSPRĘSTA. Atidėti klausimo svarstymą ir kreiptis į p</w:t>
      </w:r>
      <w:r w:rsidR="009A7D50">
        <w:rPr>
          <w:color w:val="000000"/>
        </w:rPr>
        <w:t>r</w:t>
      </w:r>
      <w:r>
        <w:rPr>
          <w:color w:val="000000"/>
        </w:rPr>
        <w:t>of. L. Jovaišą (Katalikų mokslo akademiją ar Vilniaus universiteto Istorijos fakultetą) dėl pavadinimo išaiškinimo, kuris pavadinimas teisingesnis ir labiau tinkamas viešam naudojimui, šiuo atveju gatvės pavadinimui.</w:t>
      </w:r>
    </w:p>
    <w:p w14:paraId="7084E28B" w14:textId="77777777" w:rsidR="00654867" w:rsidRDefault="00654867" w:rsidP="001B01D9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</w:p>
    <w:p w14:paraId="5D0D1CC2" w14:textId="0C332520" w:rsidR="001B01D9" w:rsidRDefault="00654867" w:rsidP="001B01D9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Komisijos pirmininko pavaduotoja Ieva Dirmaitė palieka posėdį.</w:t>
      </w:r>
    </w:p>
    <w:p w14:paraId="0B342484" w14:textId="77777777" w:rsidR="00654867" w:rsidRDefault="00654867" w:rsidP="001B01D9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</w:p>
    <w:p w14:paraId="13F6D6C2" w14:textId="7D16DC4B" w:rsidR="00EE3995" w:rsidRDefault="00EE3995" w:rsidP="00EE3995">
      <w:pPr>
        <w:pStyle w:val="Pagrindiniotekstotrauka"/>
        <w:ind w:firstLine="709"/>
        <w:jc w:val="both"/>
        <w:rPr>
          <w:b/>
          <w:bCs/>
        </w:rPr>
      </w:pPr>
      <w:r>
        <w:rPr>
          <w:color w:val="000000"/>
          <w:shd w:val="clear" w:color="auto" w:fill="FFFFFF"/>
        </w:rPr>
        <w:t xml:space="preserve">15. </w:t>
      </w:r>
      <w:r w:rsidR="008E6071">
        <w:t xml:space="preserve">SVARSTYTA. </w:t>
      </w:r>
      <w:r>
        <w:rPr>
          <w:color w:val="000000"/>
          <w:shd w:val="clear" w:color="auto" w:fill="FFFFFF"/>
        </w:rPr>
        <w:t xml:space="preserve">DĖL </w:t>
      </w:r>
      <w:r w:rsidRPr="00B12980">
        <w:rPr>
          <w:color w:val="000000"/>
          <w:shd w:val="clear" w:color="auto" w:fill="FFFFFF"/>
        </w:rPr>
        <w:t>S</w:t>
      </w:r>
      <w:r>
        <w:rPr>
          <w:color w:val="000000"/>
          <w:shd w:val="clear" w:color="auto" w:fill="FFFFFF"/>
        </w:rPr>
        <w:t xml:space="preserve">TEPONO </w:t>
      </w:r>
      <w:r w:rsidRPr="00B12980">
        <w:rPr>
          <w:color w:val="000000"/>
          <w:shd w:val="clear" w:color="auto" w:fill="FFFFFF"/>
        </w:rPr>
        <w:t xml:space="preserve">KAIRIO  ATMINIMO  </w:t>
      </w:r>
      <w:r w:rsidRPr="0085604D">
        <w:rPr>
          <w:shd w:val="clear" w:color="auto" w:fill="FFFFFF"/>
        </w:rPr>
        <w:t>ĮAMŽINIMO</w:t>
      </w:r>
      <w:r>
        <w:rPr>
          <w:shd w:val="clear" w:color="auto" w:fill="FFFFFF"/>
        </w:rPr>
        <w:t>.</w:t>
      </w:r>
    </w:p>
    <w:p w14:paraId="18095797" w14:textId="5D2D1EBB" w:rsidR="001B01D9" w:rsidRDefault="001B01D9" w:rsidP="001B01D9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 w:rsidRPr="00305BCD">
        <w:rPr>
          <w:color w:val="000000"/>
          <w:shd w:val="clear" w:color="auto" w:fill="FFFFFF"/>
        </w:rPr>
        <w:t>Žemės duomenų ir GIS poskyrio vedėja Gaiva Auglienė</w:t>
      </w:r>
      <w:r>
        <w:rPr>
          <w:color w:val="000000"/>
          <w:shd w:val="clear" w:color="auto" w:fill="FFFFFF"/>
        </w:rPr>
        <w:t xml:space="preserve"> informuoja</w:t>
      </w:r>
      <w:r w:rsidR="006B2CF5">
        <w:rPr>
          <w:color w:val="000000"/>
          <w:shd w:val="clear" w:color="auto" w:fill="FFFFFF"/>
        </w:rPr>
        <w:t xml:space="preserve">, kad su Komisijos nario M. Ėmužio pagalba išsiaiškino, kur </w:t>
      </w:r>
      <w:r w:rsidR="00657F75">
        <w:rPr>
          <w:color w:val="000000"/>
          <w:shd w:val="clear" w:color="auto" w:fill="FFFFFF"/>
        </w:rPr>
        <w:t xml:space="preserve">Žvėryne </w:t>
      </w:r>
      <w:r w:rsidR="006B2CF5">
        <w:rPr>
          <w:color w:val="000000"/>
          <w:shd w:val="clear" w:color="auto" w:fill="FFFFFF"/>
        </w:rPr>
        <w:t xml:space="preserve">gyveno </w:t>
      </w:r>
      <w:r w:rsidR="0088318D">
        <w:rPr>
          <w:color w:val="000000"/>
          <w:shd w:val="clear" w:color="auto" w:fill="FFFFFF"/>
        </w:rPr>
        <w:t xml:space="preserve">S. Kairys. Tai buvo </w:t>
      </w:r>
      <w:r w:rsidR="00657F75">
        <w:rPr>
          <w:color w:val="000000"/>
          <w:shd w:val="clear" w:color="auto" w:fill="FFFFFF"/>
        </w:rPr>
        <w:t xml:space="preserve">Pušų g. 10. Pateikia siūlymus </w:t>
      </w:r>
      <w:r w:rsidR="001807D5">
        <w:rPr>
          <w:color w:val="000000"/>
          <w:shd w:val="clear" w:color="auto" w:fill="FFFFFF"/>
        </w:rPr>
        <w:t xml:space="preserve">galimam skverui </w:t>
      </w:r>
      <w:r w:rsidR="00657F75">
        <w:rPr>
          <w:color w:val="000000"/>
          <w:shd w:val="clear" w:color="auto" w:fill="FFFFFF"/>
        </w:rPr>
        <w:t>ir parodo vizualiai</w:t>
      </w:r>
      <w:r w:rsidR="001807D5">
        <w:rPr>
          <w:color w:val="000000"/>
          <w:shd w:val="clear" w:color="auto" w:fill="FFFFFF"/>
        </w:rPr>
        <w:t>.</w:t>
      </w:r>
    </w:p>
    <w:p w14:paraId="43B1A03F" w14:textId="256415E3" w:rsidR="00A56A7D" w:rsidRDefault="00A56A7D" w:rsidP="001B01D9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Posėdžio pirmininkė kviečia diskusijai, kuri iš siūlomų vietų būtų labiau tinkama. </w:t>
      </w:r>
    </w:p>
    <w:p w14:paraId="3971FBEB" w14:textId="0CF06B8C" w:rsidR="001B01D9" w:rsidRDefault="001807D5" w:rsidP="001B01D9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</w:t>
      </w:r>
      <w:r w:rsidR="001B01D9">
        <w:rPr>
          <w:color w:val="000000"/>
          <w:shd w:val="clear" w:color="auto" w:fill="FFFFFF"/>
        </w:rPr>
        <w:t xml:space="preserve">uomones išreiškė </w:t>
      </w:r>
      <w:r>
        <w:rPr>
          <w:color w:val="000000"/>
          <w:shd w:val="clear" w:color="auto" w:fill="FFFFFF"/>
        </w:rPr>
        <w:t xml:space="preserve">M. </w:t>
      </w:r>
      <w:r w:rsidR="00A56A7D">
        <w:rPr>
          <w:color w:val="000000"/>
          <w:shd w:val="clear" w:color="auto" w:fill="FFFFFF"/>
        </w:rPr>
        <w:t xml:space="preserve">Olšauskas, N. Černiauskas, </w:t>
      </w:r>
      <w:r w:rsidR="00BA6F30">
        <w:rPr>
          <w:color w:val="000000"/>
          <w:shd w:val="clear" w:color="auto" w:fill="FFFFFF"/>
        </w:rPr>
        <w:t xml:space="preserve">R. Černius, </w:t>
      </w:r>
      <w:r w:rsidR="007D6EED">
        <w:rPr>
          <w:color w:val="000000"/>
          <w:shd w:val="clear" w:color="auto" w:fill="FFFFFF"/>
        </w:rPr>
        <w:t>M. Ėmužis.</w:t>
      </w:r>
    </w:p>
    <w:p w14:paraId="3F5A4FBC" w14:textId="5AD68596" w:rsidR="007D6EED" w:rsidRDefault="007D6EED" w:rsidP="001B01D9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M. Olšauskas</w:t>
      </w:r>
      <w:r w:rsidR="0081591A">
        <w:rPr>
          <w:color w:val="000000"/>
          <w:shd w:val="clear" w:color="auto" w:fill="FFFFFF"/>
        </w:rPr>
        <w:t xml:space="preserve"> </w:t>
      </w:r>
      <w:r w:rsidR="00460C42">
        <w:rPr>
          <w:color w:val="000000"/>
          <w:shd w:val="clear" w:color="auto" w:fill="FFFFFF"/>
        </w:rPr>
        <w:t xml:space="preserve">siūlytų palikti rezerve </w:t>
      </w:r>
      <w:r w:rsidR="0081591A">
        <w:rPr>
          <w:color w:val="000000"/>
          <w:shd w:val="clear" w:color="auto" w:fill="FFFFFF"/>
        </w:rPr>
        <w:t xml:space="preserve">teritoriją </w:t>
      </w:r>
      <w:r w:rsidR="00F17DA3">
        <w:rPr>
          <w:color w:val="000000"/>
          <w:shd w:val="clear" w:color="auto" w:fill="FFFFFF"/>
        </w:rPr>
        <w:t>prie Kompozitorių namų, kadangi nesisieja</w:t>
      </w:r>
      <w:r w:rsidR="00460C42">
        <w:rPr>
          <w:color w:val="000000"/>
          <w:shd w:val="clear" w:color="auto" w:fill="FFFFFF"/>
        </w:rPr>
        <w:t xml:space="preserve"> su S. Kairiu.</w:t>
      </w:r>
      <w:r w:rsidR="00F17DA3">
        <w:rPr>
          <w:color w:val="000000"/>
          <w:shd w:val="clear" w:color="auto" w:fill="FFFFFF"/>
        </w:rPr>
        <w:t xml:space="preserve"> </w:t>
      </w:r>
    </w:p>
    <w:p w14:paraId="16ED721C" w14:textId="0B66878C" w:rsidR="003B3783" w:rsidRPr="00A85C49" w:rsidRDefault="007D6EED" w:rsidP="00A03BBB">
      <w:pPr>
        <w:ind w:firstLine="709"/>
        <w:jc w:val="both"/>
      </w:pPr>
      <w:r>
        <w:rPr>
          <w:color w:val="000000"/>
          <w:shd w:val="clear" w:color="auto" w:fill="FFFFFF"/>
        </w:rPr>
        <w:t>N. Černiauskas</w:t>
      </w:r>
      <w:r w:rsidR="003B3783" w:rsidRPr="003B3783">
        <w:t xml:space="preserve"> </w:t>
      </w:r>
      <w:r w:rsidR="00FC7434">
        <w:t>sako, kad S. Kairiui turime atminimo lentą ir gatvę</w:t>
      </w:r>
      <w:r w:rsidR="00867621">
        <w:t xml:space="preserve"> bei dar atsirastų skveras kitoje miesto dalyje. Sako, kad ta atmintis gaunasi padrika. </w:t>
      </w:r>
      <w:r w:rsidR="00C61118">
        <w:t>Sako, kad galima būtų galvoti dar apie vieną variant</w:t>
      </w:r>
      <w:r w:rsidR="004C76E6">
        <w:t xml:space="preserve">ą, tai kartu įamžinti ir </w:t>
      </w:r>
      <w:r w:rsidR="003B3783" w:rsidRPr="00A85C49">
        <w:t xml:space="preserve">Stepono Kairio </w:t>
      </w:r>
      <w:r w:rsidR="004C76E6">
        <w:t>žmoną</w:t>
      </w:r>
      <w:r w:rsidR="003B3783" w:rsidRPr="00A85C49">
        <w:t xml:space="preserve"> Aloiz</w:t>
      </w:r>
      <w:r w:rsidR="004C76E6">
        <w:t>ą</w:t>
      </w:r>
      <w:r w:rsidR="003B3783" w:rsidRPr="00A85C49">
        <w:t xml:space="preserve"> Paškevič-Ciotk</w:t>
      </w:r>
      <w:r w:rsidR="004C76E6">
        <w:t>ą</w:t>
      </w:r>
      <w:r w:rsidR="003B3783" w:rsidRPr="00A85C49">
        <w:t xml:space="preserve">. Vyras ir žmona, socialdemokratai, gal </w:t>
      </w:r>
      <w:r w:rsidR="00CB5FAC">
        <w:t xml:space="preserve">gali </w:t>
      </w:r>
      <w:r w:rsidR="003B3783" w:rsidRPr="00A85C49">
        <w:t>būti kūrybiškesnė išeitis iš šios situacijos.</w:t>
      </w:r>
      <w:r w:rsidR="00A03BBB">
        <w:t xml:space="preserve"> Klausia, kada to atminimo užtenka, kada neužtenka.</w:t>
      </w:r>
    </w:p>
    <w:p w14:paraId="6108C0A7" w14:textId="3A36A886" w:rsidR="007D6EED" w:rsidRDefault="00BA6F30" w:rsidP="001B01D9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R. Černius sako, kad per daug yra įamžinimo, ar tas skveras yra būtinas, kad atsirastų.</w:t>
      </w:r>
      <w:r w:rsidR="004F6A0E">
        <w:rPr>
          <w:color w:val="000000"/>
          <w:shd w:val="clear" w:color="auto" w:fill="FFFFFF"/>
        </w:rPr>
        <w:t xml:space="preserve"> Kyla daug klausimų.</w:t>
      </w:r>
    </w:p>
    <w:p w14:paraId="5AEF4179" w14:textId="77E22FF0" w:rsidR="00EC03C1" w:rsidRDefault="00EC03C1" w:rsidP="001B01D9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Posėdžio pirmininkė siūlo fiksuoti idėją dėl S. Kairio ir jo žmonos įamžinimo </w:t>
      </w:r>
      <w:r w:rsidR="001071B3">
        <w:rPr>
          <w:color w:val="000000"/>
          <w:shd w:val="clear" w:color="auto" w:fill="FFFFFF"/>
        </w:rPr>
        <w:t>ir grįžti pas</w:t>
      </w:r>
      <w:r w:rsidR="00294878">
        <w:rPr>
          <w:color w:val="000000"/>
          <w:shd w:val="clear" w:color="auto" w:fill="FFFFFF"/>
        </w:rPr>
        <w:t xml:space="preserve"> </w:t>
      </w:r>
      <w:r w:rsidR="001071B3">
        <w:rPr>
          <w:color w:val="000000"/>
          <w:shd w:val="clear" w:color="auto" w:fill="FFFFFF"/>
        </w:rPr>
        <w:t>iniciatorius su idėja.</w:t>
      </w:r>
    </w:p>
    <w:p w14:paraId="518B5B28" w14:textId="54780756" w:rsidR="007D6EED" w:rsidRDefault="003B3783" w:rsidP="001B01D9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M. Ėmužis</w:t>
      </w:r>
      <w:r w:rsidR="00F62649">
        <w:rPr>
          <w:color w:val="000000"/>
          <w:shd w:val="clear" w:color="auto" w:fill="FFFFFF"/>
        </w:rPr>
        <w:t xml:space="preserve"> sako, kad</w:t>
      </w:r>
      <w:r w:rsidR="001F7C76">
        <w:rPr>
          <w:color w:val="000000"/>
          <w:shd w:val="clear" w:color="auto" w:fill="FFFFFF"/>
        </w:rPr>
        <w:t xml:space="preserve"> pritaria N. Černiausko idėjai. T</w:t>
      </w:r>
      <w:r w:rsidR="00F62649">
        <w:rPr>
          <w:color w:val="000000"/>
          <w:shd w:val="clear" w:color="auto" w:fill="FFFFFF"/>
        </w:rPr>
        <w:t>aikli pastaba dėl S. Kairio įamžinimo</w:t>
      </w:r>
      <w:r w:rsidR="001F7C76">
        <w:rPr>
          <w:color w:val="000000"/>
          <w:shd w:val="clear" w:color="auto" w:fill="FFFFFF"/>
        </w:rPr>
        <w:t xml:space="preserve">. </w:t>
      </w:r>
      <w:r w:rsidR="005E4AA5">
        <w:rPr>
          <w:color w:val="000000"/>
          <w:shd w:val="clear" w:color="auto" w:fill="FFFFFF"/>
        </w:rPr>
        <w:t xml:space="preserve">Siūlo suvaldyti šį procesą. Sako, kad norėtųsi įdomesnio </w:t>
      </w:r>
      <w:r w:rsidR="002655A4">
        <w:rPr>
          <w:color w:val="000000"/>
          <w:shd w:val="clear" w:color="auto" w:fill="FFFFFF"/>
        </w:rPr>
        <w:t xml:space="preserve">atminimo </w:t>
      </w:r>
      <w:r w:rsidR="005E4AA5">
        <w:rPr>
          <w:color w:val="000000"/>
          <w:shd w:val="clear" w:color="auto" w:fill="FFFFFF"/>
        </w:rPr>
        <w:t>ženklo</w:t>
      </w:r>
      <w:r w:rsidR="002655A4">
        <w:rPr>
          <w:color w:val="000000"/>
          <w:shd w:val="clear" w:color="auto" w:fill="FFFFFF"/>
        </w:rPr>
        <w:t>.</w:t>
      </w:r>
    </w:p>
    <w:p w14:paraId="64DA4BD2" w14:textId="6575650C" w:rsidR="001B01D9" w:rsidRDefault="001B01D9" w:rsidP="001B01D9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Posėdžio pirmininkė siūlo </w:t>
      </w:r>
      <w:r w:rsidR="003B3783">
        <w:rPr>
          <w:color w:val="000000"/>
          <w:shd w:val="clear" w:color="auto" w:fill="FFFFFF"/>
        </w:rPr>
        <w:t xml:space="preserve">grįžti pas iniciatorius </w:t>
      </w:r>
      <w:r w:rsidR="00D00FB2">
        <w:rPr>
          <w:color w:val="000000"/>
          <w:shd w:val="clear" w:color="auto" w:fill="FFFFFF"/>
        </w:rPr>
        <w:t xml:space="preserve">su siūlymu įamžinti </w:t>
      </w:r>
      <w:r w:rsidR="00D00FB2" w:rsidRPr="00A85C49">
        <w:t>Stepon</w:t>
      </w:r>
      <w:r w:rsidR="00D00FB2">
        <w:t>ą</w:t>
      </w:r>
      <w:r w:rsidR="00D00FB2" w:rsidRPr="00A85C49">
        <w:t xml:space="preserve"> Kair</w:t>
      </w:r>
      <w:r w:rsidR="00D00FB2">
        <w:t>į</w:t>
      </w:r>
      <w:r w:rsidR="00D00FB2" w:rsidRPr="00A85C49">
        <w:t xml:space="preserve"> ir </w:t>
      </w:r>
      <w:r w:rsidR="00D00FB2">
        <w:t xml:space="preserve">jo žmoną </w:t>
      </w:r>
      <w:r w:rsidR="00D00FB2" w:rsidRPr="00A85C49">
        <w:t>Aloiz</w:t>
      </w:r>
      <w:r w:rsidR="00D00FB2">
        <w:t>ą</w:t>
      </w:r>
      <w:r w:rsidR="00D00FB2" w:rsidRPr="00A85C49">
        <w:t xml:space="preserve"> Paškevič-Ciotk</w:t>
      </w:r>
      <w:r w:rsidR="0081591A">
        <w:t>ą</w:t>
      </w:r>
      <w:r w:rsidR="00FA2ACC" w:rsidRPr="00FA2ACC">
        <w:rPr>
          <w:color w:val="000000"/>
        </w:rPr>
        <w:t xml:space="preserve"> </w:t>
      </w:r>
      <w:r w:rsidR="00FA2ACC">
        <w:rPr>
          <w:color w:val="000000"/>
        </w:rPr>
        <w:t xml:space="preserve">kartu, </w:t>
      </w:r>
      <w:r w:rsidR="00224886">
        <w:rPr>
          <w:color w:val="000000"/>
        </w:rPr>
        <w:t>renkantis vieną iš dviejų skverų Žvėryne.</w:t>
      </w:r>
    </w:p>
    <w:p w14:paraId="259BB53F" w14:textId="77777777" w:rsidR="001B01D9" w:rsidRDefault="001B01D9" w:rsidP="001B01D9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„Už“ – bendru sutarimu.</w:t>
      </w:r>
    </w:p>
    <w:p w14:paraId="5CFBAB2C" w14:textId="26076DD2" w:rsidR="008E6071" w:rsidRDefault="001B01D9" w:rsidP="00EE3995">
      <w:pPr>
        <w:pStyle w:val="Pagrindiniotekstotrauka"/>
        <w:ind w:firstLine="709"/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NUSPRĘSTA. </w:t>
      </w:r>
      <w:r w:rsidR="00A84632">
        <w:rPr>
          <w:color w:val="000000"/>
        </w:rPr>
        <w:t xml:space="preserve">Grįžti pas iniciatorius su siūlymu įamžinti Steponą Kairį ir jo žmoną Aloizą Paškevič-Ciotką kartu, </w:t>
      </w:r>
      <w:r w:rsidR="00173997">
        <w:rPr>
          <w:color w:val="000000"/>
        </w:rPr>
        <w:t xml:space="preserve">renkantis vieną iš dviejų </w:t>
      </w:r>
      <w:r w:rsidR="0065662A">
        <w:rPr>
          <w:color w:val="000000"/>
        </w:rPr>
        <w:t xml:space="preserve">skverų </w:t>
      </w:r>
      <w:r w:rsidR="00224886">
        <w:rPr>
          <w:color w:val="000000"/>
        </w:rPr>
        <w:t>Žvėryne.</w:t>
      </w:r>
    </w:p>
    <w:p w14:paraId="78D16779" w14:textId="77777777" w:rsidR="00A84632" w:rsidRDefault="00A84632" w:rsidP="00EE3995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</w:p>
    <w:p w14:paraId="7F997C02" w14:textId="7D130033" w:rsidR="00EE3995" w:rsidRPr="004A592A" w:rsidRDefault="00EE3995" w:rsidP="00EE3995">
      <w:pPr>
        <w:pStyle w:val="Pagrindiniotekstotrauka"/>
        <w:ind w:firstLine="709"/>
        <w:jc w:val="both"/>
        <w:rPr>
          <w:color w:val="000000"/>
          <w:shd w:val="clear" w:color="auto" w:fill="FFFFFF"/>
          <w:lang w:val="en-US"/>
        </w:rPr>
      </w:pPr>
      <w:r>
        <w:rPr>
          <w:color w:val="000000"/>
          <w:shd w:val="clear" w:color="auto" w:fill="FFFFFF"/>
        </w:rPr>
        <w:t xml:space="preserve">16. </w:t>
      </w:r>
      <w:r w:rsidR="008E6071">
        <w:t xml:space="preserve">SVARSTYTA. </w:t>
      </w:r>
      <w:r w:rsidRPr="006B100C">
        <w:rPr>
          <w:color w:val="000000"/>
          <w:shd w:val="clear" w:color="auto" w:fill="FFFFFF"/>
        </w:rPr>
        <w:t>DĖL SIŪLYMO ĮKURTI SKVERĄ PASIPRIEŠINIMO LUKAŠENKOS REŽIMO AUKOMS ATMINTI</w:t>
      </w:r>
      <w:r>
        <w:rPr>
          <w:color w:val="000000"/>
          <w:shd w:val="clear" w:color="auto" w:fill="FFFFFF"/>
        </w:rPr>
        <w:t>.</w:t>
      </w:r>
    </w:p>
    <w:p w14:paraId="644A0764" w14:textId="77777777" w:rsidR="00D94DBB" w:rsidRDefault="001B01D9" w:rsidP="00D94DBB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NUSPRĘSTA. </w:t>
      </w:r>
      <w:r w:rsidR="00D94DBB">
        <w:rPr>
          <w:color w:val="000000"/>
          <w:shd w:val="clear" w:color="auto" w:fill="FFFFFF"/>
        </w:rPr>
        <w:t>Klausimą svarstyti kitame Komisijos posėdyje.</w:t>
      </w:r>
    </w:p>
    <w:p w14:paraId="2B964473" w14:textId="77777777" w:rsidR="00EE3995" w:rsidRDefault="00EE3995" w:rsidP="00EE3995">
      <w:pPr>
        <w:pStyle w:val="Pagrindiniotekstotrauka"/>
        <w:ind w:firstLine="709"/>
        <w:jc w:val="both"/>
      </w:pPr>
    </w:p>
    <w:p w14:paraId="3E374705" w14:textId="1C7D89A4" w:rsidR="00EE3995" w:rsidRDefault="00EE3995" w:rsidP="00EE3995">
      <w:pPr>
        <w:pStyle w:val="Pagrindiniotekstotrauka"/>
        <w:ind w:firstLine="709"/>
        <w:jc w:val="both"/>
      </w:pPr>
      <w:r>
        <w:t xml:space="preserve">17. </w:t>
      </w:r>
      <w:r w:rsidR="008E6071">
        <w:t xml:space="preserve"> SVARSTYTA. </w:t>
      </w:r>
      <w:r w:rsidRPr="00D27811">
        <w:t xml:space="preserve">DĖL </w:t>
      </w:r>
      <w:r>
        <w:t xml:space="preserve">ATMINIMO </w:t>
      </w:r>
      <w:r w:rsidRPr="00D27811">
        <w:t>LENTOS GEDIMINO PROSPEKTE LIKIMO</w:t>
      </w:r>
      <w:r>
        <w:t>.</w:t>
      </w:r>
    </w:p>
    <w:p w14:paraId="1597B977" w14:textId="77777777" w:rsidR="00CE5631" w:rsidRDefault="00CE5631" w:rsidP="00CE5631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NUSPRĘSTA. Klausimą svarstyti kitame Komisijos posėdyje.</w:t>
      </w:r>
    </w:p>
    <w:p w14:paraId="502ED1C7" w14:textId="77777777" w:rsidR="00EE3995" w:rsidRDefault="00EE3995" w:rsidP="00EE3995">
      <w:pPr>
        <w:pStyle w:val="Pagrindiniotekstotrauka"/>
        <w:ind w:firstLine="709"/>
        <w:jc w:val="both"/>
      </w:pPr>
    </w:p>
    <w:p w14:paraId="69AC730A" w14:textId="46B0860A" w:rsidR="00EE3995" w:rsidRDefault="00EE3995" w:rsidP="00EE3995">
      <w:pPr>
        <w:pStyle w:val="Pagrindiniotekstotrauka"/>
        <w:ind w:firstLine="709"/>
        <w:jc w:val="both"/>
      </w:pPr>
      <w:r>
        <w:t xml:space="preserve">18. </w:t>
      </w:r>
      <w:r w:rsidR="008E6071">
        <w:t xml:space="preserve">SVARSTYTA. </w:t>
      </w:r>
      <w:r w:rsidRPr="00CD44DC">
        <w:t>DĖL POETO RIMO BUROKO ĮAMŽINIMO VILNIUJE (GATVĖ, SKVERAS AR RAUDONA LENTELĖ)</w:t>
      </w:r>
      <w:r>
        <w:t>.</w:t>
      </w:r>
    </w:p>
    <w:p w14:paraId="2B267C6F" w14:textId="77777777" w:rsidR="00CE5631" w:rsidRDefault="00CE5631" w:rsidP="00CE5631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NUSPRĘSTA. Klausimą svarstyti kitame Komisijos posėdyje.</w:t>
      </w:r>
    </w:p>
    <w:p w14:paraId="45516631" w14:textId="77777777" w:rsidR="00EE3995" w:rsidRDefault="00EE3995" w:rsidP="00EE3995">
      <w:pPr>
        <w:pStyle w:val="Pagrindiniotekstotrauka"/>
        <w:ind w:firstLine="709"/>
        <w:jc w:val="both"/>
      </w:pPr>
    </w:p>
    <w:p w14:paraId="17C639E0" w14:textId="3A36652B" w:rsidR="00EE3995" w:rsidRDefault="00EE3995" w:rsidP="00EE3995">
      <w:pPr>
        <w:pStyle w:val="Pagrindiniotekstotrauka"/>
        <w:ind w:firstLine="709"/>
        <w:jc w:val="both"/>
      </w:pPr>
      <w:r>
        <w:t xml:space="preserve">19. </w:t>
      </w:r>
      <w:r w:rsidR="008E6071">
        <w:t xml:space="preserve">SVARSTYTA. </w:t>
      </w:r>
      <w:r w:rsidRPr="00520376">
        <w:t>DĖL KAZIMIERO NESTORO SAPIEGOS ĮAMŽINIMO VILNIUJE</w:t>
      </w:r>
      <w:r>
        <w:t>.</w:t>
      </w:r>
    </w:p>
    <w:p w14:paraId="3091E355" w14:textId="77777777" w:rsidR="00CE5631" w:rsidRDefault="00CE5631" w:rsidP="00CE5631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NUSPRĘSTA. Klausimą svarstyti kitame Komisijos posėdyje.</w:t>
      </w:r>
    </w:p>
    <w:p w14:paraId="120EF033" w14:textId="77777777" w:rsidR="00EE3995" w:rsidRDefault="00EE3995" w:rsidP="00EE3995">
      <w:pPr>
        <w:pStyle w:val="Pagrindiniotekstotrauka"/>
        <w:ind w:firstLine="709"/>
        <w:jc w:val="both"/>
      </w:pPr>
    </w:p>
    <w:p w14:paraId="2AA707CA" w14:textId="0341B24E" w:rsidR="00EE3995" w:rsidRDefault="00EE3995" w:rsidP="00EE3995">
      <w:pPr>
        <w:pStyle w:val="Pagrindiniotekstotrauka"/>
        <w:ind w:firstLine="709"/>
        <w:jc w:val="both"/>
      </w:pPr>
      <w:r>
        <w:t xml:space="preserve">20. </w:t>
      </w:r>
      <w:r w:rsidR="008E6071">
        <w:t xml:space="preserve">SVARSTYTA. </w:t>
      </w:r>
      <w:r>
        <w:t>DĖL KANDIDATŪRŲ Į ISTORINĖS ATMINTIES KOMISIJOS SUDĖTĮ PRISTATYMO.</w:t>
      </w:r>
    </w:p>
    <w:p w14:paraId="6C0C7AE2" w14:textId="77777777" w:rsidR="00D94DBB" w:rsidRDefault="008C36D5" w:rsidP="00D94DBB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NUSPRĘSTA. </w:t>
      </w:r>
      <w:r w:rsidR="00D94DBB">
        <w:rPr>
          <w:color w:val="000000"/>
          <w:shd w:val="clear" w:color="auto" w:fill="FFFFFF"/>
        </w:rPr>
        <w:t>Klausimą svarstyti kitame Komisijos posėdyje.</w:t>
      </w:r>
    </w:p>
    <w:p w14:paraId="3907AA35" w14:textId="77777777" w:rsidR="009675F5" w:rsidRDefault="009675F5" w:rsidP="00EE3995">
      <w:pPr>
        <w:pStyle w:val="Pagrindiniotekstotrauka"/>
        <w:ind w:firstLine="709"/>
        <w:jc w:val="both"/>
      </w:pPr>
    </w:p>
    <w:p w14:paraId="64E299D0" w14:textId="0A9609EE" w:rsidR="00EE3995" w:rsidRDefault="00EE3995" w:rsidP="00EE3995">
      <w:pPr>
        <w:pStyle w:val="Pagrindiniotekstotrauka"/>
        <w:ind w:firstLine="709"/>
        <w:jc w:val="both"/>
      </w:pPr>
      <w:r>
        <w:t xml:space="preserve">21. </w:t>
      </w:r>
      <w:r w:rsidR="008E6071">
        <w:t xml:space="preserve">SVARSTYTA. </w:t>
      </w:r>
      <w:r>
        <w:t xml:space="preserve">KITI KLAUSIMAI. </w:t>
      </w:r>
    </w:p>
    <w:p w14:paraId="50535A3A" w14:textId="76E403CE" w:rsidR="00AD75F3" w:rsidRDefault="00AD75F3" w:rsidP="00EE3995">
      <w:pPr>
        <w:pStyle w:val="Pagrindiniotekstotrauka"/>
        <w:ind w:firstLine="709"/>
        <w:jc w:val="both"/>
      </w:pPr>
      <w:r>
        <w:t xml:space="preserve">R. Matonienė informuoja, kad planuojama įrengti keturias atminimo lentas </w:t>
      </w:r>
      <w:r w:rsidR="004910C8">
        <w:t xml:space="preserve">V. Lingei, </w:t>
      </w:r>
      <w:r w:rsidR="00FD1FC9">
        <w:t xml:space="preserve">                           B. </w:t>
      </w:r>
      <w:r w:rsidR="004910C8">
        <w:t>K</w:t>
      </w:r>
      <w:r w:rsidR="004D2337">
        <w:t>elbauskiu</w:t>
      </w:r>
      <w:r w:rsidR="004910C8">
        <w:t>i</w:t>
      </w:r>
      <w:r w:rsidR="00FD1FC9">
        <w:t xml:space="preserve">, </w:t>
      </w:r>
      <w:r w:rsidR="004D2337">
        <w:t xml:space="preserve">Juknai </w:t>
      </w:r>
      <w:r w:rsidR="009675F5">
        <w:t xml:space="preserve">ir </w:t>
      </w:r>
      <w:r w:rsidR="002A4082">
        <w:t>M</w:t>
      </w:r>
      <w:r w:rsidR="009675F5">
        <w:t>. Kubiliūtei. K</w:t>
      </w:r>
      <w:r w:rsidR="001D0CC5">
        <w:t>lausia</w:t>
      </w:r>
      <w:r w:rsidR="002C7A73">
        <w:t>,</w:t>
      </w:r>
      <w:r w:rsidR="001D0CC5">
        <w:t xml:space="preserve"> ar jas kaip nors pažymėsime</w:t>
      </w:r>
      <w:r w:rsidR="004D2337">
        <w:t xml:space="preserve">, ar tiesiog </w:t>
      </w:r>
      <w:r w:rsidR="000D3DFB">
        <w:t>parengiame pranešimą spaudai.</w:t>
      </w:r>
    </w:p>
    <w:p w14:paraId="2F6C1DAC" w14:textId="3D1595B6" w:rsidR="000D3DFB" w:rsidRDefault="000D3DFB" w:rsidP="00EE3995">
      <w:pPr>
        <w:pStyle w:val="Pagrindiniotekstotrauka"/>
        <w:ind w:firstLine="709"/>
        <w:jc w:val="both"/>
      </w:pPr>
      <w:r>
        <w:t>Pos</w:t>
      </w:r>
      <w:r w:rsidR="00C06CAA">
        <w:t>ė</w:t>
      </w:r>
      <w:r>
        <w:t xml:space="preserve">džio pirmininkė </w:t>
      </w:r>
      <w:r w:rsidR="00C06CAA">
        <w:t xml:space="preserve">mano, kad dėl keičiamų lentų užtektų pranešimo spaudai, o </w:t>
      </w:r>
      <w:r w:rsidR="002547C9">
        <w:t>M. Kubiliūtei siūlo turėti renginį.</w:t>
      </w:r>
    </w:p>
    <w:p w14:paraId="7DFE40EA" w14:textId="238BE3EB" w:rsidR="002547C9" w:rsidRDefault="002547C9" w:rsidP="00EE3995">
      <w:pPr>
        <w:pStyle w:val="Pagrindiniotekstotrauka"/>
        <w:ind w:firstLine="709"/>
        <w:jc w:val="both"/>
      </w:pPr>
      <w:r>
        <w:t>R. Matonienė siūlo M. Kubiliūtei lentą įrengti š. m. birželio 13 d.</w:t>
      </w:r>
      <w:r w:rsidR="0063116E">
        <w:t xml:space="preserve"> jos mirties metinių proga.</w:t>
      </w:r>
    </w:p>
    <w:p w14:paraId="638B1D86" w14:textId="7C84D293" w:rsidR="00AD75F3" w:rsidRDefault="00E53B1A" w:rsidP="00EE3995">
      <w:pPr>
        <w:pStyle w:val="Pagrindiniotekstotrauka"/>
        <w:ind w:firstLine="709"/>
        <w:jc w:val="both"/>
      </w:pPr>
      <w:r>
        <w:t xml:space="preserve">N. Černiauskas </w:t>
      </w:r>
      <w:r w:rsidR="00915FB6">
        <w:t>sako, kad buvo pateikęs siūlymą dėl karo veikėjo įamžinimo</w:t>
      </w:r>
      <w:r w:rsidR="00AB41AE">
        <w:t xml:space="preserve"> ir tarp </w:t>
      </w:r>
      <w:r w:rsidR="00366DA6">
        <w:t xml:space="preserve">šiandienos </w:t>
      </w:r>
      <w:r w:rsidR="00AB41AE">
        <w:t xml:space="preserve">siūlymų </w:t>
      </w:r>
      <w:r w:rsidR="00366DA6">
        <w:t xml:space="preserve">buvo </w:t>
      </w:r>
      <w:r w:rsidR="00AB41AE">
        <w:t xml:space="preserve">koreguoti </w:t>
      </w:r>
      <w:r w:rsidR="00AC6E22">
        <w:t>ašines linijas Šiaurės miestelyje</w:t>
      </w:r>
      <w:r w:rsidR="00366DA6">
        <w:t>,</w:t>
      </w:r>
      <w:r w:rsidR="00AC6E22">
        <w:t xml:space="preserve"> </w:t>
      </w:r>
      <w:r w:rsidR="0078242B">
        <w:t>galbūt būtų galima tą dalį ne patikslinti, bet suteikti naują pavadinimą.</w:t>
      </w:r>
    </w:p>
    <w:p w14:paraId="131E2067" w14:textId="7CD8AA3A" w:rsidR="00B74319" w:rsidRDefault="00B74319" w:rsidP="00EE3995">
      <w:pPr>
        <w:pStyle w:val="Pagrindiniotekstotrauka"/>
        <w:ind w:firstLine="709"/>
        <w:jc w:val="both"/>
      </w:pPr>
      <w:r>
        <w:t xml:space="preserve">G. Auglienė sako, kad </w:t>
      </w:r>
      <w:r w:rsidR="007842F0">
        <w:t>teisingiau keitimas, nes Adresų registre nėra sąvokos tikslinimas.</w:t>
      </w:r>
      <w:r w:rsidR="001F64DB">
        <w:t xml:space="preserve"> Taip pat informuoja apie gauta raštą iš </w:t>
      </w:r>
      <w:r w:rsidR="00F82CC0">
        <w:t>Lietuvos gyventojų genocido ir rezistencijos tyrimo centro</w:t>
      </w:r>
      <w:r w:rsidR="009228E2">
        <w:t>, kur prašoma informacijos, kaip mes vykdome sprendimus</w:t>
      </w:r>
      <w:r w:rsidR="00E06F96">
        <w:t xml:space="preserve"> dėl P. Cvirkos</w:t>
      </w:r>
      <w:r w:rsidR="00F82CC0">
        <w:t xml:space="preserve"> skv</w:t>
      </w:r>
      <w:r w:rsidR="00E06F96">
        <w:t>, L. Giros g.  ir S. Nėries g..</w:t>
      </w:r>
    </w:p>
    <w:p w14:paraId="4919BE44" w14:textId="735DF745" w:rsidR="00A75C7F" w:rsidRDefault="00A75C7F" w:rsidP="00EE3995">
      <w:pPr>
        <w:pStyle w:val="Pagrindiniotekstotrauka"/>
        <w:ind w:firstLine="709"/>
        <w:jc w:val="both"/>
      </w:pPr>
      <w:r>
        <w:t>Siūloma informuoti, kad procesai yra vykdomi.</w:t>
      </w:r>
    </w:p>
    <w:p w14:paraId="0D41A796" w14:textId="395B36BA" w:rsidR="00EA205D" w:rsidRDefault="00EA205D" w:rsidP="00EA205D">
      <w:pPr>
        <w:pStyle w:val="Pagrindiniotekstotrauka"/>
        <w:ind w:firstLine="709"/>
        <w:jc w:val="both"/>
      </w:pPr>
      <w:r>
        <w:t xml:space="preserve">Posėdžio pirmininkė Kamilė Šeraitė-Gogelienė siūlo kitą Komisijos posėdį organizuoti                 birželio </w:t>
      </w:r>
      <w:r w:rsidR="00AD75F3">
        <w:t>19</w:t>
      </w:r>
      <w:r>
        <w:t xml:space="preserve"> d. 10.00 val. gyvai ir nuotoliniu būdu.</w:t>
      </w:r>
      <w:r w:rsidR="00AD484A">
        <w:t xml:space="preserve"> Dėl dar vieno posėdžio </w:t>
      </w:r>
      <w:r w:rsidR="00212267">
        <w:t>informuos papildomai.</w:t>
      </w:r>
    </w:p>
    <w:p w14:paraId="66E8DB76" w14:textId="43B869FF" w:rsidR="00EA205D" w:rsidRPr="00CA263E" w:rsidRDefault="004D79A3" w:rsidP="00EA205D">
      <w:pPr>
        <w:pStyle w:val="Pagrindiniotekstotrauka"/>
        <w:ind w:firstLine="709"/>
        <w:jc w:val="both"/>
        <w:rPr>
          <w:lang w:val="en-US"/>
        </w:rPr>
      </w:pPr>
      <w:r>
        <w:t>Prieštaraujančių nebuvo</w:t>
      </w:r>
      <w:r w:rsidR="00C97440">
        <w:t>.</w:t>
      </w:r>
    </w:p>
    <w:p w14:paraId="02ACE916" w14:textId="7848DF7C" w:rsidR="00BA5E24" w:rsidRDefault="00EA205D" w:rsidP="004D79A3">
      <w:pPr>
        <w:pStyle w:val="Pagrindiniotekstotrauka"/>
        <w:ind w:left="709" w:firstLine="0"/>
        <w:jc w:val="both"/>
      </w:pPr>
      <w:r>
        <w:t xml:space="preserve">NUSPRĘSTA. </w:t>
      </w:r>
      <w:r w:rsidR="00BA5E24">
        <w:t xml:space="preserve">1. </w:t>
      </w:r>
      <w:r w:rsidR="00A07D40">
        <w:t>Siūlyti a</w:t>
      </w:r>
      <w:r w:rsidR="00BA5E24">
        <w:t xml:space="preserve">tminimo lentą M. Kubiliūtei </w:t>
      </w:r>
      <w:r w:rsidR="00615109">
        <w:t>įrengti ir atidengti š.</w:t>
      </w:r>
      <w:r w:rsidR="0082611D">
        <w:t xml:space="preserve"> </w:t>
      </w:r>
      <w:r w:rsidR="00615109">
        <w:t>m. birželio 13 d..</w:t>
      </w:r>
    </w:p>
    <w:p w14:paraId="66F2BA8B" w14:textId="33205D36" w:rsidR="00E94A99" w:rsidRDefault="00E94A99" w:rsidP="004D79A3">
      <w:pPr>
        <w:pStyle w:val="Pagrindiniotekstotrauka"/>
        <w:ind w:left="709" w:firstLine="0"/>
        <w:jc w:val="both"/>
      </w:pPr>
      <w:r>
        <w:t>2</w:t>
      </w:r>
      <w:r w:rsidR="00A07D40">
        <w:t xml:space="preserve">. Informuoti </w:t>
      </w:r>
      <w:r w:rsidR="00ED6D8B">
        <w:t>Lietuvos gyventojų geno</w:t>
      </w:r>
      <w:r>
        <w:t>c</w:t>
      </w:r>
      <w:r w:rsidR="00ED6D8B">
        <w:t>ido ir rezistencijos tyrimo centrą, kad spren</w:t>
      </w:r>
      <w:r>
        <w:t>dimai dėl</w:t>
      </w:r>
    </w:p>
    <w:p w14:paraId="27F5FE9E" w14:textId="0C126F6E" w:rsidR="00366DA6" w:rsidRDefault="00E94A99" w:rsidP="00E94A99">
      <w:pPr>
        <w:pStyle w:val="Pagrindiniotekstotrauka"/>
        <w:ind w:firstLine="0"/>
        <w:jc w:val="both"/>
      </w:pPr>
      <w:r>
        <w:t>P. Cvirkos skv., L. Giros g.  ir S. Nėries g. yra vykdomi.</w:t>
      </w:r>
    </w:p>
    <w:p w14:paraId="688784DF" w14:textId="78305C14" w:rsidR="00BA5E24" w:rsidRDefault="00E94A99" w:rsidP="00BA5E24">
      <w:pPr>
        <w:pStyle w:val="Pagrindiniotekstotrauka"/>
        <w:ind w:left="709" w:firstLine="0"/>
        <w:jc w:val="both"/>
      </w:pPr>
      <w:r>
        <w:t>3</w:t>
      </w:r>
      <w:r w:rsidR="00BA5E24">
        <w:t xml:space="preserve">. </w:t>
      </w:r>
      <w:r w:rsidR="00EA205D">
        <w:t xml:space="preserve">Kitą  Komisijos  posėdį  organizuoti  2024   m. </w:t>
      </w:r>
      <w:r w:rsidR="004D79A3">
        <w:t xml:space="preserve">birželio </w:t>
      </w:r>
      <w:r w:rsidR="00AD75F3">
        <w:t>19</w:t>
      </w:r>
      <w:r w:rsidR="00EA205D">
        <w:t xml:space="preserve"> d.   10.00 val.</w:t>
      </w:r>
      <w:r w:rsidR="004D79A3">
        <w:t xml:space="preserve"> gyvai</w:t>
      </w:r>
      <w:r w:rsidR="00BA5E24">
        <w:t xml:space="preserve"> </w:t>
      </w:r>
      <w:r w:rsidR="004D79A3">
        <w:t xml:space="preserve">ir </w:t>
      </w:r>
      <w:r w:rsidR="00EA205D">
        <w:t>nuotoliniu</w:t>
      </w:r>
    </w:p>
    <w:p w14:paraId="19204A5C" w14:textId="54291448" w:rsidR="00EA205D" w:rsidRDefault="00EA205D" w:rsidP="00BA5E24">
      <w:pPr>
        <w:pStyle w:val="Pagrindiniotekstotrauka"/>
        <w:ind w:firstLine="0"/>
        <w:jc w:val="both"/>
      </w:pPr>
      <w:r>
        <w:t>būdu.</w:t>
      </w:r>
      <w:r w:rsidR="00C3066C">
        <w:t xml:space="preserve"> Dėl papildomo Komisijos posėdžio informuoti papildomai.</w:t>
      </w:r>
    </w:p>
    <w:p w14:paraId="3E0B972E" w14:textId="77777777" w:rsidR="005D66BD" w:rsidRDefault="005D66BD"/>
    <w:p w14:paraId="27A43CF5" w14:textId="77777777" w:rsidR="00DA68C9" w:rsidRPr="00E03C61" w:rsidRDefault="00DA68C9">
      <w:pPr>
        <w:rPr>
          <w:lang w:val="en-US"/>
        </w:rPr>
      </w:pPr>
    </w:p>
    <w:p w14:paraId="2125D1DC" w14:textId="1902F383" w:rsidR="00295260" w:rsidRDefault="00295260">
      <w:r>
        <w:t>Posėdžio pirmininkė</w:t>
      </w:r>
      <w:r w:rsidR="00561C79">
        <w:tab/>
      </w:r>
      <w:r w:rsidR="00561C79">
        <w:tab/>
      </w:r>
      <w:r w:rsidR="00561C79">
        <w:tab/>
      </w:r>
      <w:r w:rsidR="00561C79">
        <w:tab/>
        <w:t xml:space="preserve">          Kamilė Šearitė-Gogelienė </w:t>
      </w:r>
    </w:p>
    <w:p w14:paraId="61773A96" w14:textId="77777777" w:rsidR="00561C79" w:rsidRDefault="00561C79"/>
    <w:p w14:paraId="09A187DD" w14:textId="60B06ABF" w:rsidR="00561C79" w:rsidRDefault="00561C79">
      <w:r>
        <w:t>Posėdžio sekretorė</w:t>
      </w:r>
      <w:r>
        <w:tab/>
      </w:r>
      <w:r>
        <w:tab/>
      </w:r>
      <w:r>
        <w:tab/>
      </w:r>
      <w:r>
        <w:tab/>
      </w:r>
      <w:r>
        <w:tab/>
        <w:t xml:space="preserve">       Lina Matulaitė</w:t>
      </w:r>
    </w:p>
    <w:sectPr w:rsidR="00561C79" w:rsidSect="001E4D5D">
      <w:headerReference w:type="default" r:id="rId8"/>
      <w:pgSz w:w="11906" w:h="16838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B005A" w14:textId="77777777" w:rsidR="001D6F61" w:rsidRDefault="001D6F61" w:rsidP="001D6F61">
      <w:r>
        <w:separator/>
      </w:r>
    </w:p>
  </w:endnote>
  <w:endnote w:type="continuationSeparator" w:id="0">
    <w:p w14:paraId="50CDBA97" w14:textId="77777777" w:rsidR="001D6F61" w:rsidRDefault="001D6F61" w:rsidP="001D6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CEADA" w14:textId="77777777" w:rsidR="001D6F61" w:rsidRDefault="001D6F61" w:rsidP="001D6F61">
      <w:r>
        <w:separator/>
      </w:r>
    </w:p>
  </w:footnote>
  <w:footnote w:type="continuationSeparator" w:id="0">
    <w:p w14:paraId="786D0676" w14:textId="77777777" w:rsidR="001D6F61" w:rsidRDefault="001D6F61" w:rsidP="001D6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9202062"/>
      <w:docPartObj>
        <w:docPartGallery w:val="Page Numbers (Top of Page)"/>
        <w:docPartUnique/>
      </w:docPartObj>
    </w:sdtPr>
    <w:sdtEndPr/>
    <w:sdtContent>
      <w:p w14:paraId="05BE616F" w14:textId="40C1BA8A" w:rsidR="001D6F61" w:rsidRDefault="001D6F6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69AE47A5" w14:textId="77777777" w:rsidR="001D6F61" w:rsidRDefault="001D6F6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C408E"/>
    <w:multiLevelType w:val="hybridMultilevel"/>
    <w:tmpl w:val="83001D1E"/>
    <w:lvl w:ilvl="0" w:tplc="0B3A1A1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16807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211"/>
    <w:rsid w:val="00003B19"/>
    <w:rsid w:val="000138CB"/>
    <w:rsid w:val="000364D7"/>
    <w:rsid w:val="000375E9"/>
    <w:rsid w:val="00042528"/>
    <w:rsid w:val="000460C6"/>
    <w:rsid w:val="00050566"/>
    <w:rsid w:val="000620A3"/>
    <w:rsid w:val="00062786"/>
    <w:rsid w:val="00063B7F"/>
    <w:rsid w:val="000641C7"/>
    <w:rsid w:val="00067491"/>
    <w:rsid w:val="000811E4"/>
    <w:rsid w:val="00081637"/>
    <w:rsid w:val="0008659F"/>
    <w:rsid w:val="000953B3"/>
    <w:rsid w:val="000A3797"/>
    <w:rsid w:val="000A3888"/>
    <w:rsid w:val="000A7A78"/>
    <w:rsid w:val="000B3CEE"/>
    <w:rsid w:val="000B4210"/>
    <w:rsid w:val="000B58BF"/>
    <w:rsid w:val="000C109E"/>
    <w:rsid w:val="000C5C45"/>
    <w:rsid w:val="000C73E5"/>
    <w:rsid w:val="000D1779"/>
    <w:rsid w:val="000D2072"/>
    <w:rsid w:val="000D3DFB"/>
    <w:rsid w:val="000D5282"/>
    <w:rsid w:val="000D55D7"/>
    <w:rsid w:val="000E2379"/>
    <w:rsid w:val="000F1D5A"/>
    <w:rsid w:val="000F3B05"/>
    <w:rsid w:val="000F733D"/>
    <w:rsid w:val="001061DD"/>
    <w:rsid w:val="001071B3"/>
    <w:rsid w:val="00107420"/>
    <w:rsid w:val="00115A2E"/>
    <w:rsid w:val="0012462C"/>
    <w:rsid w:val="00141068"/>
    <w:rsid w:val="001471A9"/>
    <w:rsid w:val="00173997"/>
    <w:rsid w:val="001807D5"/>
    <w:rsid w:val="00193BC2"/>
    <w:rsid w:val="001A1FBC"/>
    <w:rsid w:val="001A24F1"/>
    <w:rsid w:val="001A46B4"/>
    <w:rsid w:val="001B01D9"/>
    <w:rsid w:val="001B3693"/>
    <w:rsid w:val="001B3FD5"/>
    <w:rsid w:val="001B5D4B"/>
    <w:rsid w:val="001C0EA1"/>
    <w:rsid w:val="001C13A0"/>
    <w:rsid w:val="001C1D83"/>
    <w:rsid w:val="001C4134"/>
    <w:rsid w:val="001D0CC5"/>
    <w:rsid w:val="001D1330"/>
    <w:rsid w:val="001D4AFB"/>
    <w:rsid w:val="001D6F61"/>
    <w:rsid w:val="001E35ED"/>
    <w:rsid w:val="001E4D5D"/>
    <w:rsid w:val="001F1AAC"/>
    <w:rsid w:val="001F64DB"/>
    <w:rsid w:val="001F7C76"/>
    <w:rsid w:val="00204F4A"/>
    <w:rsid w:val="00211C34"/>
    <w:rsid w:val="00211C87"/>
    <w:rsid w:val="00212267"/>
    <w:rsid w:val="002131D8"/>
    <w:rsid w:val="00224886"/>
    <w:rsid w:val="00224C5A"/>
    <w:rsid w:val="00224D4C"/>
    <w:rsid w:val="00225DD1"/>
    <w:rsid w:val="00230DFE"/>
    <w:rsid w:val="00231676"/>
    <w:rsid w:val="00231842"/>
    <w:rsid w:val="002362A5"/>
    <w:rsid w:val="00245077"/>
    <w:rsid w:val="00252DED"/>
    <w:rsid w:val="002547C9"/>
    <w:rsid w:val="002560DF"/>
    <w:rsid w:val="002655A4"/>
    <w:rsid w:val="002746D7"/>
    <w:rsid w:val="00276AF1"/>
    <w:rsid w:val="00277519"/>
    <w:rsid w:val="002869A4"/>
    <w:rsid w:val="002906A9"/>
    <w:rsid w:val="00294878"/>
    <w:rsid w:val="00295260"/>
    <w:rsid w:val="002A2406"/>
    <w:rsid w:val="002A2429"/>
    <w:rsid w:val="002A2F6F"/>
    <w:rsid w:val="002A4082"/>
    <w:rsid w:val="002A7A7C"/>
    <w:rsid w:val="002A7C11"/>
    <w:rsid w:val="002B5E0E"/>
    <w:rsid w:val="002B7490"/>
    <w:rsid w:val="002C5F51"/>
    <w:rsid w:val="002C79CF"/>
    <w:rsid w:val="002C7A73"/>
    <w:rsid w:val="002D5069"/>
    <w:rsid w:val="002E1706"/>
    <w:rsid w:val="002E4D33"/>
    <w:rsid w:val="002E70D2"/>
    <w:rsid w:val="002F0D20"/>
    <w:rsid w:val="002F1240"/>
    <w:rsid w:val="00324237"/>
    <w:rsid w:val="00333427"/>
    <w:rsid w:val="00333B3A"/>
    <w:rsid w:val="00340000"/>
    <w:rsid w:val="003502CB"/>
    <w:rsid w:val="00353A87"/>
    <w:rsid w:val="00353DA8"/>
    <w:rsid w:val="00354A99"/>
    <w:rsid w:val="003636FC"/>
    <w:rsid w:val="00366DA6"/>
    <w:rsid w:val="00371110"/>
    <w:rsid w:val="0037131A"/>
    <w:rsid w:val="003938CC"/>
    <w:rsid w:val="003B3783"/>
    <w:rsid w:val="003B4DE9"/>
    <w:rsid w:val="003B76A0"/>
    <w:rsid w:val="003C37A8"/>
    <w:rsid w:val="003C4DD8"/>
    <w:rsid w:val="003C63C8"/>
    <w:rsid w:val="003D3F19"/>
    <w:rsid w:val="003D4381"/>
    <w:rsid w:val="003F00FD"/>
    <w:rsid w:val="003F341A"/>
    <w:rsid w:val="003F6A06"/>
    <w:rsid w:val="00402B34"/>
    <w:rsid w:val="0040441C"/>
    <w:rsid w:val="00412D47"/>
    <w:rsid w:val="00416762"/>
    <w:rsid w:val="00416DF6"/>
    <w:rsid w:val="004208AD"/>
    <w:rsid w:val="00433F2F"/>
    <w:rsid w:val="00443109"/>
    <w:rsid w:val="00447D82"/>
    <w:rsid w:val="004518D8"/>
    <w:rsid w:val="0045322C"/>
    <w:rsid w:val="00453C44"/>
    <w:rsid w:val="0045484D"/>
    <w:rsid w:val="004576B4"/>
    <w:rsid w:val="00460C42"/>
    <w:rsid w:val="0046247B"/>
    <w:rsid w:val="00464D3C"/>
    <w:rsid w:val="00466CBE"/>
    <w:rsid w:val="004910C8"/>
    <w:rsid w:val="0049416C"/>
    <w:rsid w:val="004950BD"/>
    <w:rsid w:val="00497CD1"/>
    <w:rsid w:val="004A6A09"/>
    <w:rsid w:val="004B6ACE"/>
    <w:rsid w:val="004C6D5F"/>
    <w:rsid w:val="004C76E6"/>
    <w:rsid w:val="004D2337"/>
    <w:rsid w:val="004D3676"/>
    <w:rsid w:val="004D3FBC"/>
    <w:rsid w:val="004D48F2"/>
    <w:rsid w:val="004D79A3"/>
    <w:rsid w:val="004F1C29"/>
    <w:rsid w:val="004F29B4"/>
    <w:rsid w:val="004F685C"/>
    <w:rsid w:val="004F6A0E"/>
    <w:rsid w:val="004F707D"/>
    <w:rsid w:val="00507DDD"/>
    <w:rsid w:val="0051318C"/>
    <w:rsid w:val="00514C79"/>
    <w:rsid w:val="00522859"/>
    <w:rsid w:val="00522EF0"/>
    <w:rsid w:val="00523BB2"/>
    <w:rsid w:val="00526C5A"/>
    <w:rsid w:val="00533EA4"/>
    <w:rsid w:val="00540EA5"/>
    <w:rsid w:val="0054656D"/>
    <w:rsid w:val="00557541"/>
    <w:rsid w:val="00561C79"/>
    <w:rsid w:val="0057023C"/>
    <w:rsid w:val="00574982"/>
    <w:rsid w:val="00580643"/>
    <w:rsid w:val="00585EE8"/>
    <w:rsid w:val="00596F1A"/>
    <w:rsid w:val="00597F42"/>
    <w:rsid w:val="005A077E"/>
    <w:rsid w:val="005A549E"/>
    <w:rsid w:val="005B0735"/>
    <w:rsid w:val="005B6635"/>
    <w:rsid w:val="005B799C"/>
    <w:rsid w:val="005C1E39"/>
    <w:rsid w:val="005C68D2"/>
    <w:rsid w:val="005D66BD"/>
    <w:rsid w:val="005E1DA2"/>
    <w:rsid w:val="005E1F89"/>
    <w:rsid w:val="005E4089"/>
    <w:rsid w:val="005E4AA5"/>
    <w:rsid w:val="006074C4"/>
    <w:rsid w:val="00607AB9"/>
    <w:rsid w:val="00610EF6"/>
    <w:rsid w:val="00615109"/>
    <w:rsid w:val="0062086F"/>
    <w:rsid w:val="00627B8B"/>
    <w:rsid w:val="0063116E"/>
    <w:rsid w:val="006320C1"/>
    <w:rsid w:val="00651FE7"/>
    <w:rsid w:val="00654867"/>
    <w:rsid w:val="006557C5"/>
    <w:rsid w:val="00655A57"/>
    <w:rsid w:val="0065662A"/>
    <w:rsid w:val="00657F75"/>
    <w:rsid w:val="00672084"/>
    <w:rsid w:val="00674573"/>
    <w:rsid w:val="00674785"/>
    <w:rsid w:val="00680D09"/>
    <w:rsid w:val="00682782"/>
    <w:rsid w:val="006937C7"/>
    <w:rsid w:val="00695600"/>
    <w:rsid w:val="006A1932"/>
    <w:rsid w:val="006B0F78"/>
    <w:rsid w:val="006B2CF5"/>
    <w:rsid w:val="006B4468"/>
    <w:rsid w:val="006C3C85"/>
    <w:rsid w:val="006F2E9D"/>
    <w:rsid w:val="006F476E"/>
    <w:rsid w:val="00714533"/>
    <w:rsid w:val="007177D1"/>
    <w:rsid w:val="00725720"/>
    <w:rsid w:val="00740BA5"/>
    <w:rsid w:val="007410AB"/>
    <w:rsid w:val="007566CD"/>
    <w:rsid w:val="0076369D"/>
    <w:rsid w:val="00770F8E"/>
    <w:rsid w:val="00772764"/>
    <w:rsid w:val="0078242B"/>
    <w:rsid w:val="007842F0"/>
    <w:rsid w:val="007854E2"/>
    <w:rsid w:val="00796A52"/>
    <w:rsid w:val="007A07C1"/>
    <w:rsid w:val="007A6ECB"/>
    <w:rsid w:val="007B1832"/>
    <w:rsid w:val="007B4495"/>
    <w:rsid w:val="007B4588"/>
    <w:rsid w:val="007C3260"/>
    <w:rsid w:val="007D0F25"/>
    <w:rsid w:val="007D6EED"/>
    <w:rsid w:val="007E1C48"/>
    <w:rsid w:val="007E1EA3"/>
    <w:rsid w:val="007E383F"/>
    <w:rsid w:val="007F47E6"/>
    <w:rsid w:val="007F694B"/>
    <w:rsid w:val="00802C00"/>
    <w:rsid w:val="00803E99"/>
    <w:rsid w:val="0080712A"/>
    <w:rsid w:val="0081591A"/>
    <w:rsid w:val="0082611D"/>
    <w:rsid w:val="00830AA2"/>
    <w:rsid w:val="00832581"/>
    <w:rsid w:val="008333D9"/>
    <w:rsid w:val="00845FA5"/>
    <w:rsid w:val="008507A1"/>
    <w:rsid w:val="00862712"/>
    <w:rsid w:val="00863765"/>
    <w:rsid w:val="00864251"/>
    <w:rsid w:val="00867621"/>
    <w:rsid w:val="00867F03"/>
    <w:rsid w:val="00871EF6"/>
    <w:rsid w:val="00882A4A"/>
    <w:rsid w:val="0088318D"/>
    <w:rsid w:val="00884F9F"/>
    <w:rsid w:val="00891431"/>
    <w:rsid w:val="00891F91"/>
    <w:rsid w:val="00892871"/>
    <w:rsid w:val="0089555F"/>
    <w:rsid w:val="008B2762"/>
    <w:rsid w:val="008B495A"/>
    <w:rsid w:val="008C1EB0"/>
    <w:rsid w:val="008C36D5"/>
    <w:rsid w:val="008D1169"/>
    <w:rsid w:val="008D201D"/>
    <w:rsid w:val="008D5CDA"/>
    <w:rsid w:val="008E2134"/>
    <w:rsid w:val="008E3431"/>
    <w:rsid w:val="008E6071"/>
    <w:rsid w:val="008F0BDD"/>
    <w:rsid w:val="008F1307"/>
    <w:rsid w:val="00910FFB"/>
    <w:rsid w:val="00915FB6"/>
    <w:rsid w:val="00916676"/>
    <w:rsid w:val="009216D3"/>
    <w:rsid w:val="009228E2"/>
    <w:rsid w:val="00924F33"/>
    <w:rsid w:val="00931AB5"/>
    <w:rsid w:val="009347E6"/>
    <w:rsid w:val="00942865"/>
    <w:rsid w:val="00950DED"/>
    <w:rsid w:val="009528B6"/>
    <w:rsid w:val="00953C12"/>
    <w:rsid w:val="00957374"/>
    <w:rsid w:val="009675F5"/>
    <w:rsid w:val="0097217B"/>
    <w:rsid w:val="009726F4"/>
    <w:rsid w:val="00972874"/>
    <w:rsid w:val="00975F6A"/>
    <w:rsid w:val="009819C9"/>
    <w:rsid w:val="00986465"/>
    <w:rsid w:val="00993163"/>
    <w:rsid w:val="00997FC2"/>
    <w:rsid w:val="009A4DA9"/>
    <w:rsid w:val="009A7D50"/>
    <w:rsid w:val="009B64EE"/>
    <w:rsid w:val="009D2C32"/>
    <w:rsid w:val="009F601A"/>
    <w:rsid w:val="009F7FA0"/>
    <w:rsid w:val="00A03BBB"/>
    <w:rsid w:val="00A04C70"/>
    <w:rsid w:val="00A07D40"/>
    <w:rsid w:val="00A16007"/>
    <w:rsid w:val="00A171B2"/>
    <w:rsid w:val="00A171BF"/>
    <w:rsid w:val="00A26D8A"/>
    <w:rsid w:val="00A416DD"/>
    <w:rsid w:val="00A46501"/>
    <w:rsid w:val="00A522D5"/>
    <w:rsid w:val="00A5241E"/>
    <w:rsid w:val="00A54013"/>
    <w:rsid w:val="00A56724"/>
    <w:rsid w:val="00A56A7D"/>
    <w:rsid w:val="00A6664E"/>
    <w:rsid w:val="00A66677"/>
    <w:rsid w:val="00A75689"/>
    <w:rsid w:val="00A75C7F"/>
    <w:rsid w:val="00A806BF"/>
    <w:rsid w:val="00A81856"/>
    <w:rsid w:val="00A82F71"/>
    <w:rsid w:val="00A84632"/>
    <w:rsid w:val="00A85C49"/>
    <w:rsid w:val="00A97CA6"/>
    <w:rsid w:val="00AA22D0"/>
    <w:rsid w:val="00AA44DA"/>
    <w:rsid w:val="00AA793D"/>
    <w:rsid w:val="00AB3C0F"/>
    <w:rsid w:val="00AB41AE"/>
    <w:rsid w:val="00AC6E22"/>
    <w:rsid w:val="00AD11FD"/>
    <w:rsid w:val="00AD4775"/>
    <w:rsid w:val="00AD484A"/>
    <w:rsid w:val="00AD75F3"/>
    <w:rsid w:val="00AD7DD1"/>
    <w:rsid w:val="00AE0285"/>
    <w:rsid w:val="00AE17A5"/>
    <w:rsid w:val="00AE420A"/>
    <w:rsid w:val="00AE6F48"/>
    <w:rsid w:val="00AE7E90"/>
    <w:rsid w:val="00AF054A"/>
    <w:rsid w:val="00AF7543"/>
    <w:rsid w:val="00B0323C"/>
    <w:rsid w:val="00B11D3E"/>
    <w:rsid w:val="00B1760C"/>
    <w:rsid w:val="00B2260A"/>
    <w:rsid w:val="00B46211"/>
    <w:rsid w:val="00B51277"/>
    <w:rsid w:val="00B54332"/>
    <w:rsid w:val="00B55964"/>
    <w:rsid w:val="00B626D5"/>
    <w:rsid w:val="00B67711"/>
    <w:rsid w:val="00B701EC"/>
    <w:rsid w:val="00B719DD"/>
    <w:rsid w:val="00B74319"/>
    <w:rsid w:val="00B77CB2"/>
    <w:rsid w:val="00B82957"/>
    <w:rsid w:val="00B87D24"/>
    <w:rsid w:val="00B904AC"/>
    <w:rsid w:val="00B9440E"/>
    <w:rsid w:val="00B96854"/>
    <w:rsid w:val="00B96D0F"/>
    <w:rsid w:val="00B97084"/>
    <w:rsid w:val="00BA5E24"/>
    <w:rsid w:val="00BA6F30"/>
    <w:rsid w:val="00BB0183"/>
    <w:rsid w:val="00BB4097"/>
    <w:rsid w:val="00BB5A77"/>
    <w:rsid w:val="00BC69F7"/>
    <w:rsid w:val="00BD3734"/>
    <w:rsid w:val="00BD72CA"/>
    <w:rsid w:val="00BD7903"/>
    <w:rsid w:val="00BD7E70"/>
    <w:rsid w:val="00BE4126"/>
    <w:rsid w:val="00BF2A87"/>
    <w:rsid w:val="00BF34FC"/>
    <w:rsid w:val="00BF4181"/>
    <w:rsid w:val="00C06CAA"/>
    <w:rsid w:val="00C10407"/>
    <w:rsid w:val="00C11D55"/>
    <w:rsid w:val="00C123DD"/>
    <w:rsid w:val="00C25C83"/>
    <w:rsid w:val="00C3066C"/>
    <w:rsid w:val="00C43D44"/>
    <w:rsid w:val="00C45E53"/>
    <w:rsid w:val="00C57485"/>
    <w:rsid w:val="00C61118"/>
    <w:rsid w:val="00C62C22"/>
    <w:rsid w:val="00C65FC9"/>
    <w:rsid w:val="00C6785C"/>
    <w:rsid w:val="00C67904"/>
    <w:rsid w:val="00C74789"/>
    <w:rsid w:val="00C8289B"/>
    <w:rsid w:val="00C84356"/>
    <w:rsid w:val="00C849C7"/>
    <w:rsid w:val="00C907F9"/>
    <w:rsid w:val="00C95900"/>
    <w:rsid w:val="00C97109"/>
    <w:rsid w:val="00C973F3"/>
    <w:rsid w:val="00C97440"/>
    <w:rsid w:val="00CA1C9A"/>
    <w:rsid w:val="00CB5FAC"/>
    <w:rsid w:val="00CC0503"/>
    <w:rsid w:val="00CC33BC"/>
    <w:rsid w:val="00CC3541"/>
    <w:rsid w:val="00CD4411"/>
    <w:rsid w:val="00CE0361"/>
    <w:rsid w:val="00CE1DCD"/>
    <w:rsid w:val="00CE1FC4"/>
    <w:rsid w:val="00CE2217"/>
    <w:rsid w:val="00CE2454"/>
    <w:rsid w:val="00CE5631"/>
    <w:rsid w:val="00CE57A7"/>
    <w:rsid w:val="00CE70EE"/>
    <w:rsid w:val="00CE7BF9"/>
    <w:rsid w:val="00CF5A4B"/>
    <w:rsid w:val="00D00FB2"/>
    <w:rsid w:val="00D01262"/>
    <w:rsid w:val="00D04377"/>
    <w:rsid w:val="00D1027F"/>
    <w:rsid w:val="00D128B6"/>
    <w:rsid w:val="00D16E72"/>
    <w:rsid w:val="00D20D8C"/>
    <w:rsid w:val="00D24B9F"/>
    <w:rsid w:val="00D405BB"/>
    <w:rsid w:val="00D41E8A"/>
    <w:rsid w:val="00D42B34"/>
    <w:rsid w:val="00D4646D"/>
    <w:rsid w:val="00D46CF9"/>
    <w:rsid w:val="00D5133E"/>
    <w:rsid w:val="00D522B6"/>
    <w:rsid w:val="00D5455A"/>
    <w:rsid w:val="00D54E1C"/>
    <w:rsid w:val="00D552B2"/>
    <w:rsid w:val="00D55A0A"/>
    <w:rsid w:val="00D70259"/>
    <w:rsid w:val="00D731A4"/>
    <w:rsid w:val="00D73966"/>
    <w:rsid w:val="00D74F24"/>
    <w:rsid w:val="00D7522F"/>
    <w:rsid w:val="00D833FF"/>
    <w:rsid w:val="00D83664"/>
    <w:rsid w:val="00D873E7"/>
    <w:rsid w:val="00D949CB"/>
    <w:rsid w:val="00D94DBB"/>
    <w:rsid w:val="00D95FFE"/>
    <w:rsid w:val="00DA68C9"/>
    <w:rsid w:val="00DB2538"/>
    <w:rsid w:val="00DB6810"/>
    <w:rsid w:val="00DC3346"/>
    <w:rsid w:val="00DC4E41"/>
    <w:rsid w:val="00DE2F16"/>
    <w:rsid w:val="00DE3568"/>
    <w:rsid w:val="00DE52AE"/>
    <w:rsid w:val="00DE5593"/>
    <w:rsid w:val="00DE7A13"/>
    <w:rsid w:val="00DF0E1D"/>
    <w:rsid w:val="00DF66E2"/>
    <w:rsid w:val="00DF77FB"/>
    <w:rsid w:val="00E034B5"/>
    <w:rsid w:val="00E03C61"/>
    <w:rsid w:val="00E06F96"/>
    <w:rsid w:val="00E15C02"/>
    <w:rsid w:val="00E30F75"/>
    <w:rsid w:val="00E3550D"/>
    <w:rsid w:val="00E35530"/>
    <w:rsid w:val="00E364E5"/>
    <w:rsid w:val="00E42AC8"/>
    <w:rsid w:val="00E42F06"/>
    <w:rsid w:val="00E51A29"/>
    <w:rsid w:val="00E53B0A"/>
    <w:rsid w:val="00E53B1A"/>
    <w:rsid w:val="00E5446E"/>
    <w:rsid w:val="00E65C2B"/>
    <w:rsid w:val="00E66522"/>
    <w:rsid w:val="00E74247"/>
    <w:rsid w:val="00E90AD4"/>
    <w:rsid w:val="00E94A99"/>
    <w:rsid w:val="00E976F1"/>
    <w:rsid w:val="00EA205D"/>
    <w:rsid w:val="00EA58AB"/>
    <w:rsid w:val="00EA58E7"/>
    <w:rsid w:val="00EA6FD0"/>
    <w:rsid w:val="00EC03C1"/>
    <w:rsid w:val="00EC6807"/>
    <w:rsid w:val="00ED4C96"/>
    <w:rsid w:val="00ED6D8B"/>
    <w:rsid w:val="00ED7C36"/>
    <w:rsid w:val="00EE1C34"/>
    <w:rsid w:val="00EE2ACC"/>
    <w:rsid w:val="00EE3762"/>
    <w:rsid w:val="00EE3995"/>
    <w:rsid w:val="00EF31A7"/>
    <w:rsid w:val="00EF3300"/>
    <w:rsid w:val="00EF716B"/>
    <w:rsid w:val="00EF73F4"/>
    <w:rsid w:val="00F075EF"/>
    <w:rsid w:val="00F13CA5"/>
    <w:rsid w:val="00F17812"/>
    <w:rsid w:val="00F17DA3"/>
    <w:rsid w:val="00F22DD5"/>
    <w:rsid w:val="00F31618"/>
    <w:rsid w:val="00F35F6F"/>
    <w:rsid w:val="00F3626D"/>
    <w:rsid w:val="00F62649"/>
    <w:rsid w:val="00F7069D"/>
    <w:rsid w:val="00F8044B"/>
    <w:rsid w:val="00F82CC0"/>
    <w:rsid w:val="00F93A4C"/>
    <w:rsid w:val="00F940FD"/>
    <w:rsid w:val="00FA271A"/>
    <w:rsid w:val="00FA2ACC"/>
    <w:rsid w:val="00FB1007"/>
    <w:rsid w:val="00FB7CE6"/>
    <w:rsid w:val="00FC433F"/>
    <w:rsid w:val="00FC7434"/>
    <w:rsid w:val="00FD1ACA"/>
    <w:rsid w:val="00FD1FC9"/>
    <w:rsid w:val="00FD5F73"/>
    <w:rsid w:val="00FD6443"/>
    <w:rsid w:val="00FF0F56"/>
    <w:rsid w:val="00FF33AF"/>
    <w:rsid w:val="00FF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E7C90"/>
  <w15:chartTrackingRefBased/>
  <w15:docId w15:val="{C0DE20D3-F99C-4559-8AA7-7979A21A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621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unhideWhenUsed/>
    <w:rsid w:val="00B46211"/>
    <w:pPr>
      <w:ind w:firstLine="720"/>
    </w:pPr>
    <w:rPr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4621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1D6F6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6F61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1D6F6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D6F61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prastasiniatinklio">
    <w:name w:val="Normal (Web)"/>
    <w:basedOn w:val="prastasis"/>
    <w:uiPriority w:val="99"/>
    <w:unhideWhenUsed/>
    <w:rsid w:val="00C6785C"/>
    <w:pPr>
      <w:suppressAutoHyphens w:val="0"/>
      <w:autoSpaceDN/>
    </w:pPr>
    <w:rPr>
      <w:rFonts w:ascii="Calibri" w:eastAsiaTheme="minorHAnsi" w:hAnsi="Calibri" w:cs="Calibri"/>
      <w:sz w:val="22"/>
      <w:szCs w:val="22"/>
      <w:lang w:val="lt-LT" w:eastAsia="lt-LT"/>
    </w:rPr>
  </w:style>
  <w:style w:type="paragraph" w:customStyle="1" w:styleId="elementtoproof">
    <w:name w:val="elementtoproof"/>
    <w:basedOn w:val="prastasis"/>
    <w:rsid w:val="00C6785C"/>
    <w:pPr>
      <w:suppressAutoHyphens w:val="0"/>
      <w:autoSpaceDN/>
    </w:pPr>
    <w:rPr>
      <w:rFonts w:ascii="Calibri" w:eastAsiaTheme="minorHAnsi" w:hAnsi="Calibri" w:cs="Calibri"/>
      <w:sz w:val="22"/>
      <w:szCs w:val="22"/>
      <w:lang w:val="lt-LT" w:eastAsia="lt-LT"/>
    </w:rPr>
  </w:style>
  <w:style w:type="paragraph" w:customStyle="1" w:styleId="prastasis1">
    <w:name w:val="Įprastasis1"/>
    <w:rsid w:val="00A82F71"/>
    <w:pPr>
      <w:suppressAutoHyphens/>
      <w:autoSpaceDN w:val="0"/>
      <w:spacing w:line="247" w:lineRule="auto"/>
    </w:pPr>
    <w:rPr>
      <w:rFonts w:ascii="Calibri" w:eastAsia="Calibri" w:hAnsi="Calibri" w:cs="Times New Roman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3B928-1DF6-4EA6-BB7C-58212976B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8</Pages>
  <Words>14453</Words>
  <Characters>8239</Characters>
  <Application>Microsoft Office Word</Application>
  <DocSecurity>0</DocSecurity>
  <Lines>68</Lines>
  <Paragraphs>45</Paragraphs>
  <ScaleCrop>false</ScaleCrop>
  <Company/>
  <LinksUpToDate>false</LinksUpToDate>
  <CharactersWithSpaces>22647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Matulaitė</dc:creator>
  <cp:keywords/>
  <dc:description/>
  <cp:lastModifiedBy>Lina Matulaitė</cp:lastModifiedBy>
  <cp:revision>432</cp:revision>
  <dcterms:created xsi:type="dcterms:W3CDTF">2024-05-20T06:36:00Z</dcterms:created>
  <dcterms:modified xsi:type="dcterms:W3CDTF">2024-05-24T04:04:00Z</dcterms:modified>
</cp:coreProperties>
</file>