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D64" w:rsidRPr="00E3471C" w:rsidRDefault="00CB5D64" w:rsidP="00CB5D64">
      <w:pPr>
        <w:jc w:val="center"/>
        <w:rPr>
          <w:lang w:val="lt-LT"/>
        </w:rPr>
      </w:pPr>
      <w:r w:rsidRPr="00E3471C">
        <w:rPr>
          <w:noProof/>
          <w:lang w:val="lt-LT" w:eastAsia="lt-LT"/>
        </w:rPr>
        <w:drawing>
          <wp:inline distT="0" distB="0" distL="0" distR="0" wp14:anchorId="38ED6C8A" wp14:editId="0769AAF3">
            <wp:extent cx="390525" cy="466725"/>
            <wp:effectExtent l="19050" t="0" r="9525" b="0"/>
            <wp:docPr id="1" name="Paveikslėlis 1" descr="VH3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3BW"/>
                    <pic:cNvPicPr>
                      <a:picLocks noChangeAspect="1" noChangeArrowheads="1"/>
                    </pic:cNvPicPr>
                  </pic:nvPicPr>
                  <pic:blipFill>
                    <a:blip r:embed="rId8" cstate="print"/>
                    <a:srcRect/>
                    <a:stretch>
                      <a:fillRect/>
                    </a:stretch>
                  </pic:blipFill>
                  <pic:spPr bwMode="auto">
                    <a:xfrm>
                      <a:off x="0" y="0"/>
                      <a:ext cx="390525" cy="466725"/>
                    </a:xfrm>
                    <a:prstGeom prst="rect">
                      <a:avLst/>
                    </a:prstGeom>
                    <a:noFill/>
                    <a:ln w="9525">
                      <a:noFill/>
                      <a:miter lim="800000"/>
                      <a:headEnd/>
                      <a:tailEnd/>
                    </a:ln>
                  </pic:spPr>
                </pic:pic>
              </a:graphicData>
            </a:graphic>
          </wp:inline>
        </w:drawing>
      </w:r>
    </w:p>
    <w:p w:rsidR="00CB5D64" w:rsidRPr="002D0C01" w:rsidRDefault="00CB5D64" w:rsidP="00CB5D64">
      <w:pPr>
        <w:jc w:val="center"/>
        <w:outlineLvl w:val="0"/>
        <w:rPr>
          <w:b/>
          <w:caps/>
          <w:lang w:val="lt-LT"/>
        </w:rPr>
      </w:pPr>
      <w:bookmarkStart w:id="0" w:name="_GoBack"/>
      <w:r w:rsidRPr="002D0C01">
        <w:rPr>
          <w:b/>
          <w:caps/>
          <w:lang w:val="lt-LT"/>
        </w:rPr>
        <w:t xml:space="preserve">VILNIAUS MIESTO SAVIVALDYBĖS </w:t>
      </w:r>
    </w:p>
    <w:p w:rsidR="00D930B9" w:rsidRPr="002D0C01" w:rsidRDefault="00C71007" w:rsidP="00B20D31">
      <w:pPr>
        <w:jc w:val="center"/>
        <w:outlineLvl w:val="0"/>
        <w:rPr>
          <w:b/>
          <w:caps/>
          <w:lang w:val="lt-LT"/>
        </w:rPr>
      </w:pPr>
      <w:r w:rsidRPr="002D0C01">
        <w:rPr>
          <w:b/>
          <w:caps/>
          <w:lang w:val="lt-LT"/>
        </w:rPr>
        <w:t xml:space="preserve">NEĮGALIŲJŲ REIKALŲ </w:t>
      </w:r>
      <w:r w:rsidR="00B20D31" w:rsidRPr="002D0C01">
        <w:rPr>
          <w:b/>
          <w:caps/>
          <w:lang w:val="lt-LT"/>
        </w:rPr>
        <w:t>KOMISIJOS</w:t>
      </w:r>
    </w:p>
    <w:p w:rsidR="00CB5D64" w:rsidRPr="002D0C01" w:rsidRDefault="007B2981" w:rsidP="00CB5D64">
      <w:pPr>
        <w:jc w:val="center"/>
        <w:outlineLvl w:val="0"/>
        <w:rPr>
          <w:b/>
          <w:lang w:val="lt-LT"/>
        </w:rPr>
      </w:pPr>
      <w:r w:rsidRPr="002D0C01">
        <w:rPr>
          <w:b/>
          <w:lang w:val="lt-LT"/>
        </w:rPr>
        <w:t>POSĖDŽIO</w:t>
      </w:r>
      <w:r w:rsidR="00B20D31" w:rsidRPr="002D0C01">
        <w:rPr>
          <w:b/>
          <w:lang w:val="lt-LT"/>
        </w:rPr>
        <w:t xml:space="preserve"> PROTOKOLAS</w:t>
      </w:r>
      <w:r w:rsidR="0096317B" w:rsidRPr="002D0C01">
        <w:rPr>
          <w:b/>
          <w:lang w:val="lt-LT"/>
        </w:rPr>
        <w:t xml:space="preserve"> NR. 6</w:t>
      </w:r>
    </w:p>
    <w:bookmarkEnd w:id="0"/>
    <w:p w:rsidR="00CB5D64" w:rsidRPr="00E3471C" w:rsidRDefault="00CB5D64" w:rsidP="00CB5D64">
      <w:pPr>
        <w:jc w:val="center"/>
        <w:outlineLvl w:val="0"/>
        <w:rPr>
          <w:color w:val="000080"/>
          <w:lang w:val="lt-LT"/>
        </w:rPr>
      </w:pPr>
    </w:p>
    <w:p w:rsidR="00CC77FF" w:rsidRPr="00E3471C" w:rsidRDefault="00740E71" w:rsidP="00CC77FF">
      <w:pPr>
        <w:jc w:val="center"/>
        <w:rPr>
          <w:lang w:val="lt-LT" w:eastAsia="lt-LT"/>
        </w:rPr>
      </w:pPr>
      <w:r w:rsidRPr="00E3471C">
        <w:rPr>
          <w:lang w:val="lt-LT"/>
        </w:rPr>
        <w:t>2020</w:t>
      </w:r>
      <w:r w:rsidR="00653168" w:rsidRPr="00E3471C">
        <w:rPr>
          <w:lang w:val="lt-LT"/>
        </w:rPr>
        <w:t xml:space="preserve"> m. </w:t>
      </w:r>
      <w:r w:rsidR="0096317B" w:rsidRPr="00E3471C">
        <w:rPr>
          <w:lang w:val="lt-LT"/>
        </w:rPr>
        <w:t>spalio</w:t>
      </w:r>
      <w:r w:rsidR="0055426E" w:rsidRPr="00E3471C">
        <w:rPr>
          <w:lang w:val="lt-LT"/>
        </w:rPr>
        <w:t xml:space="preserve"> 19 </w:t>
      </w:r>
      <w:r w:rsidR="00653168" w:rsidRPr="00E3471C">
        <w:rPr>
          <w:lang w:val="lt-LT"/>
        </w:rPr>
        <w:t xml:space="preserve">d. Nr. </w:t>
      </w:r>
      <w:r w:rsidR="0055426E" w:rsidRPr="00E3471C">
        <w:rPr>
          <w:bCs/>
          <w:shd w:val="clear" w:color="auto" w:fill="FFFFFF"/>
          <w:lang w:val="lt-LT"/>
        </w:rPr>
        <w:t>9-154/20</w:t>
      </w:r>
      <w:r w:rsidR="00833915" w:rsidRPr="00E3471C">
        <w:rPr>
          <w:bCs/>
          <w:shd w:val="clear" w:color="auto" w:fill="FFFFFF"/>
          <w:lang w:val="lt-LT"/>
        </w:rPr>
        <w:t>(1.1.65-T1)</w:t>
      </w:r>
    </w:p>
    <w:p w:rsidR="00CB5D64" w:rsidRPr="00E3471C" w:rsidRDefault="00CB5D64" w:rsidP="00CB5D64">
      <w:pPr>
        <w:jc w:val="center"/>
        <w:outlineLvl w:val="0"/>
        <w:rPr>
          <w:lang w:val="lt-LT"/>
        </w:rPr>
      </w:pPr>
      <w:r w:rsidRPr="00E3471C">
        <w:rPr>
          <w:lang w:val="lt-LT"/>
        </w:rPr>
        <w:t>Vilnius</w:t>
      </w:r>
    </w:p>
    <w:p w:rsidR="00CB5D64" w:rsidRPr="00E3471C" w:rsidRDefault="00CB5D64" w:rsidP="00CB5D64">
      <w:pPr>
        <w:rPr>
          <w:lang w:val="lt-LT"/>
        </w:rPr>
      </w:pPr>
    </w:p>
    <w:p w:rsidR="00505929" w:rsidRPr="00E3471C" w:rsidRDefault="00F81503" w:rsidP="00505929">
      <w:pPr>
        <w:ind w:firstLine="709"/>
        <w:jc w:val="both"/>
        <w:rPr>
          <w:lang w:val="lt-LT"/>
        </w:rPr>
      </w:pPr>
      <w:r w:rsidRPr="00E3471C">
        <w:rPr>
          <w:lang w:val="lt-LT"/>
        </w:rPr>
        <w:t>P</w:t>
      </w:r>
      <w:r w:rsidR="00973741" w:rsidRPr="00E3471C">
        <w:rPr>
          <w:lang w:val="lt-LT"/>
        </w:rPr>
        <w:t>osėdis</w:t>
      </w:r>
      <w:r w:rsidR="00740E71" w:rsidRPr="00E3471C">
        <w:rPr>
          <w:lang w:val="lt-LT"/>
        </w:rPr>
        <w:t xml:space="preserve"> įvyko 2020</w:t>
      </w:r>
      <w:r w:rsidR="001A1502" w:rsidRPr="00E3471C">
        <w:rPr>
          <w:lang w:val="lt-LT"/>
        </w:rPr>
        <w:t xml:space="preserve"> m. </w:t>
      </w:r>
      <w:r w:rsidR="0096317B" w:rsidRPr="00E3471C">
        <w:rPr>
          <w:lang w:val="lt-LT"/>
        </w:rPr>
        <w:t xml:space="preserve">spalio 8 </w:t>
      </w:r>
      <w:r w:rsidR="004A0B44" w:rsidRPr="00E3471C">
        <w:rPr>
          <w:lang w:val="lt-LT"/>
        </w:rPr>
        <w:t xml:space="preserve">d. </w:t>
      </w:r>
      <w:r w:rsidR="0096317B" w:rsidRPr="00E3471C">
        <w:rPr>
          <w:lang w:val="lt-LT"/>
        </w:rPr>
        <w:t>13</w:t>
      </w:r>
      <w:r w:rsidR="00D930B9" w:rsidRPr="00E3471C">
        <w:rPr>
          <w:lang w:val="lt-LT"/>
        </w:rPr>
        <w:t xml:space="preserve">.00 – </w:t>
      </w:r>
      <w:r w:rsidR="00A05B4D" w:rsidRPr="00E3471C">
        <w:rPr>
          <w:lang w:val="lt-LT"/>
        </w:rPr>
        <w:t>15.</w:t>
      </w:r>
      <w:r w:rsidR="0096317B" w:rsidRPr="00E3471C">
        <w:rPr>
          <w:lang w:val="lt-LT"/>
        </w:rPr>
        <w:t>25</w:t>
      </w:r>
      <w:r w:rsidR="00A05B4D" w:rsidRPr="00E3471C">
        <w:rPr>
          <w:lang w:val="lt-LT"/>
        </w:rPr>
        <w:t xml:space="preserve"> </w:t>
      </w:r>
      <w:r w:rsidR="00D930B9" w:rsidRPr="00E3471C">
        <w:rPr>
          <w:lang w:val="lt-LT"/>
        </w:rPr>
        <w:t>val.</w:t>
      </w:r>
      <w:r w:rsidR="00A05B4D" w:rsidRPr="00E3471C">
        <w:rPr>
          <w:lang w:val="lt-LT"/>
        </w:rPr>
        <w:t xml:space="preserve"> per Zoom </w:t>
      </w:r>
      <w:r w:rsidR="009875B8" w:rsidRPr="00E3471C">
        <w:rPr>
          <w:lang w:val="lt-LT"/>
        </w:rPr>
        <w:t>p</w:t>
      </w:r>
      <w:r w:rsidR="00681138" w:rsidRPr="00E3471C">
        <w:rPr>
          <w:lang w:val="lt-LT"/>
        </w:rPr>
        <w:t>rogramą</w:t>
      </w:r>
      <w:r w:rsidR="009875B8" w:rsidRPr="00E3471C">
        <w:rPr>
          <w:lang w:val="lt-LT"/>
        </w:rPr>
        <w:t>.</w:t>
      </w:r>
    </w:p>
    <w:p w:rsidR="00505929" w:rsidRPr="00E3471C" w:rsidRDefault="00F81503" w:rsidP="00505929">
      <w:pPr>
        <w:ind w:firstLine="709"/>
        <w:jc w:val="both"/>
        <w:rPr>
          <w:lang w:val="lt-LT"/>
        </w:rPr>
      </w:pPr>
      <w:r w:rsidRPr="00E3471C">
        <w:rPr>
          <w:lang w:val="lt-LT"/>
        </w:rPr>
        <w:t>P</w:t>
      </w:r>
      <w:r w:rsidR="00973741" w:rsidRPr="00E3471C">
        <w:rPr>
          <w:lang w:val="lt-LT"/>
        </w:rPr>
        <w:t>osėdžio</w:t>
      </w:r>
      <w:r w:rsidR="00747C62" w:rsidRPr="00E3471C">
        <w:rPr>
          <w:lang w:val="lt-LT"/>
        </w:rPr>
        <w:t xml:space="preserve"> pirmininkė </w:t>
      </w:r>
      <w:r w:rsidR="00A018A2" w:rsidRPr="00E3471C">
        <w:rPr>
          <w:lang w:val="lt-LT"/>
        </w:rPr>
        <w:t xml:space="preserve">– komisijos pirmininkė </w:t>
      </w:r>
      <w:r w:rsidR="00505929" w:rsidRPr="00E3471C">
        <w:rPr>
          <w:lang w:val="lt-LT"/>
        </w:rPr>
        <w:t>Ginta Žemaitaitytė.</w:t>
      </w:r>
    </w:p>
    <w:p w:rsidR="00505929" w:rsidRPr="00E3471C" w:rsidRDefault="00F81503" w:rsidP="00505929">
      <w:pPr>
        <w:ind w:firstLine="709"/>
        <w:jc w:val="both"/>
        <w:rPr>
          <w:lang w:val="lt-LT"/>
        </w:rPr>
      </w:pPr>
      <w:r w:rsidRPr="00E3471C">
        <w:rPr>
          <w:lang w:val="lt-LT"/>
        </w:rPr>
        <w:t>P</w:t>
      </w:r>
      <w:r w:rsidR="00973741" w:rsidRPr="00E3471C">
        <w:rPr>
          <w:lang w:val="lt-LT"/>
        </w:rPr>
        <w:t>osėdžio</w:t>
      </w:r>
      <w:r w:rsidR="001A1502" w:rsidRPr="00E3471C">
        <w:rPr>
          <w:lang w:val="lt-LT"/>
        </w:rPr>
        <w:t xml:space="preserve"> sekretorė – Tarybos </w:t>
      </w:r>
      <w:r w:rsidR="00C71007" w:rsidRPr="00E3471C">
        <w:rPr>
          <w:lang w:val="lt-LT"/>
        </w:rPr>
        <w:t xml:space="preserve">ir mero </w:t>
      </w:r>
      <w:r w:rsidR="001A1502" w:rsidRPr="00E3471C">
        <w:rPr>
          <w:lang w:val="lt-LT"/>
        </w:rPr>
        <w:t xml:space="preserve">sekretoriato vyr. specialistė </w:t>
      </w:r>
      <w:r w:rsidR="00CE6603" w:rsidRPr="00E3471C">
        <w:rPr>
          <w:lang w:val="lt-LT"/>
        </w:rPr>
        <w:t>Inga Jakelienė</w:t>
      </w:r>
      <w:r w:rsidR="001A1502" w:rsidRPr="00E3471C">
        <w:rPr>
          <w:lang w:val="lt-LT"/>
        </w:rPr>
        <w:t xml:space="preserve">. </w:t>
      </w:r>
    </w:p>
    <w:p w:rsidR="00505929" w:rsidRPr="00E3471C" w:rsidRDefault="00F81503" w:rsidP="00505929">
      <w:pPr>
        <w:ind w:firstLine="709"/>
        <w:jc w:val="both"/>
        <w:rPr>
          <w:lang w:val="lt-LT"/>
        </w:rPr>
      </w:pPr>
      <w:r w:rsidRPr="00E3471C">
        <w:rPr>
          <w:lang w:val="lt-LT"/>
        </w:rPr>
        <w:t>P</w:t>
      </w:r>
      <w:r w:rsidR="00973741" w:rsidRPr="00E3471C">
        <w:rPr>
          <w:lang w:val="lt-LT"/>
        </w:rPr>
        <w:t>osėdžio</w:t>
      </w:r>
      <w:r w:rsidR="004A0B44" w:rsidRPr="00E3471C">
        <w:rPr>
          <w:lang w:val="lt-LT"/>
        </w:rPr>
        <w:t xml:space="preserve"> dalyvių skaičius – </w:t>
      </w:r>
      <w:r w:rsidR="0096317B" w:rsidRPr="00E3471C">
        <w:rPr>
          <w:lang w:val="lt-LT"/>
        </w:rPr>
        <w:t>10</w:t>
      </w:r>
      <w:r w:rsidR="001A1502" w:rsidRPr="00E3471C">
        <w:rPr>
          <w:lang w:val="lt-LT"/>
        </w:rPr>
        <w:t>.</w:t>
      </w:r>
      <w:bookmarkStart w:id="1" w:name="posedzioDalyviai"/>
    </w:p>
    <w:p w:rsidR="00505929" w:rsidRPr="00E3471C" w:rsidRDefault="001A1502" w:rsidP="00505929">
      <w:pPr>
        <w:ind w:firstLine="709"/>
        <w:jc w:val="both"/>
        <w:rPr>
          <w:lang w:val="lt-LT"/>
        </w:rPr>
      </w:pPr>
      <w:r w:rsidRPr="00E3471C">
        <w:rPr>
          <w:lang w:val="lt-LT"/>
        </w:rPr>
        <w:t>Dalyvavo:</w:t>
      </w:r>
      <w:bookmarkEnd w:id="1"/>
      <w:r w:rsidR="005C0CC6" w:rsidRPr="00E3471C">
        <w:rPr>
          <w:lang w:val="lt-LT"/>
        </w:rPr>
        <w:t xml:space="preserve"> </w:t>
      </w:r>
      <w:r w:rsidR="00505929" w:rsidRPr="00E3471C">
        <w:rPr>
          <w:lang w:val="lt-LT"/>
        </w:rPr>
        <w:t>Rasa</w:t>
      </w:r>
      <w:r w:rsidR="0096317B" w:rsidRPr="00E3471C">
        <w:rPr>
          <w:lang w:val="lt-LT"/>
        </w:rPr>
        <w:t xml:space="preserve"> Baškienė, </w:t>
      </w:r>
      <w:r w:rsidR="00505929" w:rsidRPr="00E3471C">
        <w:rPr>
          <w:lang w:val="lt-LT"/>
        </w:rPr>
        <w:t>Eglė Čaplikienė,</w:t>
      </w:r>
      <w:r w:rsidR="00740E71" w:rsidRPr="00E3471C">
        <w:rPr>
          <w:lang w:val="lt-LT"/>
        </w:rPr>
        <w:t xml:space="preserve"> Monika Ošmianskienė, Jonas Bartlingas, </w:t>
      </w:r>
      <w:r w:rsidR="0096317B" w:rsidRPr="00E3471C">
        <w:rPr>
          <w:lang w:val="lt-LT"/>
        </w:rPr>
        <w:t xml:space="preserve">Nijolė Zenkevičiūtė, </w:t>
      </w:r>
      <w:r w:rsidR="00E215C0" w:rsidRPr="00E3471C">
        <w:rPr>
          <w:lang w:val="lt-LT"/>
        </w:rPr>
        <w:t xml:space="preserve">Algė Nariūnienė, </w:t>
      </w:r>
      <w:r w:rsidR="00A018A2" w:rsidRPr="00E3471C">
        <w:rPr>
          <w:lang w:val="lt-LT"/>
        </w:rPr>
        <w:t>Birutė Šapolienė</w:t>
      </w:r>
      <w:r w:rsidR="0096317B" w:rsidRPr="00E3471C">
        <w:rPr>
          <w:lang w:val="lt-LT"/>
        </w:rPr>
        <w:t>, Danuta Narbut, Algimantas Arbočius.</w:t>
      </w:r>
    </w:p>
    <w:p w:rsidR="00E215C0" w:rsidRPr="00E3471C" w:rsidRDefault="00E215C0" w:rsidP="00A018A2">
      <w:pPr>
        <w:ind w:firstLine="709"/>
        <w:jc w:val="both"/>
        <w:rPr>
          <w:lang w:val="lt-LT"/>
        </w:rPr>
      </w:pPr>
      <w:r w:rsidRPr="00E3471C">
        <w:rPr>
          <w:lang w:val="lt-LT"/>
        </w:rPr>
        <w:t>Nedalyvavo:</w:t>
      </w:r>
      <w:r w:rsidR="00F8386B" w:rsidRPr="00E3471C">
        <w:rPr>
          <w:lang w:val="lt-LT"/>
        </w:rPr>
        <w:t xml:space="preserve"> </w:t>
      </w:r>
      <w:r w:rsidR="0096317B" w:rsidRPr="00E3471C">
        <w:rPr>
          <w:lang w:val="lt-LT"/>
        </w:rPr>
        <w:t>Renata Cytacka, Jolanta Gaudutienė, Inga Minkevičienė</w:t>
      </w:r>
      <w:r w:rsidR="00BC1EAD" w:rsidRPr="00E3471C">
        <w:rPr>
          <w:lang w:val="lt-LT"/>
        </w:rPr>
        <w:t>.</w:t>
      </w:r>
    </w:p>
    <w:p w:rsidR="003116AD" w:rsidRPr="00E3471C" w:rsidRDefault="003116AD" w:rsidP="00A018A2">
      <w:pPr>
        <w:ind w:firstLine="709"/>
        <w:jc w:val="both"/>
        <w:rPr>
          <w:lang w:val="lt-LT"/>
        </w:rPr>
      </w:pPr>
    </w:p>
    <w:p w:rsidR="00E215C0" w:rsidRPr="00E3471C" w:rsidRDefault="00C71007" w:rsidP="00E215C0">
      <w:pPr>
        <w:ind w:firstLine="709"/>
        <w:jc w:val="both"/>
        <w:rPr>
          <w:lang w:val="lt-LT"/>
        </w:rPr>
      </w:pPr>
      <w:r w:rsidRPr="00E3471C">
        <w:rPr>
          <w:lang w:val="lt-LT"/>
        </w:rPr>
        <w:t>K</w:t>
      </w:r>
      <w:r w:rsidR="00C02D08" w:rsidRPr="00E3471C">
        <w:rPr>
          <w:lang w:val="lt-LT"/>
        </w:rPr>
        <w:t>iti dalyviai:</w:t>
      </w:r>
      <w:r w:rsidR="00740E71" w:rsidRPr="00E3471C">
        <w:rPr>
          <w:lang w:val="lt-LT"/>
        </w:rPr>
        <w:t xml:space="preserve"> </w:t>
      </w:r>
      <w:r w:rsidR="009A4948" w:rsidRPr="00E3471C">
        <w:rPr>
          <w:lang w:val="lt-LT"/>
        </w:rPr>
        <w:t>Vokės bendruomenės pirmininkė Daiva Sinkuvienė, SĮ „Susisiekimo paslaugos“ direktoriaus pavaduotojas Vaidotas Meškauskas</w:t>
      </w:r>
      <w:r w:rsidR="006D5C6E" w:rsidRPr="00E3471C">
        <w:rPr>
          <w:shd w:val="clear" w:color="auto" w:fill="FFFFFF"/>
          <w:lang w:val="lt-LT"/>
        </w:rPr>
        <w:t xml:space="preserve">, </w:t>
      </w:r>
      <w:r w:rsidR="009A4948" w:rsidRPr="00E3471C">
        <w:rPr>
          <w:lang w:val="lt-LT"/>
        </w:rPr>
        <w:t xml:space="preserve">SĮ „Susisiekimo paslaugos“ </w:t>
      </w:r>
      <w:r w:rsidR="009A4948" w:rsidRPr="00E3471C">
        <w:rPr>
          <w:color w:val="000000"/>
          <w:shd w:val="clear" w:color="auto" w:fill="FFFFFF"/>
          <w:lang w:val="lt-LT"/>
        </w:rPr>
        <w:t>Viešojo transporto departamento vadovė Loreta Levulytė, Eismo valdymo poskyrio vyr. specialistas Kastytis Lubys</w:t>
      </w:r>
      <w:r w:rsidR="0030157D" w:rsidRPr="00E3471C">
        <w:rPr>
          <w:color w:val="000000"/>
          <w:shd w:val="clear" w:color="auto" w:fill="FFFFFF"/>
          <w:lang w:val="lt-LT"/>
        </w:rPr>
        <w:t xml:space="preserve">, </w:t>
      </w:r>
      <w:r w:rsidR="0030157D" w:rsidRPr="00E3471C">
        <w:rPr>
          <w:color w:val="212121"/>
          <w:shd w:val="clear" w:color="auto" w:fill="FFFFFF"/>
          <w:lang w:val="lt-LT"/>
        </w:rPr>
        <w:t>Infrastruktūros skyriaus vyresnysis patarėjas Arūnas Visockas,  Saugaus eismo poskyrio vyr. specialistė Vaida Bončkienė</w:t>
      </w:r>
      <w:r w:rsidR="00A3794F" w:rsidRPr="00E3471C">
        <w:rPr>
          <w:lang w:val="lt-LT"/>
        </w:rPr>
        <w:t xml:space="preserve">, </w:t>
      </w:r>
      <w:r w:rsidR="0030157D" w:rsidRPr="00E3471C">
        <w:rPr>
          <w:color w:val="212121"/>
          <w:shd w:val="clear" w:color="auto" w:fill="FFFFFF"/>
          <w:lang w:val="lt-LT"/>
        </w:rPr>
        <w:t xml:space="preserve">Socialinių paslaugų skyriaus vedėja Nadežda Buinickienė, </w:t>
      </w:r>
      <w:r w:rsidR="00246099" w:rsidRPr="00E3471C">
        <w:rPr>
          <w:lang w:val="lt-LT"/>
        </w:rPr>
        <w:t>Lietuvos autizmo asociacijos „Lietaus vaikai</w:t>
      </w:r>
      <w:r w:rsidR="0030157D" w:rsidRPr="00E3471C">
        <w:rPr>
          <w:lang w:val="lt-LT"/>
        </w:rPr>
        <w:t>“ pirmininkė Lina Sasnauskienė</w:t>
      </w:r>
      <w:r w:rsidR="00331698" w:rsidRPr="00E3471C">
        <w:rPr>
          <w:lang w:val="lt-LT"/>
        </w:rPr>
        <w:t>,</w:t>
      </w:r>
      <w:r w:rsidR="00D51D29" w:rsidRPr="00E3471C">
        <w:rPr>
          <w:lang w:val="lt-LT"/>
        </w:rPr>
        <w:t xml:space="preserve"> Lietuvos autizmo asociacijos „Lietaus vaikai“ narė</w:t>
      </w:r>
      <w:r w:rsidR="00331698" w:rsidRPr="00E3471C">
        <w:rPr>
          <w:lang w:val="lt-LT"/>
        </w:rPr>
        <w:t xml:space="preserve"> Vygaudė Žiūkienė</w:t>
      </w:r>
      <w:r w:rsidR="0030157D" w:rsidRPr="00E3471C">
        <w:rPr>
          <w:lang w:val="lt-LT"/>
        </w:rPr>
        <w:t>.</w:t>
      </w:r>
    </w:p>
    <w:p w:rsidR="00681138" w:rsidRPr="00E3471C" w:rsidRDefault="00681138" w:rsidP="009046B2">
      <w:pPr>
        <w:ind w:firstLine="709"/>
        <w:jc w:val="both"/>
        <w:rPr>
          <w:lang w:val="lt-LT"/>
        </w:rPr>
      </w:pPr>
    </w:p>
    <w:p w:rsidR="009046B2" w:rsidRPr="00E3471C" w:rsidRDefault="00E215C0" w:rsidP="009046B2">
      <w:pPr>
        <w:ind w:firstLine="709"/>
        <w:jc w:val="both"/>
        <w:rPr>
          <w:lang w:val="lt-LT"/>
        </w:rPr>
      </w:pPr>
      <w:r w:rsidRPr="00E3471C">
        <w:rPr>
          <w:lang w:val="lt-LT"/>
        </w:rPr>
        <w:t>DARBOTVARKĖ:</w:t>
      </w:r>
    </w:p>
    <w:p w:rsidR="009046B2" w:rsidRPr="00E3471C" w:rsidRDefault="009046B2" w:rsidP="009046B2">
      <w:pPr>
        <w:ind w:firstLine="709"/>
        <w:jc w:val="both"/>
        <w:rPr>
          <w:lang w:val="lt-LT"/>
        </w:rPr>
      </w:pPr>
    </w:p>
    <w:p w:rsidR="009A4948" w:rsidRPr="00E3471C" w:rsidRDefault="009A4948" w:rsidP="009A4948">
      <w:pPr>
        <w:shd w:val="clear" w:color="auto" w:fill="FFFFFF"/>
        <w:ind w:firstLine="709"/>
        <w:jc w:val="both"/>
        <w:rPr>
          <w:rFonts w:ascii="Segoe UI" w:hAnsi="Segoe UI" w:cs="Segoe UI"/>
          <w:color w:val="212121"/>
          <w:lang w:val="lt-LT" w:eastAsia="lt-LT"/>
        </w:rPr>
      </w:pPr>
      <w:r w:rsidRPr="00E3471C">
        <w:rPr>
          <w:bCs/>
          <w:color w:val="212121"/>
          <w:lang w:val="lt-LT" w:eastAsia="lt-LT"/>
        </w:rPr>
        <w:t>1. DĖL VIEŠŲJŲ TRANSPORTO PASLAUGŲ GERINIMO ŽMONĖMS SU NEGALIA</w:t>
      </w:r>
      <w:r w:rsidRPr="00E3471C">
        <w:rPr>
          <w:rFonts w:ascii="Calibri" w:hAnsi="Calibri" w:cs="Segoe UI"/>
          <w:bCs/>
          <w:color w:val="212121"/>
          <w:lang w:val="lt-LT" w:eastAsia="lt-LT"/>
        </w:rPr>
        <w:t>.</w:t>
      </w:r>
    </w:p>
    <w:p w:rsidR="009A4948" w:rsidRPr="00E3471C" w:rsidRDefault="009A4948" w:rsidP="009A4948">
      <w:pPr>
        <w:shd w:val="clear" w:color="auto" w:fill="FFFFFF"/>
        <w:ind w:firstLine="709"/>
        <w:jc w:val="both"/>
        <w:rPr>
          <w:color w:val="212121"/>
          <w:lang w:val="lt-LT" w:eastAsia="lt-LT"/>
        </w:rPr>
      </w:pPr>
      <w:r w:rsidRPr="00E3471C">
        <w:rPr>
          <w:bCs/>
          <w:color w:val="212121"/>
          <w:lang w:val="lt-LT" w:eastAsia="lt-LT"/>
        </w:rPr>
        <w:t>2. DĖL INFRASTRUKTŪROS GERINIMO ŽMONĖMS SU NEGALIA.</w:t>
      </w:r>
    </w:p>
    <w:p w:rsidR="009A4948" w:rsidRPr="00E3471C" w:rsidRDefault="009A4948" w:rsidP="009A4948">
      <w:pPr>
        <w:shd w:val="clear" w:color="auto" w:fill="FFFFFF"/>
        <w:ind w:firstLine="709"/>
        <w:jc w:val="both"/>
        <w:rPr>
          <w:bCs/>
          <w:color w:val="212121"/>
          <w:lang w:val="lt-LT" w:eastAsia="lt-LT"/>
        </w:rPr>
      </w:pPr>
      <w:r w:rsidRPr="00E3471C">
        <w:rPr>
          <w:bCs/>
          <w:color w:val="212121"/>
          <w:lang w:val="lt-LT" w:eastAsia="lt-LT"/>
        </w:rPr>
        <w:t>3. DĖL NEĮGALIŲJŲ PARKAVIMO VIETŲ PRISKYRIMO BUTAMS.</w:t>
      </w:r>
    </w:p>
    <w:p w:rsidR="009A4948" w:rsidRPr="00E3471C" w:rsidRDefault="009A4948" w:rsidP="009A4948">
      <w:pPr>
        <w:shd w:val="clear" w:color="auto" w:fill="FFFFFF"/>
        <w:ind w:firstLine="709"/>
        <w:jc w:val="both"/>
        <w:rPr>
          <w:color w:val="212121"/>
          <w:lang w:val="lt-LT" w:eastAsia="lt-LT"/>
        </w:rPr>
      </w:pPr>
      <w:r w:rsidRPr="00E3471C">
        <w:rPr>
          <w:bCs/>
          <w:color w:val="212121"/>
          <w:lang w:val="lt-LT" w:eastAsia="lt-LT"/>
        </w:rPr>
        <w:t>4. DĖL PAAUGLIŲ IR SUAUGUSIŲ ASMENŲ, TURINČIŲ AUTIZMO SPEKTRO IR ELGESIO SUTRIKIMUS, UŽIMTUMO ORGANIZAVIMO.</w:t>
      </w:r>
    </w:p>
    <w:p w:rsidR="001A5415" w:rsidRPr="00E3471C" w:rsidRDefault="001A5415" w:rsidP="009046B2">
      <w:pPr>
        <w:ind w:firstLine="709"/>
        <w:jc w:val="both"/>
        <w:rPr>
          <w:lang w:val="lt-LT"/>
        </w:rPr>
      </w:pPr>
    </w:p>
    <w:p w:rsidR="00747C62" w:rsidRPr="00E3471C" w:rsidRDefault="009A4948" w:rsidP="009A4948">
      <w:pPr>
        <w:ind w:firstLine="720"/>
        <w:jc w:val="both"/>
        <w:rPr>
          <w:lang w:val="lt-LT"/>
        </w:rPr>
      </w:pPr>
      <w:r w:rsidRPr="00E3471C">
        <w:rPr>
          <w:lang w:val="lt-LT"/>
        </w:rPr>
        <w:t>Neįgaliųjų reikalų</w:t>
      </w:r>
      <w:r w:rsidR="00681138" w:rsidRPr="00E3471C">
        <w:rPr>
          <w:lang w:val="lt-LT"/>
        </w:rPr>
        <w:t xml:space="preserve"> komisijos posėdis vyksta nuotoliniu būdu per „Zoom“ platformą, dalyvaujant 10 Komisijos narių.</w:t>
      </w:r>
    </w:p>
    <w:p w:rsidR="00681138" w:rsidRPr="00E3471C" w:rsidRDefault="00681138" w:rsidP="007E4143">
      <w:pPr>
        <w:ind w:left="720"/>
        <w:rPr>
          <w:bCs/>
          <w:iCs/>
          <w:lang w:val="lt-LT"/>
        </w:rPr>
      </w:pPr>
    </w:p>
    <w:p w:rsidR="007B7993" w:rsidRPr="00E3471C" w:rsidRDefault="009046B2" w:rsidP="007B7993">
      <w:pPr>
        <w:ind w:firstLine="709"/>
        <w:jc w:val="both"/>
        <w:rPr>
          <w:lang w:val="lt-LT"/>
        </w:rPr>
      </w:pPr>
      <w:r w:rsidRPr="00E3471C">
        <w:rPr>
          <w:lang w:val="lt-LT"/>
        </w:rPr>
        <w:t xml:space="preserve">1. </w:t>
      </w:r>
      <w:r w:rsidR="009A4948" w:rsidRPr="00E3471C">
        <w:rPr>
          <w:bCs/>
          <w:color w:val="212121"/>
          <w:lang w:val="lt-LT" w:eastAsia="lt-LT"/>
        </w:rPr>
        <w:t>DĖL VIEŠŲJŲ TRANSPORTO PASLAUGŲ GERINIMO ŽMONĖMS SU NEGALIA</w:t>
      </w:r>
      <w:r w:rsidR="009A4948" w:rsidRPr="00E3471C">
        <w:rPr>
          <w:rFonts w:ascii="Calibri" w:hAnsi="Calibri" w:cs="Segoe UI"/>
          <w:bCs/>
          <w:color w:val="212121"/>
          <w:lang w:val="lt-LT" w:eastAsia="lt-LT"/>
        </w:rPr>
        <w:t>.</w:t>
      </w:r>
    </w:p>
    <w:p w:rsidR="00F55039" w:rsidRPr="00E3471C" w:rsidRDefault="0042754B" w:rsidP="00231246">
      <w:pPr>
        <w:shd w:val="clear" w:color="auto" w:fill="FFFFFF"/>
        <w:ind w:firstLine="709"/>
        <w:jc w:val="both"/>
        <w:rPr>
          <w:color w:val="202124"/>
          <w:lang w:val="lt-LT" w:eastAsia="lt-LT"/>
        </w:rPr>
      </w:pPr>
      <w:r w:rsidRPr="00E3471C">
        <w:rPr>
          <w:lang w:val="lt-LT"/>
        </w:rPr>
        <w:t xml:space="preserve">Komisijos narė A. Nariūnienė pristato problemą: </w:t>
      </w:r>
      <w:r w:rsidR="0020249B" w:rsidRPr="00E3471C">
        <w:rPr>
          <w:lang w:val="lt-LT"/>
        </w:rPr>
        <w:t xml:space="preserve">neįgalieji, ypač proto ar psichikos negalią turintys žmonės, labai daug patiria streso ir baimės dėl išrašomų </w:t>
      </w:r>
      <w:r w:rsidR="0020249B" w:rsidRPr="00E3471C">
        <w:rPr>
          <w:color w:val="202124"/>
          <w:lang w:val="lt-LT" w:eastAsia="lt-LT"/>
        </w:rPr>
        <w:t>baudų viešajame trans</w:t>
      </w:r>
      <w:r w:rsidR="003759F1" w:rsidRPr="00E3471C">
        <w:rPr>
          <w:color w:val="202124"/>
          <w:lang w:val="lt-LT" w:eastAsia="lt-LT"/>
        </w:rPr>
        <w:t>porte. Išrašomų baudų priežastys</w:t>
      </w:r>
      <w:r w:rsidR="00231246" w:rsidRPr="00E3471C">
        <w:rPr>
          <w:color w:val="202124"/>
          <w:lang w:val="lt-LT" w:eastAsia="lt-LT"/>
        </w:rPr>
        <w:t xml:space="preserve"> – </w:t>
      </w:r>
      <w:r w:rsidR="0020249B" w:rsidRPr="00E3471C">
        <w:rPr>
          <w:color w:val="202124"/>
          <w:lang w:val="lt-LT" w:eastAsia="lt-LT"/>
        </w:rPr>
        <w:t>vieni pamiršta</w:t>
      </w:r>
      <w:r w:rsidR="003759F1" w:rsidRPr="00E3471C">
        <w:rPr>
          <w:color w:val="202124"/>
          <w:lang w:val="lt-LT" w:eastAsia="lt-LT"/>
        </w:rPr>
        <w:t xml:space="preserve"> neįgaliojo pažymėjimą</w:t>
      </w:r>
      <w:r w:rsidR="0020249B" w:rsidRPr="00E3471C">
        <w:rPr>
          <w:color w:val="202124"/>
          <w:lang w:val="lt-LT" w:eastAsia="lt-LT"/>
        </w:rPr>
        <w:t xml:space="preserve">, kiti </w:t>
      </w:r>
      <w:r w:rsidR="003759F1" w:rsidRPr="00E3471C">
        <w:rPr>
          <w:color w:val="202124"/>
          <w:lang w:val="lt-LT" w:eastAsia="lt-LT"/>
        </w:rPr>
        <w:t xml:space="preserve">pameta bilietą, </w:t>
      </w:r>
      <w:r w:rsidR="0020249B" w:rsidRPr="00E3471C">
        <w:rPr>
          <w:color w:val="202124"/>
          <w:lang w:val="lt-LT" w:eastAsia="lt-LT"/>
        </w:rPr>
        <w:t>neturi lėšų</w:t>
      </w:r>
      <w:r w:rsidR="003759F1" w:rsidRPr="00E3471C">
        <w:rPr>
          <w:color w:val="202124"/>
          <w:lang w:val="lt-LT" w:eastAsia="lt-LT"/>
        </w:rPr>
        <w:t xml:space="preserve"> bilietui nusipirkti</w:t>
      </w:r>
      <w:r w:rsidR="0020249B" w:rsidRPr="00E3471C">
        <w:rPr>
          <w:color w:val="202124"/>
          <w:lang w:val="lt-LT" w:eastAsia="lt-LT"/>
        </w:rPr>
        <w:t xml:space="preserve">. </w:t>
      </w:r>
      <w:r w:rsidR="00A31522" w:rsidRPr="00E3471C">
        <w:rPr>
          <w:color w:val="212121"/>
          <w:lang w:val="lt-LT" w:eastAsia="lt-LT"/>
        </w:rPr>
        <w:t>D</w:t>
      </w:r>
      <w:r w:rsidR="002A34C2" w:rsidRPr="00E3471C">
        <w:rPr>
          <w:color w:val="202124"/>
          <w:lang w:val="lt-LT" w:eastAsia="lt-LT"/>
        </w:rPr>
        <w:t xml:space="preserve">idžioji dalis neįgaliųjų </w:t>
      </w:r>
      <w:r w:rsidR="00A31522" w:rsidRPr="00E3471C">
        <w:rPr>
          <w:color w:val="202124"/>
          <w:lang w:val="lt-LT" w:eastAsia="lt-LT"/>
        </w:rPr>
        <w:t>gyvena dvigubo skurdo ribose, gau</w:t>
      </w:r>
      <w:r w:rsidR="002A34C2" w:rsidRPr="00E3471C">
        <w:rPr>
          <w:color w:val="202124"/>
          <w:lang w:val="lt-LT" w:eastAsia="lt-LT"/>
        </w:rPr>
        <w:t>dami iki 150 Eur išmokas, kada V</w:t>
      </w:r>
      <w:r w:rsidR="00A31522" w:rsidRPr="00E3471C">
        <w:rPr>
          <w:color w:val="202124"/>
          <w:lang w:val="lt-LT" w:eastAsia="lt-LT"/>
        </w:rPr>
        <w:t xml:space="preserve">yriausybės nustatyta skurdo riba </w:t>
      </w:r>
      <w:r w:rsidR="002A34C2" w:rsidRPr="00E3471C">
        <w:rPr>
          <w:color w:val="202124"/>
          <w:lang w:val="lt-LT" w:eastAsia="lt-LT"/>
        </w:rPr>
        <w:t xml:space="preserve">yra </w:t>
      </w:r>
      <w:r w:rsidR="00A31522" w:rsidRPr="00E3471C">
        <w:rPr>
          <w:color w:val="202124"/>
          <w:lang w:val="lt-LT" w:eastAsia="lt-LT"/>
        </w:rPr>
        <w:t xml:space="preserve">345 Eur. </w:t>
      </w:r>
      <w:r w:rsidR="0020249B" w:rsidRPr="00E3471C">
        <w:rPr>
          <w:color w:val="202124"/>
          <w:lang w:val="lt-LT" w:eastAsia="lt-LT"/>
        </w:rPr>
        <w:t xml:space="preserve">Yra nemažai atvejų, kada </w:t>
      </w:r>
      <w:r w:rsidR="00A31522" w:rsidRPr="00E3471C">
        <w:rPr>
          <w:color w:val="202124"/>
          <w:lang w:val="lt-LT" w:eastAsia="lt-LT"/>
        </w:rPr>
        <w:t>keleivių kontrolės darbuotojai</w:t>
      </w:r>
      <w:r w:rsidR="0020249B" w:rsidRPr="00E3471C">
        <w:rPr>
          <w:color w:val="202124"/>
          <w:lang w:val="lt-LT" w:eastAsia="lt-LT"/>
        </w:rPr>
        <w:t xml:space="preserve"> veža neįgaliuosius į policijos komisariatus, nes jie iš baimės</w:t>
      </w:r>
      <w:r w:rsidR="00A31522" w:rsidRPr="00E3471C">
        <w:rPr>
          <w:color w:val="202124"/>
          <w:lang w:val="lt-LT" w:eastAsia="lt-LT"/>
        </w:rPr>
        <w:t xml:space="preserve">, kad išvengti baudų, slepia savo kontaktus. Dėl </w:t>
      </w:r>
      <w:r w:rsidR="0020249B" w:rsidRPr="00E3471C">
        <w:rPr>
          <w:color w:val="202124"/>
          <w:lang w:val="lt-LT" w:eastAsia="lt-LT"/>
        </w:rPr>
        <w:t xml:space="preserve">sukelto streso, labai pablogėja </w:t>
      </w:r>
      <w:r w:rsidR="00A31522" w:rsidRPr="00E3471C">
        <w:rPr>
          <w:color w:val="202124"/>
          <w:lang w:val="lt-LT" w:eastAsia="lt-LT"/>
        </w:rPr>
        <w:t>neįgaliųjų</w:t>
      </w:r>
      <w:r w:rsidR="0020249B" w:rsidRPr="00E3471C">
        <w:rPr>
          <w:color w:val="202124"/>
          <w:lang w:val="lt-LT" w:eastAsia="lt-LT"/>
        </w:rPr>
        <w:t xml:space="preserve"> psichinė sveikata.</w:t>
      </w:r>
      <w:r w:rsidR="00231246" w:rsidRPr="00E3471C">
        <w:rPr>
          <w:color w:val="212121"/>
          <w:lang w:val="lt-LT" w:eastAsia="lt-LT"/>
        </w:rPr>
        <w:t xml:space="preserve">                   </w:t>
      </w:r>
      <w:r w:rsidR="00F55039" w:rsidRPr="00E3471C">
        <w:rPr>
          <w:shd w:val="clear" w:color="auto" w:fill="FFFFFF"/>
          <w:lang w:val="lt-LT"/>
        </w:rPr>
        <w:t xml:space="preserve"> </w:t>
      </w:r>
      <w:r w:rsidR="002A34C2" w:rsidRPr="00E3471C">
        <w:rPr>
          <w:shd w:val="clear" w:color="auto" w:fill="FFFFFF"/>
          <w:lang w:val="lt-LT"/>
        </w:rPr>
        <w:t xml:space="preserve">A. Nariūnienė pateikia siūlymus šiai problemai spręsti: nemokamas viešasis transportas </w:t>
      </w:r>
      <w:r w:rsidR="00E33159" w:rsidRPr="00E3471C">
        <w:rPr>
          <w:color w:val="202124"/>
          <w:lang w:val="lt-LT" w:eastAsia="lt-LT"/>
        </w:rPr>
        <w:t xml:space="preserve">žmonėms su proto ar psichikos negalia </w:t>
      </w:r>
      <w:r w:rsidR="00231246" w:rsidRPr="00E3471C">
        <w:rPr>
          <w:shd w:val="clear" w:color="auto" w:fill="FFFFFF"/>
          <w:lang w:val="lt-LT"/>
        </w:rPr>
        <w:t xml:space="preserve">arba, </w:t>
      </w:r>
      <w:r w:rsidR="00E33159" w:rsidRPr="00E3471C">
        <w:rPr>
          <w:shd w:val="clear" w:color="auto" w:fill="FFFFFF"/>
          <w:lang w:val="lt-LT"/>
        </w:rPr>
        <w:t>kaip ir pradinių klasių moksleiviams</w:t>
      </w:r>
      <w:r w:rsidR="00231246" w:rsidRPr="00E3471C">
        <w:rPr>
          <w:shd w:val="clear" w:color="auto" w:fill="FFFFFF"/>
          <w:lang w:val="lt-LT"/>
        </w:rPr>
        <w:t xml:space="preserve">, </w:t>
      </w:r>
      <w:r w:rsidR="00951BF9" w:rsidRPr="00E3471C">
        <w:rPr>
          <w:shd w:val="clear" w:color="auto" w:fill="FFFFFF"/>
          <w:lang w:val="lt-LT"/>
        </w:rPr>
        <w:t>metinis</w:t>
      </w:r>
      <w:r w:rsidR="00E33159" w:rsidRPr="00E3471C">
        <w:rPr>
          <w:shd w:val="clear" w:color="auto" w:fill="FFFFFF"/>
          <w:lang w:val="lt-LT"/>
        </w:rPr>
        <w:t xml:space="preserve"> </w:t>
      </w:r>
      <w:r w:rsidR="00231246" w:rsidRPr="00E3471C">
        <w:rPr>
          <w:shd w:val="clear" w:color="auto" w:fill="FFFFFF"/>
          <w:lang w:val="lt-LT"/>
        </w:rPr>
        <w:t xml:space="preserve">viešojo transporto </w:t>
      </w:r>
      <w:r w:rsidR="00951BF9" w:rsidRPr="00E3471C">
        <w:rPr>
          <w:shd w:val="clear" w:color="auto" w:fill="FFFFFF"/>
          <w:lang w:val="lt-LT"/>
        </w:rPr>
        <w:t>lengvatinis bilietas</w:t>
      </w:r>
      <w:r w:rsidR="00E33159" w:rsidRPr="00E3471C">
        <w:rPr>
          <w:shd w:val="clear" w:color="auto" w:fill="FFFFFF"/>
          <w:lang w:val="lt-LT"/>
        </w:rPr>
        <w:t xml:space="preserve"> už 10 Eur. </w:t>
      </w:r>
      <w:r w:rsidR="0020249B" w:rsidRPr="00E3471C">
        <w:rPr>
          <w:color w:val="202124"/>
          <w:lang w:val="lt-LT" w:eastAsia="lt-LT"/>
        </w:rPr>
        <w:t>Komisijos narė B. Šapolienė antrina A. Nariūnienei, sako, jog intelekto negalią turintys žmonės taip pat susiduria su šia problema.</w:t>
      </w:r>
    </w:p>
    <w:p w:rsidR="0066638A" w:rsidRPr="00E3471C" w:rsidRDefault="00066616" w:rsidP="002D0A80">
      <w:pPr>
        <w:ind w:firstLine="709"/>
        <w:jc w:val="both"/>
        <w:rPr>
          <w:color w:val="000000"/>
          <w:shd w:val="clear" w:color="auto" w:fill="FFFFFF"/>
          <w:lang w:val="lt-LT"/>
        </w:rPr>
      </w:pPr>
      <w:r w:rsidRPr="00E3471C">
        <w:rPr>
          <w:lang w:val="lt-LT"/>
        </w:rPr>
        <w:t xml:space="preserve">Pasisako Vilniaus miesto savivaldybės </w:t>
      </w:r>
      <w:r w:rsidRPr="00E3471C">
        <w:rPr>
          <w:color w:val="000000"/>
          <w:shd w:val="clear" w:color="auto" w:fill="FFFFFF"/>
          <w:lang w:val="lt-LT"/>
        </w:rPr>
        <w:t xml:space="preserve">Eismo valdymo poskyrio vyr. specialistas K. Lubys. Sutinka, kad problema yra aktuali. </w:t>
      </w:r>
      <w:r w:rsidR="002D0A80" w:rsidRPr="00E3471C">
        <w:rPr>
          <w:color w:val="000000"/>
          <w:shd w:val="clear" w:color="auto" w:fill="FFFFFF"/>
          <w:lang w:val="lt-LT"/>
        </w:rPr>
        <w:t xml:space="preserve">Sako, jog nemokamo viešojo transporto įvedimas prieštarauja LR transporto lengvatų įstatymo nuostatoms, o siūlymas dėl nuolaidos ar metinio viešojo transporto lengvatinio bilieto įvedimo gali būti </w:t>
      </w:r>
      <w:r w:rsidR="00DE4D80" w:rsidRPr="00E3471C">
        <w:rPr>
          <w:color w:val="000000"/>
          <w:shd w:val="clear" w:color="auto" w:fill="FFFFFF"/>
          <w:lang w:val="lt-LT"/>
        </w:rPr>
        <w:t xml:space="preserve">diskutuotinas, </w:t>
      </w:r>
      <w:r w:rsidR="00351157" w:rsidRPr="00E3471C">
        <w:rPr>
          <w:color w:val="000000"/>
          <w:shd w:val="clear" w:color="auto" w:fill="FFFFFF"/>
          <w:lang w:val="lt-LT"/>
        </w:rPr>
        <w:t>vertinamas</w:t>
      </w:r>
      <w:r w:rsidR="00351157">
        <w:rPr>
          <w:color w:val="000000"/>
          <w:shd w:val="clear" w:color="auto" w:fill="FFFFFF"/>
          <w:lang w:val="lt-LT"/>
        </w:rPr>
        <w:t xml:space="preserve"> bei svarstytinas</w:t>
      </w:r>
      <w:r w:rsidR="002D0A80" w:rsidRPr="00E3471C">
        <w:rPr>
          <w:color w:val="000000"/>
          <w:shd w:val="clear" w:color="auto" w:fill="FFFFFF"/>
          <w:lang w:val="lt-LT"/>
        </w:rPr>
        <w:t>.</w:t>
      </w:r>
    </w:p>
    <w:p w:rsidR="002B3679" w:rsidRPr="00E3471C" w:rsidRDefault="0066638A" w:rsidP="002D0A80">
      <w:pPr>
        <w:ind w:firstLine="709"/>
        <w:jc w:val="both"/>
        <w:rPr>
          <w:color w:val="000000"/>
          <w:shd w:val="clear" w:color="auto" w:fill="FFFFFF"/>
          <w:lang w:val="lt-LT"/>
        </w:rPr>
      </w:pPr>
      <w:r w:rsidRPr="00E3471C">
        <w:rPr>
          <w:lang w:val="lt-LT"/>
        </w:rPr>
        <w:t xml:space="preserve">SĮ „Susisiekimo paslaugos“ direktoriaus pavaduotojas V. Meškauskas pasisako dėl viešojo transporto kontrolierių darbo, jų elgesio su keleiviais. Teigia, jog </w:t>
      </w:r>
      <w:r w:rsidR="00202B47" w:rsidRPr="00E3471C">
        <w:rPr>
          <w:lang w:val="lt-LT"/>
        </w:rPr>
        <w:t xml:space="preserve">keleivių kontrolėje yra taikomi </w:t>
      </w:r>
      <w:r w:rsidR="00202B47" w:rsidRPr="00E3471C">
        <w:rPr>
          <w:lang w:val="lt-LT"/>
        </w:rPr>
        <w:lastRenderedPageBreak/>
        <w:t xml:space="preserve">aukščiausi standartai, į policijos komisariatus keleiviai jau senai nebevežami, kadangi yra galimybė keleivio tapatybę nustatyti keleivių kontrolės mikroautobuse, </w:t>
      </w:r>
      <w:r w:rsidR="002B3679" w:rsidRPr="00E3471C">
        <w:rPr>
          <w:color w:val="000000"/>
          <w:shd w:val="clear" w:color="auto" w:fill="FFFFFF"/>
          <w:lang w:val="lt-LT"/>
        </w:rPr>
        <w:t>transporto priemonėse yra sumontuotos vaizdo kameros, kurios filmuoja transporto priemonės saloną.</w:t>
      </w:r>
    </w:p>
    <w:p w:rsidR="001660E1" w:rsidRPr="00E3471C" w:rsidRDefault="001660E1" w:rsidP="002D0A80">
      <w:pPr>
        <w:ind w:firstLine="709"/>
        <w:jc w:val="both"/>
        <w:rPr>
          <w:color w:val="000000"/>
          <w:shd w:val="clear" w:color="auto" w:fill="FFFFFF"/>
          <w:lang w:val="lt-LT"/>
        </w:rPr>
      </w:pPr>
      <w:r w:rsidRPr="00E3471C">
        <w:rPr>
          <w:color w:val="000000"/>
          <w:shd w:val="clear" w:color="auto" w:fill="FFFFFF"/>
          <w:lang w:val="lt-LT"/>
        </w:rPr>
        <w:t xml:space="preserve">Komisijos pirmininkė G. Žemaitaitytė kelia klausimą, kada paskutinį kartą buvo peržiūrėtos LR transporto lengvatų įstatymo nuostatos, atsižvelgiant į šių dienų infliaciją ir pan., ir ar tikrai gerai veikianti yra ši lengvatų sistema. </w:t>
      </w:r>
    </w:p>
    <w:p w:rsidR="00F55039" w:rsidRPr="00E3471C" w:rsidRDefault="002B3679" w:rsidP="002D0A80">
      <w:pPr>
        <w:ind w:firstLine="709"/>
        <w:jc w:val="both"/>
        <w:rPr>
          <w:color w:val="000000"/>
          <w:shd w:val="clear" w:color="auto" w:fill="FFFFFF"/>
          <w:lang w:val="lt-LT"/>
        </w:rPr>
      </w:pPr>
      <w:r w:rsidRPr="00E3471C">
        <w:rPr>
          <w:color w:val="000000"/>
          <w:shd w:val="clear" w:color="auto" w:fill="FFFFFF"/>
          <w:lang w:val="lt-LT"/>
        </w:rPr>
        <w:t>E. Čaplikienė išsako pastebėjimus</w:t>
      </w:r>
      <w:r w:rsidR="00351157">
        <w:rPr>
          <w:color w:val="000000"/>
          <w:shd w:val="clear" w:color="auto" w:fill="FFFFFF"/>
          <w:lang w:val="lt-LT"/>
        </w:rPr>
        <w:t xml:space="preserve"> ir pritaria siūlomoms</w:t>
      </w:r>
      <w:r w:rsidR="00F43C83" w:rsidRPr="00E3471C">
        <w:rPr>
          <w:color w:val="000000"/>
          <w:shd w:val="clear" w:color="auto" w:fill="FFFFFF"/>
          <w:lang w:val="lt-LT"/>
        </w:rPr>
        <w:t xml:space="preserve"> viešojo tra</w:t>
      </w:r>
      <w:r w:rsidR="00351157">
        <w:rPr>
          <w:color w:val="000000"/>
          <w:shd w:val="clear" w:color="auto" w:fill="FFFFFF"/>
          <w:lang w:val="lt-LT"/>
        </w:rPr>
        <w:t xml:space="preserve">nsporto lengvatoms neįgaliesiems. </w:t>
      </w:r>
      <w:r w:rsidR="007A07E9" w:rsidRPr="00E3471C">
        <w:rPr>
          <w:color w:val="000000"/>
          <w:shd w:val="clear" w:color="auto" w:fill="FFFFFF"/>
          <w:lang w:val="lt-LT"/>
        </w:rPr>
        <w:t>D. Narbut pritaria siūlymui dėl lengvatinio metinio bilieto už 10 Eur įvedimo proto ir</w:t>
      </w:r>
      <w:r w:rsidR="003678BA" w:rsidRPr="00E3471C">
        <w:rPr>
          <w:color w:val="000000"/>
          <w:shd w:val="clear" w:color="auto" w:fill="FFFFFF"/>
          <w:lang w:val="lt-LT"/>
        </w:rPr>
        <w:t xml:space="preserve"> (ar)</w:t>
      </w:r>
      <w:r w:rsidR="007A07E9" w:rsidRPr="00E3471C">
        <w:rPr>
          <w:color w:val="000000"/>
          <w:shd w:val="clear" w:color="auto" w:fill="FFFFFF"/>
          <w:lang w:val="lt-LT"/>
        </w:rPr>
        <w:t xml:space="preserve"> psichikos negalią turintiems asmenims. Sutariama, kad SĮ „Susisiekimo paslaugos“ atliks </w:t>
      </w:r>
      <w:r w:rsidR="003678BA" w:rsidRPr="00E3471C">
        <w:rPr>
          <w:color w:val="000000"/>
          <w:shd w:val="clear" w:color="auto" w:fill="FFFFFF"/>
          <w:lang w:val="lt-LT"/>
        </w:rPr>
        <w:t xml:space="preserve">bei pateiks komisijai </w:t>
      </w:r>
      <w:r w:rsidR="007A07E9" w:rsidRPr="00E3471C">
        <w:rPr>
          <w:color w:val="000000"/>
          <w:shd w:val="clear" w:color="auto" w:fill="FFFFFF"/>
          <w:lang w:val="lt-LT"/>
        </w:rPr>
        <w:t>paskaičiavimus, kiek Savivaldybei kainuos šios lengvatos įvedimas.</w:t>
      </w:r>
    </w:p>
    <w:p w:rsidR="00951BF9" w:rsidRPr="00E3471C" w:rsidRDefault="0028203F" w:rsidP="00951BF9">
      <w:pPr>
        <w:ind w:firstLine="709"/>
        <w:jc w:val="both"/>
        <w:rPr>
          <w:color w:val="000000"/>
          <w:shd w:val="clear" w:color="auto" w:fill="FFFFFF"/>
          <w:lang w:val="lt-LT"/>
        </w:rPr>
      </w:pPr>
      <w:r w:rsidRPr="00E3471C">
        <w:rPr>
          <w:lang w:val="lt-LT"/>
        </w:rPr>
        <w:t>NU</w:t>
      </w:r>
      <w:r w:rsidR="0066638A" w:rsidRPr="00E3471C">
        <w:rPr>
          <w:lang w:val="lt-LT"/>
        </w:rPr>
        <w:t>SPRĘSTA.</w:t>
      </w:r>
      <w:r w:rsidR="00951BF9" w:rsidRPr="00E3471C">
        <w:rPr>
          <w:lang w:val="lt-LT"/>
        </w:rPr>
        <w:t xml:space="preserve"> </w:t>
      </w:r>
      <w:r w:rsidR="00951BF9" w:rsidRPr="00E3471C">
        <w:rPr>
          <w:color w:val="000000"/>
          <w:shd w:val="clear" w:color="auto" w:fill="FFFFFF"/>
          <w:lang w:val="lt-LT"/>
        </w:rPr>
        <w:t>SĮ „Susisiekimo paslaugos“ atliks bei pateiks komisijai paskaičiavimus, kiek Savivaldybei kainuos viešojo transporto lengvatos įvedimas proto ir (ar) psichikos negalią turintiems asmenims.</w:t>
      </w:r>
    </w:p>
    <w:p w:rsidR="00951BF9" w:rsidRPr="00E3471C" w:rsidRDefault="00951BF9" w:rsidP="00951BF9">
      <w:pPr>
        <w:ind w:firstLine="709"/>
        <w:jc w:val="both"/>
        <w:rPr>
          <w:lang w:val="lt-LT"/>
        </w:rPr>
      </w:pPr>
    </w:p>
    <w:p w:rsidR="009875B8" w:rsidRPr="00E3471C" w:rsidRDefault="009046B2" w:rsidP="009A4948">
      <w:pPr>
        <w:shd w:val="clear" w:color="auto" w:fill="FFFFFF"/>
        <w:ind w:firstLine="709"/>
        <w:jc w:val="both"/>
        <w:rPr>
          <w:color w:val="212121"/>
          <w:lang w:val="lt-LT" w:eastAsia="lt-LT"/>
        </w:rPr>
      </w:pPr>
      <w:r w:rsidRPr="00E3471C">
        <w:rPr>
          <w:lang w:val="lt-LT"/>
        </w:rPr>
        <w:t xml:space="preserve">2. </w:t>
      </w:r>
      <w:r w:rsidR="009A4948" w:rsidRPr="00E3471C">
        <w:rPr>
          <w:bCs/>
          <w:color w:val="212121"/>
          <w:lang w:val="lt-LT" w:eastAsia="lt-LT"/>
        </w:rPr>
        <w:t>DĖL INFRASTRUKTŪROS GERINIMO ŽMONĖMS SU NEGALIA.</w:t>
      </w:r>
    </w:p>
    <w:p w:rsidR="00084F70" w:rsidRPr="00E3471C" w:rsidRDefault="003022AB" w:rsidP="009875B8">
      <w:pPr>
        <w:ind w:firstLine="709"/>
        <w:jc w:val="both"/>
        <w:rPr>
          <w:color w:val="212121"/>
          <w:lang w:val="lt-LT" w:eastAsia="lt-LT"/>
        </w:rPr>
      </w:pPr>
      <w:r w:rsidRPr="00E3471C">
        <w:rPr>
          <w:lang w:val="lt-LT"/>
        </w:rPr>
        <w:t xml:space="preserve">Komisijos pirmininkė G. Žemaitaitytė informuoja apie gautus Grigiškių gyventojų nusiskundimus dėl nesutvarkytos infrastruktūros mieste. </w:t>
      </w:r>
      <w:r w:rsidR="00A57CF3" w:rsidRPr="00E3471C">
        <w:rPr>
          <w:lang w:val="lt-LT" w:eastAsia="lt-LT"/>
        </w:rPr>
        <w:t>Žmonė</w:t>
      </w:r>
      <w:r w:rsidRPr="00E3471C">
        <w:rPr>
          <w:lang w:val="lt-LT" w:eastAsia="lt-LT"/>
        </w:rPr>
        <w:t>s</w:t>
      </w:r>
      <w:r w:rsidR="00A57CF3" w:rsidRPr="00E3471C">
        <w:rPr>
          <w:lang w:val="lt-LT" w:eastAsia="lt-LT"/>
        </w:rPr>
        <w:t>, judantys</w:t>
      </w:r>
      <w:r w:rsidRPr="00E3471C">
        <w:rPr>
          <w:lang w:val="lt-LT" w:eastAsia="lt-LT"/>
        </w:rPr>
        <w:t xml:space="preserve"> </w:t>
      </w:r>
      <w:r w:rsidRPr="00E3471C">
        <w:rPr>
          <w:rStyle w:val="Emfaz"/>
          <w:bCs/>
          <w:i w:val="0"/>
          <w:iCs w:val="0"/>
          <w:shd w:val="clear" w:color="auto" w:fill="FFFFFF"/>
          <w:lang w:val="lt-LT"/>
        </w:rPr>
        <w:t xml:space="preserve">neįgaliojo vežimėliu, </w:t>
      </w:r>
      <w:r w:rsidR="00A57CF3" w:rsidRPr="00E3471C">
        <w:rPr>
          <w:rStyle w:val="Emfaz"/>
          <w:bCs/>
          <w:i w:val="0"/>
          <w:iCs w:val="0"/>
          <w:shd w:val="clear" w:color="auto" w:fill="FFFFFF"/>
          <w:lang w:val="lt-LT"/>
        </w:rPr>
        <w:t xml:space="preserve">susiduria su sunkumais: </w:t>
      </w:r>
      <w:r w:rsidRPr="00E3471C">
        <w:rPr>
          <w:lang w:val="lt-LT" w:eastAsia="lt-LT"/>
        </w:rPr>
        <w:t>sudėtinga savarankiškai patekti į norimus objektus</w:t>
      </w:r>
      <w:r w:rsidR="008620A1" w:rsidRPr="00E3471C">
        <w:rPr>
          <w:lang w:val="lt-LT" w:eastAsia="lt-LT"/>
        </w:rPr>
        <w:t xml:space="preserve"> (parduotuves, seniūniją</w:t>
      </w:r>
      <w:r w:rsidRPr="00E3471C">
        <w:rPr>
          <w:lang w:val="lt-LT" w:eastAsia="lt-LT"/>
        </w:rPr>
        <w:t>,</w:t>
      </w:r>
      <w:r w:rsidR="008620A1" w:rsidRPr="00E3471C">
        <w:rPr>
          <w:lang w:val="lt-LT" w:eastAsia="lt-LT"/>
        </w:rPr>
        <w:t xml:space="preserve"> namus</w:t>
      </w:r>
      <w:r w:rsidR="00555761" w:rsidRPr="00E3471C">
        <w:rPr>
          <w:lang w:val="lt-LT" w:eastAsia="lt-LT"/>
        </w:rPr>
        <w:t>, biblioteką</w:t>
      </w:r>
      <w:r w:rsidR="008620A1" w:rsidRPr="00E3471C">
        <w:rPr>
          <w:lang w:val="lt-LT" w:eastAsia="lt-LT"/>
        </w:rPr>
        <w:t>),</w:t>
      </w:r>
      <w:r w:rsidRPr="00E3471C">
        <w:rPr>
          <w:lang w:val="lt-LT" w:eastAsia="lt-LT"/>
        </w:rPr>
        <w:t xml:space="preserve"> nes nėra įrengta nuolydžių, plytelės/trinkelės ištrupėję</w:t>
      </w:r>
      <w:r w:rsidR="008620A1" w:rsidRPr="00E3471C">
        <w:rPr>
          <w:lang w:val="lt-LT" w:eastAsia="lt-LT"/>
        </w:rPr>
        <w:t xml:space="preserve">, požeminėje perėjoje </w:t>
      </w:r>
      <w:r w:rsidR="008620A1" w:rsidRPr="00E3471C">
        <w:rPr>
          <w:color w:val="212121"/>
          <w:lang w:val="lt-LT" w:eastAsia="lt-LT"/>
        </w:rPr>
        <w:t>neįrengtas nei liftas, nei keltuvas</w:t>
      </w:r>
      <w:r w:rsidR="00A57CF3" w:rsidRPr="00E3471C">
        <w:rPr>
          <w:lang w:val="lt-LT" w:eastAsia="lt-LT"/>
        </w:rPr>
        <w:t xml:space="preserve"> ir </w:t>
      </w:r>
      <w:r w:rsidR="00B30A83" w:rsidRPr="00E3471C">
        <w:rPr>
          <w:lang w:val="lt-LT" w:eastAsia="lt-LT"/>
        </w:rPr>
        <w:t>kt</w:t>
      </w:r>
      <w:r w:rsidRPr="00E3471C">
        <w:rPr>
          <w:lang w:val="lt-LT" w:eastAsia="lt-LT"/>
        </w:rPr>
        <w:t xml:space="preserve">. Taip pat informuoja apie situaciją </w:t>
      </w:r>
      <w:r w:rsidRPr="00E3471C">
        <w:rPr>
          <w:color w:val="212121"/>
          <w:lang w:val="lt-LT" w:eastAsia="lt-LT"/>
        </w:rPr>
        <w:t>Vilniuje, Vileišio gatvėje.</w:t>
      </w:r>
      <w:r w:rsidR="00084F70" w:rsidRPr="00E3471C">
        <w:rPr>
          <w:color w:val="212121"/>
          <w:lang w:val="lt-LT" w:eastAsia="lt-LT"/>
        </w:rPr>
        <w:t xml:space="preserve"> </w:t>
      </w:r>
    </w:p>
    <w:p w:rsidR="00782B5A" w:rsidRPr="00E3471C" w:rsidRDefault="00084F70" w:rsidP="009875B8">
      <w:pPr>
        <w:ind w:firstLine="709"/>
        <w:jc w:val="both"/>
        <w:rPr>
          <w:color w:val="212121"/>
          <w:shd w:val="clear" w:color="auto" w:fill="FFFFFF"/>
          <w:lang w:val="lt-LT"/>
        </w:rPr>
      </w:pPr>
      <w:r w:rsidRPr="00E3471C">
        <w:rPr>
          <w:lang w:val="lt-LT"/>
        </w:rPr>
        <w:t xml:space="preserve">Vokės bendruomenės pirmininkė D. Sinkuvienė supažindina su esama situacija Grigiškėse, demonstruoja </w:t>
      </w:r>
      <w:r w:rsidR="00555761" w:rsidRPr="00E3471C">
        <w:rPr>
          <w:lang w:val="lt-LT"/>
        </w:rPr>
        <w:t>vietas, kur neįgaliojo vežimėliu judantys žmonės susiduria su</w:t>
      </w:r>
      <w:r w:rsidR="00191B88" w:rsidRPr="00E3471C">
        <w:rPr>
          <w:lang w:val="lt-LT"/>
        </w:rPr>
        <w:t xml:space="preserve"> įvairiais sunkumais</w:t>
      </w:r>
      <w:r w:rsidR="00554A9A" w:rsidRPr="00E3471C">
        <w:rPr>
          <w:lang w:val="lt-LT"/>
        </w:rPr>
        <w:t>, turi įveikti daugybę kliūčių</w:t>
      </w:r>
      <w:r w:rsidRPr="00E3471C">
        <w:rPr>
          <w:lang w:val="lt-LT"/>
        </w:rPr>
        <w:t>.</w:t>
      </w:r>
      <w:r w:rsidR="00B72AD2" w:rsidRPr="00E3471C">
        <w:rPr>
          <w:lang w:val="lt-LT"/>
        </w:rPr>
        <w:t xml:space="preserve"> </w:t>
      </w:r>
      <w:r w:rsidR="00B72AD2" w:rsidRPr="00E3471C">
        <w:rPr>
          <w:color w:val="212121"/>
          <w:shd w:val="clear" w:color="auto" w:fill="FFFFFF"/>
          <w:lang w:val="lt-LT"/>
        </w:rPr>
        <w:t>Infrastruktūros skyriaus vyresnysis patarėjas A. Visockas informuoja, jog dėl infrastruktūros gerinimo reikia kreiptis į seniūną.</w:t>
      </w:r>
      <w:r w:rsidR="00331698" w:rsidRPr="00E3471C">
        <w:rPr>
          <w:color w:val="212121"/>
          <w:shd w:val="clear" w:color="auto" w:fill="FFFFFF"/>
          <w:lang w:val="lt-LT"/>
        </w:rPr>
        <w:t xml:space="preserve"> Seniūnas tvarkytinus objektus įtrauks į darbų sąrašą ir juos pateiks Savivaldybei.</w:t>
      </w:r>
      <w:r w:rsidR="00555761" w:rsidRPr="00E3471C">
        <w:rPr>
          <w:color w:val="212121"/>
          <w:shd w:val="clear" w:color="auto" w:fill="FFFFFF"/>
          <w:lang w:val="lt-LT"/>
        </w:rPr>
        <w:t xml:space="preserve"> D. Narbut informuoja, kad Savivaldybės administracijos Infrastruktūros darbų priežiūros darbo grupė pagal nustatytus darbų planavimo kriterijus įvertina pateiktus kelių remonto, šaligatvių tvarkymo ir kt. poreikius</w:t>
      </w:r>
      <w:r w:rsidR="002002AF" w:rsidRPr="00E3471C">
        <w:rPr>
          <w:color w:val="212121"/>
          <w:shd w:val="clear" w:color="auto" w:fill="FFFFFF"/>
          <w:lang w:val="lt-LT"/>
        </w:rPr>
        <w:t xml:space="preserve">. G. </w:t>
      </w:r>
      <w:r w:rsidR="00555761" w:rsidRPr="00E3471C">
        <w:rPr>
          <w:color w:val="212121"/>
          <w:shd w:val="clear" w:color="auto" w:fill="FFFFFF"/>
          <w:lang w:val="lt-LT"/>
        </w:rPr>
        <w:t>Žemaitaitytė teirauj</w:t>
      </w:r>
      <w:r w:rsidR="00191B88" w:rsidRPr="00E3471C">
        <w:rPr>
          <w:color w:val="212121"/>
          <w:shd w:val="clear" w:color="auto" w:fill="FFFFFF"/>
          <w:lang w:val="lt-LT"/>
        </w:rPr>
        <w:t>a</w:t>
      </w:r>
      <w:r w:rsidR="00555761" w:rsidRPr="00E3471C">
        <w:rPr>
          <w:color w:val="212121"/>
          <w:shd w:val="clear" w:color="auto" w:fill="FFFFFF"/>
          <w:lang w:val="lt-LT"/>
        </w:rPr>
        <w:t xml:space="preserve">si, ar komisijos nariai gali susipažinti su darbų planavimo kriterijais. A. Visockas pažada juos </w:t>
      </w:r>
      <w:r w:rsidR="00191B88" w:rsidRPr="00E3471C">
        <w:rPr>
          <w:color w:val="212121"/>
          <w:shd w:val="clear" w:color="auto" w:fill="FFFFFF"/>
          <w:lang w:val="lt-LT"/>
        </w:rPr>
        <w:t xml:space="preserve">komisijai </w:t>
      </w:r>
      <w:r w:rsidR="00555761" w:rsidRPr="00E3471C">
        <w:rPr>
          <w:color w:val="212121"/>
          <w:shd w:val="clear" w:color="auto" w:fill="FFFFFF"/>
          <w:lang w:val="lt-LT"/>
        </w:rPr>
        <w:t>pateikti.</w:t>
      </w:r>
    </w:p>
    <w:p w:rsidR="00662482" w:rsidRPr="00E3471C" w:rsidRDefault="00782B5A" w:rsidP="00662482">
      <w:pPr>
        <w:ind w:firstLine="709"/>
        <w:jc w:val="both"/>
        <w:rPr>
          <w:color w:val="212121"/>
          <w:lang w:val="lt-LT" w:eastAsia="lt-LT"/>
        </w:rPr>
      </w:pPr>
      <w:r w:rsidRPr="00E3471C">
        <w:rPr>
          <w:color w:val="212121"/>
          <w:shd w:val="clear" w:color="auto" w:fill="FFFFFF"/>
          <w:lang w:val="lt-LT"/>
        </w:rPr>
        <w:t xml:space="preserve">Komisijos narys A. Arbočius pakomentuoja </w:t>
      </w:r>
      <w:r w:rsidRPr="00E3471C">
        <w:rPr>
          <w:lang w:val="lt-LT" w:eastAsia="lt-LT"/>
        </w:rPr>
        <w:t xml:space="preserve">situaciją </w:t>
      </w:r>
      <w:r w:rsidR="00DB042E" w:rsidRPr="00E3471C">
        <w:rPr>
          <w:color w:val="212121"/>
          <w:lang w:val="lt-LT" w:eastAsia="lt-LT"/>
        </w:rPr>
        <w:t xml:space="preserve">Vilniuje, Vileišio gatvėje, kur žmonės su regos negalia piktinasi dėl </w:t>
      </w:r>
      <w:r w:rsidR="00662482" w:rsidRPr="00E3471C">
        <w:rPr>
          <w:color w:val="212121"/>
          <w:lang w:val="lt-LT" w:eastAsia="lt-LT"/>
        </w:rPr>
        <w:t xml:space="preserve">netinkamai </w:t>
      </w:r>
      <w:r w:rsidR="00173BFF" w:rsidRPr="00E3471C">
        <w:rPr>
          <w:color w:val="212121"/>
          <w:lang w:val="lt-LT" w:eastAsia="lt-LT"/>
        </w:rPr>
        <w:t xml:space="preserve">bei nesuprantamai </w:t>
      </w:r>
      <w:r w:rsidR="00662482" w:rsidRPr="00E3471C">
        <w:rPr>
          <w:color w:val="212121"/>
          <w:lang w:val="lt-LT" w:eastAsia="lt-LT"/>
        </w:rPr>
        <w:t>įrengt</w:t>
      </w:r>
      <w:r w:rsidR="00DB042E" w:rsidRPr="00E3471C">
        <w:rPr>
          <w:color w:val="212121"/>
          <w:lang w:val="lt-LT" w:eastAsia="lt-LT"/>
        </w:rPr>
        <w:t>ų</w:t>
      </w:r>
      <w:r w:rsidR="00662482" w:rsidRPr="00E3471C">
        <w:rPr>
          <w:color w:val="212121"/>
          <w:lang w:val="lt-LT" w:eastAsia="lt-LT"/>
        </w:rPr>
        <w:t xml:space="preserve"> akl</w:t>
      </w:r>
      <w:r w:rsidR="00173BFF" w:rsidRPr="00E3471C">
        <w:rPr>
          <w:color w:val="212121"/>
          <w:lang w:val="lt-LT" w:eastAsia="lt-LT"/>
        </w:rPr>
        <w:t xml:space="preserve">ųjų ir silpnaregių vedimo </w:t>
      </w:r>
      <w:r w:rsidR="00DB042E" w:rsidRPr="00E3471C">
        <w:rPr>
          <w:color w:val="212121"/>
          <w:lang w:val="lt-LT" w:eastAsia="lt-LT"/>
        </w:rPr>
        <w:t>takų</w:t>
      </w:r>
      <w:r w:rsidR="00662482" w:rsidRPr="00E3471C">
        <w:rPr>
          <w:color w:val="212121"/>
          <w:lang w:val="lt-LT" w:eastAsia="lt-LT"/>
        </w:rPr>
        <w:t>: vieno tako kryptis baigiasi ties dviračių taku,</w:t>
      </w:r>
      <w:r w:rsidR="008146AD" w:rsidRPr="00E3471C">
        <w:rPr>
          <w:color w:val="212121"/>
          <w:lang w:val="lt-LT" w:eastAsia="lt-LT"/>
        </w:rPr>
        <w:t xml:space="preserve"> kur nėra įrengta pėsčiųjų perėja, </w:t>
      </w:r>
      <w:r w:rsidR="00662482" w:rsidRPr="00E3471C">
        <w:rPr>
          <w:color w:val="212121"/>
          <w:lang w:val="lt-LT" w:eastAsia="lt-LT"/>
        </w:rPr>
        <w:t xml:space="preserve"> kitas takas veda tiesiai i griovį.</w:t>
      </w:r>
      <w:r w:rsidR="000A1432" w:rsidRPr="00E3471C">
        <w:rPr>
          <w:color w:val="212121"/>
          <w:lang w:val="lt-LT" w:eastAsia="lt-LT"/>
        </w:rPr>
        <w:t xml:space="preserve"> </w:t>
      </w:r>
      <w:r w:rsidR="00173BFF" w:rsidRPr="00E3471C">
        <w:rPr>
          <w:color w:val="212121"/>
          <w:lang w:val="lt-LT" w:eastAsia="lt-LT"/>
        </w:rPr>
        <w:t xml:space="preserve">Prašo imtis priemonių esamoms problemoms šalinti. </w:t>
      </w:r>
      <w:r w:rsidR="000A1432" w:rsidRPr="00E3471C">
        <w:rPr>
          <w:color w:val="212121"/>
          <w:lang w:val="lt-LT" w:eastAsia="lt-LT"/>
        </w:rPr>
        <w:t>A. Visockas pažada pasiaiškinti dėl šios situacijos.</w:t>
      </w:r>
    </w:p>
    <w:p w:rsidR="00AF7778" w:rsidRPr="00E3471C" w:rsidRDefault="0091125E" w:rsidP="009875B8">
      <w:pPr>
        <w:ind w:firstLine="709"/>
        <w:jc w:val="both"/>
        <w:rPr>
          <w:lang w:val="lt-LT"/>
        </w:rPr>
      </w:pPr>
      <w:r w:rsidRPr="00E3471C">
        <w:rPr>
          <w:spacing w:val="2"/>
          <w:shd w:val="clear" w:color="auto" w:fill="FFFFFF"/>
          <w:lang w:val="lt-LT"/>
        </w:rPr>
        <w:t>NUSPRĘSTA.</w:t>
      </w:r>
      <w:r w:rsidR="003D645A" w:rsidRPr="00E3471C">
        <w:rPr>
          <w:spacing w:val="2"/>
          <w:shd w:val="clear" w:color="auto" w:fill="FFFFFF"/>
          <w:lang w:val="lt-LT"/>
        </w:rPr>
        <w:t xml:space="preserve"> </w:t>
      </w:r>
      <w:r w:rsidR="00C14ED1" w:rsidRPr="00E3471C">
        <w:rPr>
          <w:color w:val="212121"/>
          <w:shd w:val="clear" w:color="auto" w:fill="FFFFFF"/>
          <w:lang w:val="lt-LT"/>
        </w:rPr>
        <w:t>Infrastruktūros skyriaus vyresnysis patarėjas A. Visockas pateiks komisijai infrastruktūros darbų planavimo kriterijus bei pasiaiškins dėl situacijos Vileišio g., Vilniuje.</w:t>
      </w:r>
    </w:p>
    <w:p w:rsidR="008D41E4" w:rsidRPr="00E3471C" w:rsidRDefault="008D41E4" w:rsidP="007E4143">
      <w:pPr>
        <w:ind w:firstLine="709"/>
        <w:jc w:val="both"/>
        <w:rPr>
          <w:color w:val="000000"/>
          <w:spacing w:val="2"/>
          <w:shd w:val="clear" w:color="auto" w:fill="FFFFFF"/>
          <w:lang w:val="lt-LT"/>
        </w:rPr>
      </w:pPr>
    </w:p>
    <w:p w:rsidR="008D41E4" w:rsidRPr="00E3471C" w:rsidRDefault="008D41E4" w:rsidP="009A4948">
      <w:pPr>
        <w:shd w:val="clear" w:color="auto" w:fill="FFFFFF"/>
        <w:ind w:firstLine="709"/>
        <w:jc w:val="both"/>
        <w:rPr>
          <w:bCs/>
          <w:color w:val="212121"/>
          <w:lang w:val="lt-LT" w:eastAsia="lt-LT"/>
        </w:rPr>
      </w:pPr>
      <w:r w:rsidRPr="00E3471C">
        <w:rPr>
          <w:color w:val="000000"/>
          <w:spacing w:val="2"/>
          <w:shd w:val="clear" w:color="auto" w:fill="FFFFFF"/>
          <w:lang w:val="lt-LT"/>
        </w:rPr>
        <w:t xml:space="preserve">3. </w:t>
      </w:r>
      <w:r w:rsidR="009A4948" w:rsidRPr="00E3471C">
        <w:rPr>
          <w:bCs/>
          <w:color w:val="212121"/>
          <w:lang w:val="lt-LT" w:eastAsia="lt-LT"/>
        </w:rPr>
        <w:t>DĖL NEĮGALIŲJŲ PARKAVIMO VIETŲ PRISKYRIMO BUTAMS.</w:t>
      </w:r>
    </w:p>
    <w:p w:rsidR="00B60FFF" w:rsidRPr="00E3471C" w:rsidRDefault="00A33B3B" w:rsidP="008D5711">
      <w:pPr>
        <w:ind w:firstLine="709"/>
        <w:jc w:val="both"/>
        <w:rPr>
          <w:lang w:val="lt-LT"/>
        </w:rPr>
      </w:pPr>
      <w:r w:rsidRPr="00E3471C">
        <w:rPr>
          <w:color w:val="212121"/>
          <w:shd w:val="clear" w:color="auto" w:fill="FFFFFF"/>
          <w:lang w:val="lt-LT"/>
        </w:rPr>
        <w:t>Saugaus eismo poskyrio vyr. specialistė V. Bončkienė informuoja</w:t>
      </w:r>
      <w:r w:rsidR="00843584" w:rsidRPr="00E3471C">
        <w:rPr>
          <w:color w:val="212121"/>
          <w:shd w:val="clear" w:color="auto" w:fill="FFFFFF"/>
          <w:lang w:val="lt-LT"/>
        </w:rPr>
        <w:t xml:space="preserve"> apie gautą</w:t>
      </w:r>
      <w:r w:rsidRPr="00E3471C">
        <w:rPr>
          <w:color w:val="212121"/>
          <w:shd w:val="clear" w:color="auto" w:fill="FFFFFF"/>
          <w:lang w:val="lt-LT"/>
        </w:rPr>
        <w:t xml:space="preserve"> neįgaliųjų, turinčių judėjimo negalią ir gyvenančių socialiniuose būstuose, </w:t>
      </w:r>
      <w:r w:rsidR="00843584" w:rsidRPr="00E3471C">
        <w:rPr>
          <w:color w:val="212121"/>
          <w:shd w:val="clear" w:color="auto" w:fill="FFFFFF"/>
          <w:lang w:val="lt-LT"/>
        </w:rPr>
        <w:t>pasiūlymą</w:t>
      </w:r>
      <w:r w:rsidRPr="00E3471C">
        <w:rPr>
          <w:color w:val="212121"/>
          <w:shd w:val="clear" w:color="auto" w:fill="FFFFFF"/>
          <w:lang w:val="lt-LT"/>
        </w:rPr>
        <w:t xml:space="preserve"> </w:t>
      </w:r>
      <w:r w:rsidRPr="00E3471C">
        <w:rPr>
          <w:color w:val="212121"/>
          <w:lang w:val="lt-LT" w:eastAsia="lt-LT"/>
        </w:rPr>
        <w:t xml:space="preserve">suprojektuotas </w:t>
      </w:r>
      <w:r w:rsidR="00372B67" w:rsidRPr="00E3471C">
        <w:rPr>
          <w:color w:val="212121"/>
          <w:lang w:val="lt-LT" w:eastAsia="lt-LT"/>
        </w:rPr>
        <w:t xml:space="preserve">automobilių stovėjimo vietas neįgaliesiems </w:t>
      </w:r>
      <w:r w:rsidRPr="00E3471C">
        <w:rPr>
          <w:color w:val="212121"/>
          <w:lang w:val="lt-LT" w:eastAsia="lt-LT"/>
        </w:rPr>
        <w:t>priskirti butams</w:t>
      </w:r>
      <w:r w:rsidR="00843584" w:rsidRPr="00E3471C">
        <w:rPr>
          <w:color w:val="212121"/>
          <w:lang w:val="lt-LT" w:eastAsia="lt-LT"/>
        </w:rPr>
        <w:t xml:space="preserve"> (ne asmenims)</w:t>
      </w:r>
      <w:r w:rsidRPr="00E3471C">
        <w:rPr>
          <w:color w:val="212121"/>
          <w:lang w:val="lt-LT" w:eastAsia="lt-LT"/>
        </w:rPr>
        <w:t>.</w:t>
      </w:r>
      <w:r w:rsidR="00D564C4" w:rsidRPr="00E3471C">
        <w:rPr>
          <w:color w:val="212121"/>
          <w:lang w:val="lt-LT" w:eastAsia="lt-LT"/>
        </w:rPr>
        <w:t xml:space="preserve"> </w:t>
      </w:r>
      <w:r w:rsidR="005E7C72" w:rsidRPr="00E3471C">
        <w:rPr>
          <w:color w:val="212121"/>
          <w:lang w:val="lt-LT" w:eastAsia="lt-LT"/>
        </w:rPr>
        <w:t xml:space="preserve">Problema yra ta, kad pažymėtomis neįgaliųjų vietomis gali naudotis visi atvykę neįgalieji, todėl gyvenantys </w:t>
      </w:r>
      <w:r w:rsidR="0089480C" w:rsidRPr="00E3471C">
        <w:rPr>
          <w:color w:val="212121"/>
          <w:lang w:val="lt-LT" w:eastAsia="lt-LT"/>
        </w:rPr>
        <w:t xml:space="preserve">ne visuomet </w:t>
      </w:r>
      <w:r w:rsidR="005E7C72" w:rsidRPr="00E3471C">
        <w:rPr>
          <w:color w:val="212121"/>
          <w:lang w:val="lt-LT" w:eastAsia="lt-LT"/>
        </w:rPr>
        <w:t xml:space="preserve">gali jomis naudotis. </w:t>
      </w:r>
      <w:r w:rsidR="00372B67" w:rsidRPr="00E3471C">
        <w:rPr>
          <w:color w:val="212121"/>
          <w:lang w:val="lt-LT" w:eastAsia="lt-LT"/>
        </w:rPr>
        <w:t>V. Bončkienė siūlo</w:t>
      </w:r>
      <w:r w:rsidR="00D564C4" w:rsidRPr="00E3471C">
        <w:rPr>
          <w:color w:val="212121"/>
          <w:lang w:val="lt-LT" w:eastAsia="lt-LT"/>
        </w:rPr>
        <w:t xml:space="preserve"> inicijuoti Tarybos sprendimo pakeitimą</w:t>
      </w:r>
      <w:r w:rsidR="005E7C72" w:rsidRPr="00E3471C">
        <w:rPr>
          <w:color w:val="212121"/>
          <w:lang w:val="lt-LT" w:eastAsia="lt-LT"/>
        </w:rPr>
        <w:t xml:space="preserve"> ir numatyti </w:t>
      </w:r>
      <w:r w:rsidR="00D564C4" w:rsidRPr="00E3471C">
        <w:rPr>
          <w:color w:val="212121"/>
          <w:lang w:val="lt-LT" w:eastAsia="lt-LT"/>
        </w:rPr>
        <w:t>galimybę</w:t>
      </w:r>
      <w:r w:rsidR="00870777" w:rsidRPr="00E3471C">
        <w:rPr>
          <w:color w:val="212121"/>
          <w:lang w:val="lt-LT" w:eastAsia="lt-LT"/>
        </w:rPr>
        <w:t xml:space="preserve">, kad </w:t>
      </w:r>
      <w:r w:rsidR="005E7C72" w:rsidRPr="00E3471C">
        <w:rPr>
          <w:color w:val="212121"/>
          <w:lang w:val="lt-LT" w:eastAsia="lt-LT"/>
        </w:rPr>
        <w:t>prie socialinių būstų, judėjimo negalią turintiems asmenims, neįgaliųjų automobilių stovėjimo vietos būtų rezervuotos konkrečiam butui.</w:t>
      </w:r>
      <w:r w:rsidR="00536F32" w:rsidRPr="00E3471C">
        <w:rPr>
          <w:color w:val="212121"/>
          <w:lang w:val="lt-LT" w:eastAsia="lt-LT"/>
        </w:rPr>
        <w:t xml:space="preserve"> M.</w:t>
      </w:r>
      <w:r w:rsidR="00554A9A" w:rsidRPr="00E3471C">
        <w:rPr>
          <w:color w:val="212121"/>
          <w:lang w:val="lt-LT" w:eastAsia="lt-LT"/>
        </w:rPr>
        <w:t xml:space="preserve"> </w:t>
      </w:r>
      <w:r w:rsidR="00536F32" w:rsidRPr="00E3471C">
        <w:rPr>
          <w:color w:val="212121"/>
          <w:lang w:val="lt-LT" w:eastAsia="lt-LT"/>
        </w:rPr>
        <w:t>Ošmianskienė siūlo</w:t>
      </w:r>
      <w:r w:rsidR="00B60FFF" w:rsidRPr="00E3471C">
        <w:rPr>
          <w:color w:val="212121"/>
          <w:lang w:val="lt-LT" w:eastAsia="lt-LT"/>
        </w:rPr>
        <w:t xml:space="preserve"> numatyti tokią galimybę ne tik asmenims </w:t>
      </w:r>
      <w:r w:rsidR="00B60FFF" w:rsidRPr="00E3471C">
        <w:rPr>
          <w:lang w:val="lt-LT"/>
        </w:rPr>
        <w:t>su negalia, kuriems nustatytas bet kurio tipo neįgaliojo vežimėlio poreikis, bet ir</w:t>
      </w:r>
      <w:r w:rsidR="00A5342B" w:rsidRPr="00E3471C">
        <w:rPr>
          <w:lang w:val="lt-LT"/>
        </w:rPr>
        <w:t xml:space="preserve"> asmenims</w:t>
      </w:r>
      <w:r w:rsidR="00B60FFF" w:rsidRPr="00E3471C">
        <w:rPr>
          <w:lang w:val="lt-LT"/>
        </w:rPr>
        <w:t xml:space="preserve">, </w:t>
      </w:r>
      <w:r w:rsidR="00A5342B" w:rsidRPr="00E3471C">
        <w:rPr>
          <w:lang w:val="lt-LT"/>
        </w:rPr>
        <w:t xml:space="preserve">kuriems nustatytas </w:t>
      </w:r>
      <w:r w:rsidR="00B60FFF" w:rsidRPr="00E3471C">
        <w:rPr>
          <w:lang w:val="lt-LT"/>
        </w:rPr>
        <w:t>judėjimo techninės pagalbos priemonių (vaikštynių, ramentų ir pan.) poreikis.</w:t>
      </w:r>
      <w:r w:rsidR="00F644CE" w:rsidRPr="00E3471C">
        <w:rPr>
          <w:lang w:val="lt-LT"/>
        </w:rPr>
        <w:t xml:space="preserve"> D. Narbut sako, jog dėl šio klausimo apsitars su atsakingais specialistais.</w:t>
      </w:r>
    </w:p>
    <w:p w:rsidR="00E0470F" w:rsidRPr="00E3471C" w:rsidRDefault="00E0470F" w:rsidP="008D5711">
      <w:pPr>
        <w:ind w:firstLine="709"/>
        <w:jc w:val="both"/>
        <w:rPr>
          <w:lang w:val="lt-LT"/>
        </w:rPr>
      </w:pPr>
      <w:r w:rsidRPr="00E3471C">
        <w:rPr>
          <w:lang w:val="lt-LT"/>
        </w:rPr>
        <w:t>NUSPRĘSTA.</w:t>
      </w:r>
      <w:r w:rsidR="005215F5" w:rsidRPr="00E3471C">
        <w:rPr>
          <w:lang w:val="lt-LT"/>
        </w:rPr>
        <w:t xml:space="preserve"> Prašyti Administracijos direktoriaus pavaduotoją D. Narbut pasiaiškinti dėl galimybės </w:t>
      </w:r>
      <w:r w:rsidR="0089480C" w:rsidRPr="00E3471C">
        <w:rPr>
          <w:lang w:val="lt-LT"/>
        </w:rPr>
        <w:t xml:space="preserve">prie socialinių būstų esančias neįgaliųjų </w:t>
      </w:r>
      <w:r w:rsidR="005215F5" w:rsidRPr="00E3471C">
        <w:rPr>
          <w:lang w:val="lt-LT"/>
        </w:rPr>
        <w:t>parkavimo vietas</w:t>
      </w:r>
      <w:r w:rsidR="0089480C" w:rsidRPr="00E3471C">
        <w:rPr>
          <w:lang w:val="lt-LT"/>
        </w:rPr>
        <w:t xml:space="preserve"> </w:t>
      </w:r>
      <w:r w:rsidR="005215F5" w:rsidRPr="00E3471C">
        <w:rPr>
          <w:lang w:val="lt-LT"/>
        </w:rPr>
        <w:t xml:space="preserve">rezervuoti </w:t>
      </w:r>
      <w:r w:rsidR="0089480C" w:rsidRPr="00E3471C">
        <w:rPr>
          <w:lang w:val="lt-LT"/>
        </w:rPr>
        <w:t xml:space="preserve">konkretiems </w:t>
      </w:r>
      <w:r w:rsidR="005215F5" w:rsidRPr="00E3471C">
        <w:rPr>
          <w:lang w:val="lt-LT"/>
        </w:rPr>
        <w:t xml:space="preserve">butams, kuriuose gyvena </w:t>
      </w:r>
      <w:r w:rsidR="005215F5" w:rsidRPr="00E3471C">
        <w:rPr>
          <w:color w:val="212121"/>
          <w:lang w:val="lt-LT" w:eastAsia="lt-LT"/>
        </w:rPr>
        <w:t xml:space="preserve">asmenys </w:t>
      </w:r>
      <w:r w:rsidR="00646476" w:rsidRPr="00E3471C">
        <w:rPr>
          <w:lang w:val="lt-LT"/>
        </w:rPr>
        <w:t>su negalia</w:t>
      </w:r>
      <w:r w:rsidR="000D6815" w:rsidRPr="00E3471C">
        <w:rPr>
          <w:lang w:val="lt-LT"/>
        </w:rPr>
        <w:t xml:space="preserve"> ir </w:t>
      </w:r>
      <w:r w:rsidR="005215F5" w:rsidRPr="00E3471C">
        <w:rPr>
          <w:lang w:val="lt-LT"/>
        </w:rPr>
        <w:t xml:space="preserve">kuriems nustatytas bet kurio tipo neįgaliojo vežimėlio poreikis arba kitų, judėjimo techninės pagalbos priemonių (vaikštynių, ramentų ir pan.) poreikis. </w:t>
      </w:r>
      <w:r w:rsidR="001A74E7" w:rsidRPr="00E3471C">
        <w:rPr>
          <w:lang w:val="lt-LT"/>
        </w:rPr>
        <w:t xml:space="preserve"> </w:t>
      </w:r>
    </w:p>
    <w:p w:rsidR="002B7DFC" w:rsidRPr="00E3471C" w:rsidRDefault="002B7DFC" w:rsidP="007E4143">
      <w:pPr>
        <w:ind w:firstLine="709"/>
        <w:jc w:val="both"/>
        <w:rPr>
          <w:color w:val="212121"/>
          <w:lang w:val="lt-LT" w:eastAsia="lt-LT"/>
        </w:rPr>
      </w:pPr>
    </w:p>
    <w:p w:rsidR="002B7DFC" w:rsidRPr="00E3471C" w:rsidRDefault="002B7DFC" w:rsidP="002B7DFC">
      <w:pPr>
        <w:shd w:val="clear" w:color="auto" w:fill="FFFFFF"/>
        <w:ind w:firstLine="709"/>
        <w:rPr>
          <w:color w:val="212121"/>
          <w:lang w:val="lt-LT" w:eastAsia="lt-LT"/>
        </w:rPr>
      </w:pPr>
      <w:r w:rsidRPr="00E3471C">
        <w:rPr>
          <w:bCs/>
          <w:color w:val="212121"/>
          <w:lang w:val="lt-LT" w:eastAsia="lt-LT"/>
        </w:rPr>
        <w:lastRenderedPageBreak/>
        <w:t>4. DĖL PAAUGLIŲ IR SUAUGUSIŲ ASMENŲ, TURINČIŲ AUTIZMO SPEKTRO IR ELGESIO SUTRIKIMUS, UŽIMTUMO ORGANIZAVIMO.</w:t>
      </w:r>
    </w:p>
    <w:p w:rsidR="00CA6F4A" w:rsidRPr="00E3471C" w:rsidRDefault="00536F32" w:rsidP="007E4143">
      <w:pPr>
        <w:ind w:firstLine="709"/>
        <w:jc w:val="both"/>
        <w:rPr>
          <w:lang w:val="lt-LT"/>
        </w:rPr>
      </w:pPr>
      <w:r w:rsidRPr="00E3471C">
        <w:rPr>
          <w:color w:val="212121"/>
          <w:lang w:val="lt-LT" w:eastAsia="lt-LT"/>
        </w:rPr>
        <w:t xml:space="preserve"> </w:t>
      </w:r>
      <w:r w:rsidR="00B30064" w:rsidRPr="00E3471C">
        <w:rPr>
          <w:lang w:val="lt-LT"/>
        </w:rPr>
        <w:t>Lietuvos autizmo asociacijos „Lietaus vaikai</w:t>
      </w:r>
      <w:r w:rsidR="0074452A" w:rsidRPr="00E3471C">
        <w:rPr>
          <w:lang w:val="lt-LT"/>
        </w:rPr>
        <w:t xml:space="preserve">“ pirmininkė L. </w:t>
      </w:r>
      <w:r w:rsidR="00B30064" w:rsidRPr="00E3471C">
        <w:rPr>
          <w:lang w:val="lt-LT"/>
        </w:rPr>
        <w:t>Sasnauskienė</w:t>
      </w:r>
      <w:r w:rsidR="0074452A" w:rsidRPr="00E3471C">
        <w:rPr>
          <w:lang w:val="lt-LT"/>
        </w:rPr>
        <w:t xml:space="preserve"> ir komisijos narė B. Šapolienė išsako problemas</w:t>
      </w:r>
      <w:r w:rsidR="00031220" w:rsidRPr="00E3471C">
        <w:rPr>
          <w:lang w:val="lt-LT"/>
        </w:rPr>
        <w:t xml:space="preserve"> bei pastebėjimus</w:t>
      </w:r>
      <w:r w:rsidR="0074452A" w:rsidRPr="00E3471C">
        <w:rPr>
          <w:lang w:val="lt-LT"/>
        </w:rPr>
        <w:t>: darželiuose ir bendrojo ugdymo mokyklose specialistų, pedagogų padėjėjų, asmeninių asistentų trūkumas vaikams, turintiems autizmo spektro ir elgesio sutrikimų;</w:t>
      </w:r>
      <w:r w:rsidR="00247066" w:rsidRPr="00E3471C">
        <w:rPr>
          <w:lang w:val="lt-LT"/>
        </w:rPr>
        <w:t xml:space="preserve"> </w:t>
      </w:r>
      <w:r w:rsidR="00247066" w:rsidRPr="00E3471C">
        <w:rPr>
          <w:bCs/>
          <w:lang w:val="lt-LT" w:eastAsia="lt-LT"/>
        </w:rPr>
        <w:t xml:space="preserve">pedagogams </w:t>
      </w:r>
      <w:r w:rsidR="00247066" w:rsidRPr="00E3471C">
        <w:rPr>
          <w:shd w:val="clear" w:color="auto" w:fill="FFFFFF"/>
          <w:lang w:val="lt-LT"/>
        </w:rPr>
        <w:t>trūkst</w:t>
      </w:r>
      <w:r w:rsidR="00797539" w:rsidRPr="00E3471C">
        <w:rPr>
          <w:shd w:val="clear" w:color="auto" w:fill="FFFFFF"/>
          <w:lang w:val="lt-LT"/>
        </w:rPr>
        <w:t>a</w:t>
      </w:r>
      <w:r w:rsidR="00247066" w:rsidRPr="00E3471C">
        <w:rPr>
          <w:shd w:val="clear" w:color="auto" w:fill="FFFFFF"/>
          <w:lang w:val="lt-LT"/>
        </w:rPr>
        <w:t xml:space="preserve">  </w:t>
      </w:r>
      <w:r w:rsidR="00247066" w:rsidRPr="00E3471C">
        <w:rPr>
          <w:rStyle w:val="Emfaz"/>
          <w:bCs/>
          <w:i w:val="0"/>
          <w:iCs w:val="0"/>
          <w:shd w:val="clear" w:color="auto" w:fill="FFFFFF"/>
          <w:lang w:val="lt-LT"/>
        </w:rPr>
        <w:t>žinių</w:t>
      </w:r>
      <w:r w:rsidR="00247066" w:rsidRPr="00E3471C">
        <w:rPr>
          <w:shd w:val="clear" w:color="auto" w:fill="FFFFFF"/>
          <w:lang w:val="lt-LT"/>
        </w:rPr>
        <w:t xml:space="preserve"> tiek apie autizmą, tiek apie ugdymo metodus, taikomus </w:t>
      </w:r>
      <w:r w:rsidR="00247066" w:rsidRPr="00E3471C">
        <w:rPr>
          <w:rStyle w:val="Emfaz"/>
          <w:bCs/>
          <w:i w:val="0"/>
          <w:iCs w:val="0"/>
          <w:shd w:val="clear" w:color="auto" w:fill="FFFFFF"/>
          <w:lang w:val="lt-LT"/>
        </w:rPr>
        <w:t>vaikams</w:t>
      </w:r>
      <w:r w:rsidR="00247066" w:rsidRPr="00E3471C">
        <w:rPr>
          <w:shd w:val="clear" w:color="auto" w:fill="FFFFFF"/>
          <w:lang w:val="lt-LT"/>
        </w:rPr>
        <w:t>, pasižymintiems </w:t>
      </w:r>
      <w:r w:rsidR="00247066" w:rsidRPr="00E3471C">
        <w:rPr>
          <w:rStyle w:val="Emfaz"/>
          <w:bCs/>
          <w:i w:val="0"/>
          <w:iCs w:val="0"/>
          <w:shd w:val="clear" w:color="auto" w:fill="FFFFFF"/>
          <w:lang w:val="lt-LT"/>
        </w:rPr>
        <w:t>autizmo spektro sutrikimais</w:t>
      </w:r>
      <w:r w:rsidR="00247066" w:rsidRPr="00E3471C">
        <w:rPr>
          <w:shd w:val="clear" w:color="auto" w:fill="FFFFFF"/>
          <w:lang w:val="lt-LT"/>
        </w:rPr>
        <w:t xml:space="preserve">; </w:t>
      </w:r>
      <w:r w:rsidR="0074452A" w:rsidRPr="00E3471C">
        <w:rPr>
          <w:lang w:val="lt-LT"/>
        </w:rPr>
        <w:t>paaugliams, baigusiems bendrojo ugdymo ar specialiąsias mokyklas, vietų trūkumas Dienos socialinės globos centruose;</w:t>
      </w:r>
      <w:r w:rsidR="00797539" w:rsidRPr="00E3471C">
        <w:rPr>
          <w:lang w:val="lt-LT"/>
        </w:rPr>
        <w:t xml:space="preserve"> </w:t>
      </w:r>
      <w:r w:rsidR="00797539" w:rsidRPr="00E3471C">
        <w:rPr>
          <w:lang w:val="lt-LT" w:eastAsia="lt-LT"/>
        </w:rPr>
        <w:t xml:space="preserve">daliai autizmo spektro sutrikimų turintiems asmenims būtina turėti asmeninius asistentus vyrus; </w:t>
      </w:r>
      <w:r w:rsidR="00031220" w:rsidRPr="00E3471C">
        <w:rPr>
          <w:lang w:val="lt-LT"/>
        </w:rPr>
        <w:t xml:space="preserve">būtina įsteigti grupinio gyvenimo namus </w:t>
      </w:r>
      <w:r w:rsidR="00343A63" w:rsidRPr="00E3471C">
        <w:rPr>
          <w:lang w:val="lt-LT"/>
        </w:rPr>
        <w:t>paaugliams</w:t>
      </w:r>
      <w:r w:rsidR="00031220" w:rsidRPr="00E3471C">
        <w:rPr>
          <w:lang w:val="lt-LT"/>
        </w:rPr>
        <w:t>, suaugusiems asmenims, turintiems autizmo spektro ir elgesio sutrikimų</w:t>
      </w:r>
      <w:r w:rsidR="002F3C32" w:rsidRPr="00E3471C">
        <w:rPr>
          <w:lang w:val="lt-LT"/>
        </w:rPr>
        <w:t xml:space="preserve">; socialinių paslaugų trūkumas (visos </w:t>
      </w:r>
      <w:r w:rsidR="00ED192E" w:rsidRPr="00E3471C">
        <w:rPr>
          <w:lang w:val="lt-LT"/>
        </w:rPr>
        <w:t>dienos mokykla, popietinė veikla, vasaros užimtumas ir kt.</w:t>
      </w:r>
      <w:r w:rsidR="002F3C32" w:rsidRPr="00E3471C">
        <w:rPr>
          <w:lang w:val="lt-LT"/>
        </w:rPr>
        <w:t>)</w:t>
      </w:r>
      <w:r w:rsidR="00ED192E" w:rsidRPr="00E3471C">
        <w:rPr>
          <w:lang w:val="lt-LT"/>
        </w:rPr>
        <w:t>.</w:t>
      </w:r>
      <w:r w:rsidR="007536CD">
        <w:rPr>
          <w:lang w:val="lt-LT"/>
        </w:rPr>
        <w:t xml:space="preserve"> </w:t>
      </w:r>
      <w:r w:rsidR="000B0ECD" w:rsidRPr="00E3471C">
        <w:rPr>
          <w:lang w:val="lt-LT"/>
        </w:rPr>
        <w:t xml:space="preserve">Lietuvos autizmo asociacijos „Lietaus vaikai“ narė </w:t>
      </w:r>
      <w:r w:rsidR="00EA501E" w:rsidRPr="00E3471C">
        <w:rPr>
          <w:lang w:val="lt-LT"/>
        </w:rPr>
        <w:t>V. Žiū</w:t>
      </w:r>
      <w:r w:rsidR="007536CD">
        <w:rPr>
          <w:lang w:val="lt-LT"/>
        </w:rPr>
        <w:t xml:space="preserve">kienė </w:t>
      </w:r>
      <w:r w:rsidR="00EA501E" w:rsidRPr="00E3471C">
        <w:rPr>
          <w:lang w:val="lt-LT"/>
        </w:rPr>
        <w:t xml:space="preserve">pritaria </w:t>
      </w:r>
      <w:r w:rsidR="007536CD">
        <w:rPr>
          <w:lang w:val="lt-LT"/>
        </w:rPr>
        <w:t>išsakytiems</w:t>
      </w:r>
      <w:r w:rsidR="00EA501E" w:rsidRPr="00E3471C">
        <w:rPr>
          <w:lang w:val="lt-LT"/>
        </w:rPr>
        <w:t xml:space="preserve"> pastebėjimams dėl paslaugų kokybės ir darbuotojų kvalifikacijos</w:t>
      </w:r>
      <w:r w:rsidR="00AD121D">
        <w:rPr>
          <w:lang w:val="lt-LT"/>
        </w:rPr>
        <w:t xml:space="preserve">, </w:t>
      </w:r>
      <w:r w:rsidR="007536CD">
        <w:rPr>
          <w:lang w:val="lt-LT"/>
        </w:rPr>
        <w:t>pasisako</w:t>
      </w:r>
      <w:r w:rsidR="00AD121D">
        <w:rPr>
          <w:lang w:val="lt-LT"/>
        </w:rPr>
        <w:t xml:space="preserve"> dėl skirtingų </w:t>
      </w:r>
      <w:r w:rsidR="007536CD">
        <w:rPr>
          <w:lang w:val="lt-LT"/>
        </w:rPr>
        <w:t>nevyriausybinių organizacijų</w:t>
      </w:r>
      <w:r w:rsidR="00AD121D">
        <w:rPr>
          <w:lang w:val="lt-LT"/>
        </w:rPr>
        <w:t xml:space="preserve"> ir biudžetinių įstaigų paslaugų teikimo įkainių</w:t>
      </w:r>
      <w:r w:rsidR="00EA501E" w:rsidRPr="00E3471C">
        <w:rPr>
          <w:lang w:val="lt-LT"/>
        </w:rPr>
        <w:t>.</w:t>
      </w:r>
    </w:p>
    <w:p w:rsidR="00E32FA5" w:rsidRPr="00E3471C" w:rsidRDefault="00CA6F4A" w:rsidP="008F625C">
      <w:pPr>
        <w:ind w:firstLine="709"/>
        <w:jc w:val="both"/>
        <w:rPr>
          <w:lang w:val="lt-LT"/>
        </w:rPr>
      </w:pPr>
      <w:r w:rsidRPr="00E3471C">
        <w:rPr>
          <w:lang w:val="lt-LT"/>
        </w:rPr>
        <w:t>Socialinių paslaugų skyriaus vedėja N. Buinickienė dėkoja už išsakytus pastebėjimus bei siūlymus. Teigia, jog problemos yra žinomos</w:t>
      </w:r>
      <w:r w:rsidR="00F11782" w:rsidRPr="00E3471C">
        <w:rPr>
          <w:lang w:val="lt-LT"/>
        </w:rPr>
        <w:t xml:space="preserve"> ir </w:t>
      </w:r>
      <w:r w:rsidR="00977BE3" w:rsidRPr="00E3471C">
        <w:rPr>
          <w:lang w:val="lt-LT"/>
        </w:rPr>
        <w:t xml:space="preserve">tam tikri </w:t>
      </w:r>
      <w:r w:rsidR="00F11782" w:rsidRPr="00E3471C">
        <w:rPr>
          <w:lang w:val="lt-LT"/>
        </w:rPr>
        <w:t>sprendimai</w:t>
      </w:r>
      <w:r w:rsidR="00EA501E" w:rsidRPr="00E3471C">
        <w:rPr>
          <w:lang w:val="lt-LT"/>
        </w:rPr>
        <w:t xml:space="preserve"> </w:t>
      </w:r>
      <w:r w:rsidR="007D0F20" w:rsidRPr="00E3471C">
        <w:rPr>
          <w:lang w:val="lt-LT"/>
        </w:rPr>
        <w:t xml:space="preserve">situacijai gerinti </w:t>
      </w:r>
      <w:r w:rsidR="00F11782" w:rsidRPr="00E3471C">
        <w:rPr>
          <w:lang w:val="lt-LT"/>
        </w:rPr>
        <w:t xml:space="preserve">yra </w:t>
      </w:r>
      <w:r w:rsidR="00977BE3" w:rsidRPr="00E3471C">
        <w:rPr>
          <w:lang w:val="lt-LT"/>
        </w:rPr>
        <w:t>atliekami</w:t>
      </w:r>
      <w:r w:rsidR="00F11782" w:rsidRPr="00E3471C">
        <w:rPr>
          <w:lang w:val="lt-LT"/>
        </w:rPr>
        <w:t>.</w:t>
      </w:r>
      <w:r w:rsidR="00E32FA5" w:rsidRPr="00E3471C">
        <w:rPr>
          <w:lang w:val="lt-LT"/>
        </w:rPr>
        <w:t xml:space="preserve"> Informuoja, jog artimiausiu metu </w:t>
      </w:r>
      <w:r w:rsidR="00BF4E54">
        <w:rPr>
          <w:lang w:val="lt-LT"/>
        </w:rPr>
        <w:t xml:space="preserve">bus pradėti įgyvendinti </w:t>
      </w:r>
      <w:r w:rsidR="00E32FA5" w:rsidRPr="00E3471C">
        <w:rPr>
          <w:lang w:val="lt-LT"/>
        </w:rPr>
        <w:t xml:space="preserve">keli stambūs infrastruktūriniai projektai, kurie ir padės spręsti išsakytas problemas. </w:t>
      </w:r>
      <w:r w:rsidR="00BA4B9A">
        <w:rPr>
          <w:lang w:val="lt-LT"/>
        </w:rPr>
        <w:t xml:space="preserve">Šiuo metu </w:t>
      </w:r>
      <w:r w:rsidR="00E32FA5" w:rsidRPr="00E3471C">
        <w:rPr>
          <w:lang w:val="lt-LT"/>
        </w:rPr>
        <w:t>Lakštingalų g., Vilniuje,</w:t>
      </w:r>
      <w:r w:rsidR="00FC2413" w:rsidRPr="00E3471C">
        <w:rPr>
          <w:lang w:val="lt-LT"/>
        </w:rPr>
        <w:t xml:space="preserve"> </w:t>
      </w:r>
      <w:r w:rsidR="00BA4B9A">
        <w:rPr>
          <w:lang w:val="lt-LT"/>
        </w:rPr>
        <w:t xml:space="preserve">projektuojamas </w:t>
      </w:r>
      <w:r w:rsidR="00FC2413" w:rsidRPr="00E3471C">
        <w:rPr>
          <w:lang w:val="lt-LT"/>
        </w:rPr>
        <w:t>negalią turintiems vaikams ir jų šeimų nariams kompleksinių paslaugų centras, kur bus ugdomi socialiniai įgūdžiai, teikiama intensyvi palaikymo, krizių įveikimo pagalba, taip pat dienos ir trumpalaikės socialinės globos, laikino atokvėpio, psichosocialinės pagalbos, ankstyvosios socialinės reabilitacijos paslaugos.</w:t>
      </w:r>
      <w:r w:rsidR="004C6D3D">
        <w:rPr>
          <w:lang w:val="lt-LT"/>
        </w:rPr>
        <w:t xml:space="preserve"> </w:t>
      </w:r>
      <w:r w:rsidR="00436471" w:rsidRPr="00436471">
        <w:rPr>
          <w:shd w:val="clear" w:color="auto" w:fill="FFFFFF"/>
        </w:rPr>
        <w:t>Vilniaus sutrikusio vystymosi kūdikių namuose-pagalbos šeimai centre</w:t>
      </w:r>
      <w:r w:rsidR="00436471" w:rsidRPr="00436471">
        <w:rPr>
          <w:lang w:val="lt-LT"/>
        </w:rPr>
        <w:t xml:space="preserve"> </w:t>
      </w:r>
      <w:r w:rsidR="00E3471C" w:rsidRPr="00436471">
        <w:rPr>
          <w:lang w:val="lt-LT"/>
        </w:rPr>
        <w:t>„Šeimos slėnis</w:t>
      </w:r>
      <w:r w:rsidR="004C6D3D" w:rsidRPr="00436471">
        <w:rPr>
          <w:lang w:val="lt-LT"/>
        </w:rPr>
        <w:t xml:space="preserve">“ plečiasi vaikų </w:t>
      </w:r>
      <w:r w:rsidR="004C6D3D">
        <w:rPr>
          <w:lang w:val="lt-LT"/>
        </w:rPr>
        <w:t>dienos socialinės globos paslaugos (didinamos grupės).</w:t>
      </w:r>
      <w:r w:rsidR="00BF4E54">
        <w:rPr>
          <w:lang w:val="lt-LT"/>
        </w:rPr>
        <w:t xml:space="preserve"> Rengiami projektai ir suaugusiems asmenims –</w:t>
      </w:r>
      <w:r w:rsidR="00BA4B9A">
        <w:rPr>
          <w:lang w:val="lt-LT"/>
        </w:rPr>
        <w:t xml:space="preserve"> iš ES finansuojamo projekto planuojama įsigyti du „Apsaugotus būstus“, kuriame apsigyvens psichikos negalią turintys asmenys, taip pat steigiami dienos centrai, socialinės dirbtuvės, grupinio gyvenimo namai.</w:t>
      </w:r>
      <w:r w:rsidR="00AE7BB6">
        <w:rPr>
          <w:lang w:val="lt-LT"/>
        </w:rPr>
        <w:t xml:space="preserve"> Komisijos pirmininkė</w:t>
      </w:r>
      <w:r w:rsidR="00351157">
        <w:rPr>
          <w:lang w:val="lt-LT"/>
        </w:rPr>
        <w:t xml:space="preserve">                             </w:t>
      </w:r>
      <w:r w:rsidR="00AE7BB6">
        <w:rPr>
          <w:lang w:val="lt-LT"/>
        </w:rPr>
        <w:t xml:space="preserve"> G. Žemaitaitytė prašo pakomentuoti, kodėl yra skirtingas </w:t>
      </w:r>
      <w:r w:rsidR="00F37784">
        <w:rPr>
          <w:lang w:val="lt-LT"/>
        </w:rPr>
        <w:t xml:space="preserve">nevyriausybinių organizacijų ir biudžetinių įstaigų teikiamų paslaugų finansavimas. N. Buinickienė </w:t>
      </w:r>
      <w:r w:rsidR="00EC0BC7">
        <w:rPr>
          <w:lang w:val="lt-LT"/>
        </w:rPr>
        <w:t>paaiškina ir informuoja</w:t>
      </w:r>
      <w:r w:rsidR="00F37784">
        <w:rPr>
          <w:lang w:val="lt-LT"/>
        </w:rPr>
        <w:t>, jog procedūras ir finansavimo mechanizmą numato LR Socialinių paslaugų įstatymas</w:t>
      </w:r>
      <w:r w:rsidR="005B30DF">
        <w:rPr>
          <w:lang w:val="lt-LT"/>
        </w:rPr>
        <w:t xml:space="preserve">, </w:t>
      </w:r>
      <w:r w:rsidR="00D60B05">
        <w:rPr>
          <w:lang w:val="lt-LT"/>
        </w:rPr>
        <w:t>Vyriausybės patvirtinta kainų apskaičiavimo metodika</w:t>
      </w:r>
      <w:r w:rsidR="005B30DF">
        <w:rPr>
          <w:lang w:val="lt-LT"/>
        </w:rPr>
        <w:t>, Savivaldybės Tarybos sprendimu patvirtintas mokėjimo už socialines paslaugas tvarkos aprašas</w:t>
      </w:r>
      <w:r w:rsidR="00436471">
        <w:rPr>
          <w:lang w:val="lt-LT"/>
        </w:rPr>
        <w:t>. M. Ošmianskienė teiraujasi, kokios įstaigos Vilniaus mieste teikia paslaugas vaikams autistams. N. Buinickienė informuoja, jog paslaugos teikiamos Šeimos slėnyje, Čiauškutyje ir Vaikų jaunimo pensione.</w:t>
      </w:r>
      <w:r w:rsidR="00436777">
        <w:rPr>
          <w:lang w:val="lt-LT"/>
        </w:rPr>
        <w:t xml:space="preserve"> G. Žemaitaitytė tikslinasi, kiek šios trys paminėtos įstaigos patenkina poreikį. N. Buinickienė atsako.</w:t>
      </w:r>
      <w:r w:rsidR="00081422">
        <w:rPr>
          <w:lang w:val="lt-LT"/>
        </w:rPr>
        <w:t xml:space="preserve"> </w:t>
      </w:r>
      <w:r w:rsidR="00F12582">
        <w:rPr>
          <w:lang w:val="lt-LT"/>
        </w:rPr>
        <w:t>Posėdžio dalyviai diskutuoja</w:t>
      </w:r>
      <w:r w:rsidR="00081422">
        <w:rPr>
          <w:lang w:val="lt-LT"/>
        </w:rPr>
        <w:t>.</w:t>
      </w:r>
      <w:r w:rsidR="00351157">
        <w:rPr>
          <w:lang w:val="lt-LT"/>
        </w:rPr>
        <w:t xml:space="preserve"> Komisijos pirmininkė </w:t>
      </w:r>
      <w:r w:rsidR="008A609A">
        <w:rPr>
          <w:lang w:val="lt-LT"/>
        </w:rPr>
        <w:t>G. Žemaitaitytė</w:t>
      </w:r>
      <w:r w:rsidR="0070278F">
        <w:rPr>
          <w:lang w:val="lt-LT"/>
        </w:rPr>
        <w:t xml:space="preserve"> dėkoja pasisakiusiems</w:t>
      </w:r>
      <w:r w:rsidR="00F12582">
        <w:rPr>
          <w:lang w:val="lt-LT"/>
        </w:rPr>
        <w:t>, pažymi, jog problemos yra aktualios ir diskutuotinos</w:t>
      </w:r>
      <w:r w:rsidR="00CB56FD">
        <w:rPr>
          <w:lang w:val="lt-LT"/>
        </w:rPr>
        <w:t>, o paslaugų plėtra yra būtina ir labai reikalinga.</w:t>
      </w:r>
      <w:r w:rsidR="00081422">
        <w:rPr>
          <w:lang w:val="lt-LT"/>
        </w:rPr>
        <w:t xml:space="preserve"> </w:t>
      </w:r>
      <w:r w:rsidR="00436777">
        <w:rPr>
          <w:lang w:val="lt-LT"/>
        </w:rPr>
        <w:t xml:space="preserve"> </w:t>
      </w:r>
    </w:p>
    <w:p w:rsidR="00FF17C3" w:rsidRDefault="0052753D" w:rsidP="000427A6">
      <w:pPr>
        <w:pStyle w:val="HTMLiankstoformatuotas"/>
        <w:tabs>
          <w:tab w:val="clear" w:pos="916"/>
          <w:tab w:val="left" w:pos="0"/>
        </w:tabs>
        <w:spacing w:line="240" w:lineRule="auto"/>
        <w:ind w:firstLine="709"/>
        <w:rPr>
          <w:rFonts w:ascii="Times New Roman" w:hAnsi="Times New Roman" w:cs="Times New Roman"/>
          <w:sz w:val="24"/>
          <w:szCs w:val="24"/>
        </w:rPr>
      </w:pPr>
      <w:r>
        <w:rPr>
          <w:rFonts w:ascii="Times New Roman" w:hAnsi="Times New Roman" w:cs="Times New Roman"/>
          <w:sz w:val="24"/>
          <w:szCs w:val="24"/>
        </w:rPr>
        <w:t>NUSPRĘSTA.</w:t>
      </w:r>
      <w:r w:rsidR="00351157">
        <w:rPr>
          <w:rFonts w:ascii="Times New Roman" w:hAnsi="Times New Roman" w:cs="Times New Roman"/>
          <w:sz w:val="24"/>
          <w:szCs w:val="24"/>
        </w:rPr>
        <w:t xml:space="preserve"> Klausimas aptartas.</w:t>
      </w:r>
    </w:p>
    <w:p w:rsidR="002B7DFC" w:rsidRDefault="002B7DFC" w:rsidP="000427A6">
      <w:pPr>
        <w:pStyle w:val="HTMLiankstoformatuotas"/>
        <w:tabs>
          <w:tab w:val="clear" w:pos="916"/>
          <w:tab w:val="left" w:pos="0"/>
        </w:tabs>
        <w:spacing w:line="240" w:lineRule="auto"/>
        <w:ind w:firstLine="709"/>
        <w:rPr>
          <w:rFonts w:ascii="Times New Roman" w:hAnsi="Times New Roman" w:cs="Times New Roman"/>
          <w:sz w:val="24"/>
          <w:szCs w:val="24"/>
        </w:rPr>
      </w:pPr>
    </w:p>
    <w:p w:rsidR="00351157" w:rsidRPr="00E3471C" w:rsidRDefault="00351157" w:rsidP="000427A6">
      <w:pPr>
        <w:pStyle w:val="HTMLiankstoformatuotas"/>
        <w:tabs>
          <w:tab w:val="clear" w:pos="916"/>
          <w:tab w:val="left" w:pos="0"/>
        </w:tabs>
        <w:spacing w:line="240" w:lineRule="auto"/>
        <w:ind w:firstLine="709"/>
        <w:rPr>
          <w:rFonts w:ascii="Times New Roman" w:hAnsi="Times New Roman" w:cs="Times New Roman"/>
          <w:sz w:val="24"/>
          <w:szCs w:val="24"/>
        </w:rPr>
      </w:pPr>
    </w:p>
    <w:p w:rsidR="00FF17C3" w:rsidRDefault="00FF17C3" w:rsidP="00BB7443">
      <w:pPr>
        <w:pStyle w:val="HTMLiankstoformatuotas"/>
        <w:tabs>
          <w:tab w:val="clear" w:pos="916"/>
          <w:tab w:val="left" w:pos="0"/>
        </w:tabs>
        <w:spacing w:line="240" w:lineRule="auto"/>
        <w:rPr>
          <w:rFonts w:ascii="Times New Roman" w:hAnsi="Times New Roman" w:cs="Times New Roman"/>
          <w:sz w:val="24"/>
          <w:szCs w:val="24"/>
        </w:rPr>
      </w:pPr>
      <w:r w:rsidRPr="00E3471C">
        <w:rPr>
          <w:rFonts w:ascii="Times New Roman" w:hAnsi="Times New Roman" w:cs="Times New Roman"/>
          <w:sz w:val="24"/>
          <w:szCs w:val="24"/>
        </w:rPr>
        <w:t>Posėdžio pirmininkė</w:t>
      </w:r>
      <w:r w:rsidRPr="00E3471C">
        <w:rPr>
          <w:rFonts w:ascii="Times New Roman" w:hAnsi="Times New Roman" w:cs="Times New Roman"/>
          <w:sz w:val="24"/>
          <w:szCs w:val="24"/>
        </w:rPr>
        <w:tab/>
      </w:r>
      <w:r w:rsidRPr="00E3471C">
        <w:rPr>
          <w:rFonts w:ascii="Times New Roman" w:hAnsi="Times New Roman" w:cs="Times New Roman"/>
          <w:sz w:val="24"/>
          <w:szCs w:val="24"/>
        </w:rPr>
        <w:tab/>
      </w:r>
      <w:r w:rsidRPr="00E3471C">
        <w:rPr>
          <w:rFonts w:ascii="Times New Roman" w:hAnsi="Times New Roman" w:cs="Times New Roman"/>
          <w:sz w:val="24"/>
          <w:szCs w:val="24"/>
        </w:rPr>
        <w:tab/>
      </w:r>
      <w:r w:rsidRPr="00E3471C">
        <w:rPr>
          <w:rFonts w:ascii="Times New Roman" w:hAnsi="Times New Roman" w:cs="Times New Roman"/>
          <w:sz w:val="24"/>
          <w:szCs w:val="24"/>
        </w:rPr>
        <w:tab/>
      </w:r>
      <w:r w:rsidRPr="00E3471C">
        <w:rPr>
          <w:rFonts w:ascii="Times New Roman" w:hAnsi="Times New Roman" w:cs="Times New Roman"/>
          <w:sz w:val="24"/>
          <w:szCs w:val="24"/>
        </w:rPr>
        <w:tab/>
      </w:r>
      <w:r w:rsidRPr="00E3471C">
        <w:rPr>
          <w:rFonts w:ascii="Times New Roman" w:hAnsi="Times New Roman" w:cs="Times New Roman"/>
          <w:sz w:val="24"/>
          <w:szCs w:val="24"/>
        </w:rPr>
        <w:tab/>
        <w:t>Ginta Žemaita</w:t>
      </w:r>
      <w:r w:rsidR="003F3F9B" w:rsidRPr="00E3471C">
        <w:rPr>
          <w:rFonts w:ascii="Times New Roman" w:hAnsi="Times New Roman" w:cs="Times New Roman"/>
          <w:sz w:val="24"/>
          <w:szCs w:val="24"/>
        </w:rPr>
        <w:t>i</w:t>
      </w:r>
      <w:r w:rsidRPr="00E3471C">
        <w:rPr>
          <w:rFonts w:ascii="Times New Roman" w:hAnsi="Times New Roman" w:cs="Times New Roman"/>
          <w:sz w:val="24"/>
          <w:szCs w:val="24"/>
        </w:rPr>
        <w:t>tytė</w:t>
      </w:r>
    </w:p>
    <w:p w:rsidR="00BB7443" w:rsidRPr="00E3471C" w:rsidRDefault="00BB7443" w:rsidP="00BB7443">
      <w:pPr>
        <w:pStyle w:val="HTMLiankstoformatuotas"/>
        <w:tabs>
          <w:tab w:val="clear" w:pos="916"/>
          <w:tab w:val="left" w:pos="0"/>
        </w:tabs>
        <w:spacing w:line="240" w:lineRule="auto"/>
        <w:rPr>
          <w:rFonts w:ascii="Times New Roman" w:hAnsi="Times New Roman" w:cs="Times New Roman"/>
          <w:sz w:val="24"/>
          <w:szCs w:val="24"/>
        </w:rPr>
      </w:pPr>
    </w:p>
    <w:p w:rsidR="000427A6" w:rsidRPr="00E3471C" w:rsidRDefault="00FF17C3" w:rsidP="006872D3">
      <w:pPr>
        <w:pStyle w:val="HTMLiankstoformatuotas"/>
        <w:tabs>
          <w:tab w:val="clear" w:pos="916"/>
          <w:tab w:val="left" w:pos="0"/>
        </w:tabs>
        <w:spacing w:line="240" w:lineRule="auto"/>
        <w:rPr>
          <w:rFonts w:ascii="Times New Roman" w:hAnsi="Times New Roman" w:cs="Times New Roman"/>
          <w:sz w:val="24"/>
          <w:szCs w:val="24"/>
        </w:rPr>
      </w:pPr>
      <w:r w:rsidRPr="00E3471C">
        <w:rPr>
          <w:rFonts w:ascii="Times New Roman" w:hAnsi="Times New Roman" w:cs="Times New Roman"/>
          <w:sz w:val="24"/>
          <w:szCs w:val="24"/>
        </w:rPr>
        <w:t>Posėdžio sekretorė</w:t>
      </w:r>
      <w:r w:rsidRPr="00E3471C">
        <w:rPr>
          <w:rFonts w:ascii="Times New Roman" w:hAnsi="Times New Roman" w:cs="Times New Roman"/>
          <w:sz w:val="24"/>
          <w:szCs w:val="24"/>
        </w:rPr>
        <w:tab/>
      </w:r>
      <w:r w:rsidRPr="00E3471C">
        <w:rPr>
          <w:rFonts w:ascii="Times New Roman" w:hAnsi="Times New Roman" w:cs="Times New Roman"/>
          <w:sz w:val="24"/>
          <w:szCs w:val="24"/>
        </w:rPr>
        <w:tab/>
      </w:r>
      <w:r w:rsidRPr="00E3471C">
        <w:rPr>
          <w:rFonts w:ascii="Times New Roman" w:hAnsi="Times New Roman" w:cs="Times New Roman"/>
          <w:sz w:val="24"/>
          <w:szCs w:val="24"/>
        </w:rPr>
        <w:tab/>
      </w:r>
      <w:r w:rsidRPr="00E3471C">
        <w:rPr>
          <w:rFonts w:ascii="Times New Roman" w:hAnsi="Times New Roman" w:cs="Times New Roman"/>
          <w:sz w:val="24"/>
          <w:szCs w:val="24"/>
        </w:rPr>
        <w:tab/>
      </w:r>
      <w:r w:rsidRPr="00E3471C">
        <w:rPr>
          <w:rFonts w:ascii="Times New Roman" w:hAnsi="Times New Roman" w:cs="Times New Roman"/>
          <w:sz w:val="24"/>
          <w:szCs w:val="24"/>
        </w:rPr>
        <w:tab/>
      </w:r>
      <w:r w:rsidRPr="00E3471C">
        <w:rPr>
          <w:rFonts w:ascii="Times New Roman" w:hAnsi="Times New Roman" w:cs="Times New Roman"/>
          <w:sz w:val="24"/>
          <w:szCs w:val="24"/>
        </w:rPr>
        <w:tab/>
      </w:r>
      <w:r w:rsidR="006872D3" w:rsidRPr="00E3471C">
        <w:rPr>
          <w:rFonts w:ascii="Times New Roman" w:hAnsi="Times New Roman" w:cs="Times New Roman"/>
          <w:sz w:val="24"/>
          <w:szCs w:val="24"/>
        </w:rPr>
        <w:tab/>
      </w:r>
      <w:r w:rsidRPr="00E3471C">
        <w:rPr>
          <w:rFonts w:ascii="Times New Roman" w:hAnsi="Times New Roman" w:cs="Times New Roman"/>
          <w:sz w:val="24"/>
          <w:szCs w:val="24"/>
        </w:rPr>
        <w:t>Inga Jakelienė</w:t>
      </w:r>
      <w:r w:rsidR="00F269FA" w:rsidRPr="00E3471C">
        <w:rPr>
          <w:rFonts w:ascii="Times New Roman" w:hAnsi="Times New Roman" w:cs="Times New Roman"/>
          <w:sz w:val="24"/>
          <w:szCs w:val="24"/>
        </w:rPr>
        <w:t xml:space="preserve"> </w:t>
      </w:r>
      <w:r w:rsidR="00A6344C" w:rsidRPr="00E3471C">
        <w:rPr>
          <w:rFonts w:ascii="Times New Roman" w:hAnsi="Times New Roman" w:cs="Times New Roman"/>
          <w:sz w:val="24"/>
          <w:szCs w:val="24"/>
        </w:rPr>
        <w:t xml:space="preserve"> </w:t>
      </w:r>
    </w:p>
    <w:p w:rsidR="00EB4F51" w:rsidRPr="00E3471C" w:rsidRDefault="00EB4F51" w:rsidP="006F2D3F">
      <w:pPr>
        <w:jc w:val="both"/>
        <w:rPr>
          <w:lang w:val="lt-LT"/>
        </w:rPr>
      </w:pPr>
    </w:p>
    <w:p w:rsidR="00533922" w:rsidRPr="00E3471C" w:rsidRDefault="009A4948" w:rsidP="009A4948">
      <w:pPr>
        <w:shd w:val="clear" w:color="auto" w:fill="FFFFFF"/>
        <w:rPr>
          <w:rFonts w:ascii="Calibri" w:hAnsi="Calibri" w:cs="Segoe UI"/>
          <w:b/>
          <w:bCs/>
          <w:color w:val="212121"/>
          <w:sz w:val="22"/>
          <w:szCs w:val="22"/>
          <w:lang w:val="lt-LT" w:eastAsia="lt-LT"/>
        </w:rPr>
      </w:pPr>
      <w:r w:rsidRPr="00E3471C">
        <w:rPr>
          <w:rFonts w:ascii="Calibri" w:hAnsi="Calibri" w:cs="Segoe UI"/>
          <w:b/>
          <w:bCs/>
          <w:color w:val="212121"/>
          <w:sz w:val="22"/>
          <w:szCs w:val="22"/>
          <w:lang w:val="lt-LT" w:eastAsia="lt-LT"/>
        </w:rPr>
        <w:t> </w:t>
      </w:r>
    </w:p>
    <w:p w:rsidR="00EB4F51" w:rsidRPr="00E3471C" w:rsidRDefault="00EB4F51" w:rsidP="006F2D3F">
      <w:pPr>
        <w:jc w:val="both"/>
        <w:rPr>
          <w:lang w:val="lt-LT"/>
        </w:rPr>
      </w:pPr>
    </w:p>
    <w:sectPr w:rsidR="00EB4F51" w:rsidRPr="00E3471C" w:rsidSect="00AC5955">
      <w:headerReference w:type="default" r:id="rId9"/>
      <w:pgSz w:w="11906" w:h="16838" w:code="9"/>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C4B" w:rsidRDefault="00CA7C4B" w:rsidP="00EE4937">
      <w:r>
        <w:separator/>
      </w:r>
    </w:p>
  </w:endnote>
  <w:endnote w:type="continuationSeparator" w:id="0">
    <w:p w:rsidR="00CA7C4B" w:rsidRDefault="00CA7C4B" w:rsidP="00EE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C4B" w:rsidRDefault="00CA7C4B" w:rsidP="00EE4937">
      <w:r>
        <w:separator/>
      </w:r>
    </w:p>
  </w:footnote>
  <w:footnote w:type="continuationSeparator" w:id="0">
    <w:p w:rsidR="00CA7C4B" w:rsidRDefault="00CA7C4B" w:rsidP="00EE4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286859"/>
      <w:docPartObj>
        <w:docPartGallery w:val="Page Numbers (Top of Page)"/>
        <w:docPartUnique/>
      </w:docPartObj>
    </w:sdtPr>
    <w:sdtEndPr/>
    <w:sdtContent>
      <w:p w:rsidR="007E6BE0" w:rsidRDefault="007E6BE0">
        <w:pPr>
          <w:pStyle w:val="Antrats"/>
          <w:jc w:val="center"/>
        </w:pPr>
        <w:r>
          <w:fldChar w:fldCharType="begin"/>
        </w:r>
        <w:r>
          <w:instrText>PAGE   \* MERGEFORMAT</w:instrText>
        </w:r>
        <w:r>
          <w:fldChar w:fldCharType="separate"/>
        </w:r>
        <w:r w:rsidR="002D0C01" w:rsidRPr="002D0C01">
          <w:rPr>
            <w:noProof/>
            <w:lang w:val="lt-LT"/>
          </w:rPr>
          <w:t>3</w:t>
        </w:r>
        <w:r>
          <w:fldChar w:fldCharType="end"/>
        </w:r>
      </w:p>
    </w:sdtContent>
  </w:sdt>
  <w:p w:rsidR="007E6BE0" w:rsidRDefault="007E6BE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B3D"/>
    <w:multiLevelType w:val="hybridMultilevel"/>
    <w:tmpl w:val="BF8C16F8"/>
    <w:lvl w:ilvl="0" w:tplc="9042CF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0CDA3916"/>
    <w:multiLevelType w:val="hybridMultilevel"/>
    <w:tmpl w:val="89EA65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17F6A26"/>
    <w:multiLevelType w:val="hybridMultilevel"/>
    <w:tmpl w:val="BFB2BE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2BDF3668"/>
    <w:multiLevelType w:val="hybridMultilevel"/>
    <w:tmpl w:val="B67E901C"/>
    <w:lvl w:ilvl="0" w:tplc="A328E93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2C59155E"/>
    <w:multiLevelType w:val="hybridMultilevel"/>
    <w:tmpl w:val="F518599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E7926CA"/>
    <w:multiLevelType w:val="multilevel"/>
    <w:tmpl w:val="BE22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B381B41"/>
    <w:multiLevelType w:val="hybridMultilevel"/>
    <w:tmpl w:val="8F8429B8"/>
    <w:lvl w:ilvl="0" w:tplc="64601CA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4C0A5478"/>
    <w:multiLevelType w:val="multilevel"/>
    <w:tmpl w:val="B36CBDB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E486769"/>
    <w:multiLevelType w:val="hybridMultilevel"/>
    <w:tmpl w:val="F8DE037C"/>
    <w:lvl w:ilvl="0" w:tplc="F2740928">
      <w:start w:val="1"/>
      <w:numFmt w:val="bullet"/>
      <w:lvlText w:val="•"/>
      <w:lvlJc w:val="left"/>
      <w:pPr>
        <w:tabs>
          <w:tab w:val="num" w:pos="720"/>
        </w:tabs>
        <w:ind w:left="720" w:hanging="360"/>
      </w:pPr>
      <w:rPr>
        <w:rFonts w:ascii="Arial" w:hAnsi="Arial" w:hint="default"/>
      </w:rPr>
    </w:lvl>
    <w:lvl w:ilvl="1" w:tplc="871C9E50" w:tentative="1">
      <w:start w:val="1"/>
      <w:numFmt w:val="bullet"/>
      <w:lvlText w:val="•"/>
      <w:lvlJc w:val="left"/>
      <w:pPr>
        <w:tabs>
          <w:tab w:val="num" w:pos="1440"/>
        </w:tabs>
        <w:ind w:left="1440" w:hanging="360"/>
      </w:pPr>
      <w:rPr>
        <w:rFonts w:ascii="Arial" w:hAnsi="Arial" w:hint="default"/>
      </w:rPr>
    </w:lvl>
    <w:lvl w:ilvl="2" w:tplc="1048E744" w:tentative="1">
      <w:start w:val="1"/>
      <w:numFmt w:val="bullet"/>
      <w:lvlText w:val="•"/>
      <w:lvlJc w:val="left"/>
      <w:pPr>
        <w:tabs>
          <w:tab w:val="num" w:pos="2160"/>
        </w:tabs>
        <w:ind w:left="2160" w:hanging="360"/>
      </w:pPr>
      <w:rPr>
        <w:rFonts w:ascii="Arial" w:hAnsi="Arial" w:hint="default"/>
      </w:rPr>
    </w:lvl>
    <w:lvl w:ilvl="3" w:tplc="DF5082C0" w:tentative="1">
      <w:start w:val="1"/>
      <w:numFmt w:val="bullet"/>
      <w:lvlText w:val="•"/>
      <w:lvlJc w:val="left"/>
      <w:pPr>
        <w:tabs>
          <w:tab w:val="num" w:pos="2880"/>
        </w:tabs>
        <w:ind w:left="2880" w:hanging="360"/>
      </w:pPr>
      <w:rPr>
        <w:rFonts w:ascii="Arial" w:hAnsi="Arial" w:hint="default"/>
      </w:rPr>
    </w:lvl>
    <w:lvl w:ilvl="4" w:tplc="6A908596" w:tentative="1">
      <w:start w:val="1"/>
      <w:numFmt w:val="bullet"/>
      <w:lvlText w:val="•"/>
      <w:lvlJc w:val="left"/>
      <w:pPr>
        <w:tabs>
          <w:tab w:val="num" w:pos="3600"/>
        </w:tabs>
        <w:ind w:left="3600" w:hanging="360"/>
      </w:pPr>
      <w:rPr>
        <w:rFonts w:ascii="Arial" w:hAnsi="Arial" w:hint="default"/>
      </w:rPr>
    </w:lvl>
    <w:lvl w:ilvl="5" w:tplc="3DEAAD42" w:tentative="1">
      <w:start w:val="1"/>
      <w:numFmt w:val="bullet"/>
      <w:lvlText w:val="•"/>
      <w:lvlJc w:val="left"/>
      <w:pPr>
        <w:tabs>
          <w:tab w:val="num" w:pos="4320"/>
        </w:tabs>
        <w:ind w:left="4320" w:hanging="360"/>
      </w:pPr>
      <w:rPr>
        <w:rFonts w:ascii="Arial" w:hAnsi="Arial" w:hint="default"/>
      </w:rPr>
    </w:lvl>
    <w:lvl w:ilvl="6" w:tplc="58E84560" w:tentative="1">
      <w:start w:val="1"/>
      <w:numFmt w:val="bullet"/>
      <w:lvlText w:val="•"/>
      <w:lvlJc w:val="left"/>
      <w:pPr>
        <w:tabs>
          <w:tab w:val="num" w:pos="5040"/>
        </w:tabs>
        <w:ind w:left="5040" w:hanging="360"/>
      </w:pPr>
      <w:rPr>
        <w:rFonts w:ascii="Arial" w:hAnsi="Arial" w:hint="default"/>
      </w:rPr>
    </w:lvl>
    <w:lvl w:ilvl="7" w:tplc="C694CC50" w:tentative="1">
      <w:start w:val="1"/>
      <w:numFmt w:val="bullet"/>
      <w:lvlText w:val="•"/>
      <w:lvlJc w:val="left"/>
      <w:pPr>
        <w:tabs>
          <w:tab w:val="num" w:pos="5760"/>
        </w:tabs>
        <w:ind w:left="5760" w:hanging="360"/>
      </w:pPr>
      <w:rPr>
        <w:rFonts w:ascii="Arial" w:hAnsi="Arial" w:hint="default"/>
      </w:rPr>
    </w:lvl>
    <w:lvl w:ilvl="8" w:tplc="9B1284CA" w:tentative="1">
      <w:start w:val="1"/>
      <w:numFmt w:val="bullet"/>
      <w:lvlText w:val="•"/>
      <w:lvlJc w:val="left"/>
      <w:pPr>
        <w:tabs>
          <w:tab w:val="num" w:pos="6480"/>
        </w:tabs>
        <w:ind w:left="6480" w:hanging="360"/>
      </w:pPr>
      <w:rPr>
        <w:rFonts w:ascii="Arial" w:hAnsi="Arial" w:hint="default"/>
      </w:rPr>
    </w:lvl>
  </w:abstractNum>
  <w:abstractNum w:abstractNumId="9">
    <w:nsid w:val="50A7580D"/>
    <w:multiLevelType w:val="hybridMultilevel"/>
    <w:tmpl w:val="6E423F52"/>
    <w:lvl w:ilvl="0" w:tplc="701ED2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51FA1E77"/>
    <w:multiLevelType w:val="hybridMultilevel"/>
    <w:tmpl w:val="EF26277A"/>
    <w:lvl w:ilvl="0" w:tplc="6CB85B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6D8E37CE"/>
    <w:multiLevelType w:val="multilevel"/>
    <w:tmpl w:val="4784F8D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4110A8F"/>
    <w:multiLevelType w:val="hybridMultilevel"/>
    <w:tmpl w:val="DD44F932"/>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3"/>
  </w:num>
  <w:num w:numId="3">
    <w:abstractNumId w:val="9"/>
  </w:num>
  <w:num w:numId="4">
    <w:abstractNumId w:val="0"/>
  </w:num>
  <w:num w:numId="5">
    <w:abstractNumId w:val="12"/>
  </w:num>
  <w:num w:numId="6">
    <w:abstractNumId w:val="10"/>
  </w:num>
  <w:num w:numId="7">
    <w:abstractNumId w:val="4"/>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D64"/>
    <w:rsid w:val="00002BC5"/>
    <w:rsid w:val="00003FBD"/>
    <w:rsid w:val="00010E0F"/>
    <w:rsid w:val="0001186A"/>
    <w:rsid w:val="00013308"/>
    <w:rsid w:val="00013869"/>
    <w:rsid w:val="00013ED7"/>
    <w:rsid w:val="000161B6"/>
    <w:rsid w:val="00017621"/>
    <w:rsid w:val="00021348"/>
    <w:rsid w:val="000249CF"/>
    <w:rsid w:val="00027A1E"/>
    <w:rsid w:val="00030DF8"/>
    <w:rsid w:val="00031220"/>
    <w:rsid w:val="000343BA"/>
    <w:rsid w:val="00041357"/>
    <w:rsid w:val="000427A6"/>
    <w:rsid w:val="0004504F"/>
    <w:rsid w:val="00045196"/>
    <w:rsid w:val="00050C74"/>
    <w:rsid w:val="00055DA9"/>
    <w:rsid w:val="00056012"/>
    <w:rsid w:val="00057BDE"/>
    <w:rsid w:val="0006050F"/>
    <w:rsid w:val="000612CD"/>
    <w:rsid w:val="00061631"/>
    <w:rsid w:val="00061FF1"/>
    <w:rsid w:val="0006209C"/>
    <w:rsid w:val="00062B8B"/>
    <w:rsid w:val="00066616"/>
    <w:rsid w:val="00067857"/>
    <w:rsid w:val="00067F3B"/>
    <w:rsid w:val="0007054A"/>
    <w:rsid w:val="00071C7B"/>
    <w:rsid w:val="000726DA"/>
    <w:rsid w:val="000726E4"/>
    <w:rsid w:val="00072CD0"/>
    <w:rsid w:val="0007331A"/>
    <w:rsid w:val="00074C2A"/>
    <w:rsid w:val="00081422"/>
    <w:rsid w:val="0008169D"/>
    <w:rsid w:val="00083085"/>
    <w:rsid w:val="00084F70"/>
    <w:rsid w:val="000854C0"/>
    <w:rsid w:val="000859B9"/>
    <w:rsid w:val="00086D1B"/>
    <w:rsid w:val="00091484"/>
    <w:rsid w:val="0009214D"/>
    <w:rsid w:val="00094C90"/>
    <w:rsid w:val="00094DF7"/>
    <w:rsid w:val="00096FFB"/>
    <w:rsid w:val="0009729E"/>
    <w:rsid w:val="000972DA"/>
    <w:rsid w:val="000A1432"/>
    <w:rsid w:val="000A23E5"/>
    <w:rsid w:val="000A2BB9"/>
    <w:rsid w:val="000A4599"/>
    <w:rsid w:val="000A712A"/>
    <w:rsid w:val="000A721A"/>
    <w:rsid w:val="000B00EE"/>
    <w:rsid w:val="000B04A6"/>
    <w:rsid w:val="000B083A"/>
    <w:rsid w:val="000B0A62"/>
    <w:rsid w:val="000B0ECD"/>
    <w:rsid w:val="000B1B10"/>
    <w:rsid w:val="000B1FBC"/>
    <w:rsid w:val="000B3831"/>
    <w:rsid w:val="000B56E4"/>
    <w:rsid w:val="000C0F0E"/>
    <w:rsid w:val="000D6754"/>
    <w:rsid w:val="000D6815"/>
    <w:rsid w:val="000E0149"/>
    <w:rsid w:val="000E2C44"/>
    <w:rsid w:val="000E2D28"/>
    <w:rsid w:val="000E4281"/>
    <w:rsid w:val="000E7270"/>
    <w:rsid w:val="000F220D"/>
    <w:rsid w:val="000F22EF"/>
    <w:rsid w:val="000F321A"/>
    <w:rsid w:val="000F649B"/>
    <w:rsid w:val="000F667D"/>
    <w:rsid w:val="000F6D55"/>
    <w:rsid w:val="000F79E0"/>
    <w:rsid w:val="00101DFB"/>
    <w:rsid w:val="00102B2C"/>
    <w:rsid w:val="00104C45"/>
    <w:rsid w:val="00106017"/>
    <w:rsid w:val="00106829"/>
    <w:rsid w:val="00106D49"/>
    <w:rsid w:val="001135F1"/>
    <w:rsid w:val="001137DA"/>
    <w:rsid w:val="00117402"/>
    <w:rsid w:val="00121E0A"/>
    <w:rsid w:val="001221DF"/>
    <w:rsid w:val="00122AE0"/>
    <w:rsid w:val="00130321"/>
    <w:rsid w:val="00130DD2"/>
    <w:rsid w:val="00133EC7"/>
    <w:rsid w:val="00134A47"/>
    <w:rsid w:val="00136462"/>
    <w:rsid w:val="00136C80"/>
    <w:rsid w:val="001418F7"/>
    <w:rsid w:val="00142010"/>
    <w:rsid w:val="00142848"/>
    <w:rsid w:val="00146976"/>
    <w:rsid w:val="00153A0E"/>
    <w:rsid w:val="00162990"/>
    <w:rsid w:val="001638B5"/>
    <w:rsid w:val="001660E1"/>
    <w:rsid w:val="001702A4"/>
    <w:rsid w:val="00170626"/>
    <w:rsid w:val="00170CCC"/>
    <w:rsid w:val="00171163"/>
    <w:rsid w:val="00171B94"/>
    <w:rsid w:val="00173BFF"/>
    <w:rsid w:val="00175C3D"/>
    <w:rsid w:val="00176764"/>
    <w:rsid w:val="001772CC"/>
    <w:rsid w:val="001776B2"/>
    <w:rsid w:val="00182853"/>
    <w:rsid w:val="00182B5E"/>
    <w:rsid w:val="00191B88"/>
    <w:rsid w:val="00192A1E"/>
    <w:rsid w:val="00193317"/>
    <w:rsid w:val="001946EA"/>
    <w:rsid w:val="001949E8"/>
    <w:rsid w:val="00194CAD"/>
    <w:rsid w:val="001A1502"/>
    <w:rsid w:val="001A164B"/>
    <w:rsid w:val="001A28E4"/>
    <w:rsid w:val="001A3862"/>
    <w:rsid w:val="001A3A4B"/>
    <w:rsid w:val="001A45A6"/>
    <w:rsid w:val="001A4875"/>
    <w:rsid w:val="001A5415"/>
    <w:rsid w:val="001A74E7"/>
    <w:rsid w:val="001A79EA"/>
    <w:rsid w:val="001B0AB0"/>
    <w:rsid w:val="001B2C3E"/>
    <w:rsid w:val="001B369D"/>
    <w:rsid w:val="001B391D"/>
    <w:rsid w:val="001B52FD"/>
    <w:rsid w:val="001B65A9"/>
    <w:rsid w:val="001C043C"/>
    <w:rsid w:val="001C15A6"/>
    <w:rsid w:val="001C2266"/>
    <w:rsid w:val="001C53C0"/>
    <w:rsid w:val="001C5823"/>
    <w:rsid w:val="001C622B"/>
    <w:rsid w:val="001D0212"/>
    <w:rsid w:val="001D1512"/>
    <w:rsid w:val="001D3108"/>
    <w:rsid w:val="001D37F9"/>
    <w:rsid w:val="001D67AE"/>
    <w:rsid w:val="001E0C7E"/>
    <w:rsid w:val="001E5951"/>
    <w:rsid w:val="001F1473"/>
    <w:rsid w:val="001F2118"/>
    <w:rsid w:val="001F3D13"/>
    <w:rsid w:val="001F5EF9"/>
    <w:rsid w:val="00200081"/>
    <w:rsid w:val="002002AF"/>
    <w:rsid w:val="00201D14"/>
    <w:rsid w:val="0020249B"/>
    <w:rsid w:val="00202B47"/>
    <w:rsid w:val="00202B94"/>
    <w:rsid w:val="00210B45"/>
    <w:rsid w:val="00212B05"/>
    <w:rsid w:val="0021318A"/>
    <w:rsid w:val="00213541"/>
    <w:rsid w:val="00214BBD"/>
    <w:rsid w:val="00216809"/>
    <w:rsid w:val="0022042E"/>
    <w:rsid w:val="00221990"/>
    <w:rsid w:val="00222B7C"/>
    <w:rsid w:val="00223545"/>
    <w:rsid w:val="00224780"/>
    <w:rsid w:val="002251EA"/>
    <w:rsid w:val="002258FF"/>
    <w:rsid w:val="00231246"/>
    <w:rsid w:val="0023245D"/>
    <w:rsid w:val="0023274C"/>
    <w:rsid w:val="002357B8"/>
    <w:rsid w:val="00242296"/>
    <w:rsid w:val="00246099"/>
    <w:rsid w:val="00247066"/>
    <w:rsid w:val="00247647"/>
    <w:rsid w:val="002558DB"/>
    <w:rsid w:val="00256EC0"/>
    <w:rsid w:val="0025792B"/>
    <w:rsid w:val="0026755F"/>
    <w:rsid w:val="00270121"/>
    <w:rsid w:val="00272B3E"/>
    <w:rsid w:val="00273CA0"/>
    <w:rsid w:val="00276866"/>
    <w:rsid w:val="002779E9"/>
    <w:rsid w:val="00277AC1"/>
    <w:rsid w:val="00281B74"/>
    <w:rsid w:val="0028203F"/>
    <w:rsid w:val="00283C7C"/>
    <w:rsid w:val="00284B86"/>
    <w:rsid w:val="00285224"/>
    <w:rsid w:val="00286169"/>
    <w:rsid w:val="00287720"/>
    <w:rsid w:val="00291D36"/>
    <w:rsid w:val="002A0203"/>
    <w:rsid w:val="002A03B3"/>
    <w:rsid w:val="002A22DE"/>
    <w:rsid w:val="002A34C2"/>
    <w:rsid w:val="002A5590"/>
    <w:rsid w:val="002A715F"/>
    <w:rsid w:val="002A7BAC"/>
    <w:rsid w:val="002B2E76"/>
    <w:rsid w:val="002B3679"/>
    <w:rsid w:val="002B7DFC"/>
    <w:rsid w:val="002C0ABC"/>
    <w:rsid w:val="002C294B"/>
    <w:rsid w:val="002C2D12"/>
    <w:rsid w:val="002C34D3"/>
    <w:rsid w:val="002C6DFC"/>
    <w:rsid w:val="002D099B"/>
    <w:rsid w:val="002D0A80"/>
    <w:rsid w:val="002D0C01"/>
    <w:rsid w:val="002D29A1"/>
    <w:rsid w:val="002D3AF0"/>
    <w:rsid w:val="002D3D8D"/>
    <w:rsid w:val="002D4BA3"/>
    <w:rsid w:val="002E2AC6"/>
    <w:rsid w:val="002F139E"/>
    <w:rsid w:val="002F3C32"/>
    <w:rsid w:val="002F4AC4"/>
    <w:rsid w:val="00300568"/>
    <w:rsid w:val="0030157D"/>
    <w:rsid w:val="003019C6"/>
    <w:rsid w:val="003022AB"/>
    <w:rsid w:val="00307C27"/>
    <w:rsid w:val="0031119D"/>
    <w:rsid w:val="003116AD"/>
    <w:rsid w:val="0031184B"/>
    <w:rsid w:val="00312897"/>
    <w:rsid w:val="00312BEF"/>
    <w:rsid w:val="00314D6B"/>
    <w:rsid w:val="00314DA7"/>
    <w:rsid w:val="003157F6"/>
    <w:rsid w:val="00320D05"/>
    <w:rsid w:val="00322655"/>
    <w:rsid w:val="003247BE"/>
    <w:rsid w:val="00326270"/>
    <w:rsid w:val="00327656"/>
    <w:rsid w:val="00327C75"/>
    <w:rsid w:val="003303A6"/>
    <w:rsid w:val="00331698"/>
    <w:rsid w:val="00333983"/>
    <w:rsid w:val="0033490B"/>
    <w:rsid w:val="00337501"/>
    <w:rsid w:val="00340933"/>
    <w:rsid w:val="00343A63"/>
    <w:rsid w:val="00343BB7"/>
    <w:rsid w:val="00344FD2"/>
    <w:rsid w:val="0034574A"/>
    <w:rsid w:val="00347136"/>
    <w:rsid w:val="0035057D"/>
    <w:rsid w:val="00350A5A"/>
    <w:rsid w:val="00351157"/>
    <w:rsid w:val="0035223E"/>
    <w:rsid w:val="00353F80"/>
    <w:rsid w:val="0035402D"/>
    <w:rsid w:val="00354225"/>
    <w:rsid w:val="00360A6F"/>
    <w:rsid w:val="00360FDE"/>
    <w:rsid w:val="0036177A"/>
    <w:rsid w:val="00364A03"/>
    <w:rsid w:val="003678BA"/>
    <w:rsid w:val="00372B67"/>
    <w:rsid w:val="00373C18"/>
    <w:rsid w:val="003759F1"/>
    <w:rsid w:val="00376ACD"/>
    <w:rsid w:val="00376E34"/>
    <w:rsid w:val="00381EEF"/>
    <w:rsid w:val="003821B3"/>
    <w:rsid w:val="00384C5F"/>
    <w:rsid w:val="003875B5"/>
    <w:rsid w:val="00387962"/>
    <w:rsid w:val="00390877"/>
    <w:rsid w:val="003908BE"/>
    <w:rsid w:val="00390BED"/>
    <w:rsid w:val="00391542"/>
    <w:rsid w:val="00391D87"/>
    <w:rsid w:val="0039250F"/>
    <w:rsid w:val="00396B72"/>
    <w:rsid w:val="00396E1D"/>
    <w:rsid w:val="003A254F"/>
    <w:rsid w:val="003A4A40"/>
    <w:rsid w:val="003A516D"/>
    <w:rsid w:val="003B1104"/>
    <w:rsid w:val="003B2941"/>
    <w:rsid w:val="003B2CE5"/>
    <w:rsid w:val="003B2CE9"/>
    <w:rsid w:val="003B3AE3"/>
    <w:rsid w:val="003B4E63"/>
    <w:rsid w:val="003B5374"/>
    <w:rsid w:val="003B560B"/>
    <w:rsid w:val="003B5DAC"/>
    <w:rsid w:val="003C10CD"/>
    <w:rsid w:val="003C1CEE"/>
    <w:rsid w:val="003C3F1D"/>
    <w:rsid w:val="003C6CE0"/>
    <w:rsid w:val="003C7A93"/>
    <w:rsid w:val="003D054B"/>
    <w:rsid w:val="003D1F4A"/>
    <w:rsid w:val="003D645A"/>
    <w:rsid w:val="003E0153"/>
    <w:rsid w:val="003E3598"/>
    <w:rsid w:val="003E415E"/>
    <w:rsid w:val="003E66C9"/>
    <w:rsid w:val="003F18EC"/>
    <w:rsid w:val="003F22A5"/>
    <w:rsid w:val="003F3F9B"/>
    <w:rsid w:val="003F4C28"/>
    <w:rsid w:val="00400F3E"/>
    <w:rsid w:val="0040296D"/>
    <w:rsid w:val="00402AE0"/>
    <w:rsid w:val="00405853"/>
    <w:rsid w:val="00405E21"/>
    <w:rsid w:val="0040694A"/>
    <w:rsid w:val="0040694D"/>
    <w:rsid w:val="004076F4"/>
    <w:rsid w:val="00412641"/>
    <w:rsid w:val="00412E3D"/>
    <w:rsid w:val="0041358A"/>
    <w:rsid w:val="004135C3"/>
    <w:rsid w:val="004138D7"/>
    <w:rsid w:val="00415003"/>
    <w:rsid w:val="0042209C"/>
    <w:rsid w:val="0042435A"/>
    <w:rsid w:val="00424D10"/>
    <w:rsid w:val="00424ED6"/>
    <w:rsid w:val="0042754B"/>
    <w:rsid w:val="004277F1"/>
    <w:rsid w:val="00434966"/>
    <w:rsid w:val="00436471"/>
    <w:rsid w:val="00436777"/>
    <w:rsid w:val="00436B2E"/>
    <w:rsid w:val="00436B5C"/>
    <w:rsid w:val="00436DAE"/>
    <w:rsid w:val="0044490C"/>
    <w:rsid w:val="00445D06"/>
    <w:rsid w:val="00450D1D"/>
    <w:rsid w:val="0045147F"/>
    <w:rsid w:val="00453295"/>
    <w:rsid w:val="00461B21"/>
    <w:rsid w:val="004636E7"/>
    <w:rsid w:val="0046521D"/>
    <w:rsid w:val="00467C76"/>
    <w:rsid w:val="00472C60"/>
    <w:rsid w:val="00473CB3"/>
    <w:rsid w:val="00474236"/>
    <w:rsid w:val="004749FF"/>
    <w:rsid w:val="00475CE9"/>
    <w:rsid w:val="00476B60"/>
    <w:rsid w:val="00476C4A"/>
    <w:rsid w:val="00477225"/>
    <w:rsid w:val="004778AD"/>
    <w:rsid w:val="00481591"/>
    <w:rsid w:val="00481777"/>
    <w:rsid w:val="00481FDE"/>
    <w:rsid w:val="00482E86"/>
    <w:rsid w:val="00483433"/>
    <w:rsid w:val="004846B1"/>
    <w:rsid w:val="0048517E"/>
    <w:rsid w:val="00486489"/>
    <w:rsid w:val="00487B13"/>
    <w:rsid w:val="00490232"/>
    <w:rsid w:val="004960B8"/>
    <w:rsid w:val="004970C7"/>
    <w:rsid w:val="004A0360"/>
    <w:rsid w:val="004A0B44"/>
    <w:rsid w:val="004A4C2F"/>
    <w:rsid w:val="004A7029"/>
    <w:rsid w:val="004B4D5E"/>
    <w:rsid w:val="004B5D0A"/>
    <w:rsid w:val="004B6149"/>
    <w:rsid w:val="004B6CF6"/>
    <w:rsid w:val="004C6D3D"/>
    <w:rsid w:val="004D2BF7"/>
    <w:rsid w:val="004D2C5C"/>
    <w:rsid w:val="004D31F8"/>
    <w:rsid w:val="004D543D"/>
    <w:rsid w:val="004E084F"/>
    <w:rsid w:val="004E740E"/>
    <w:rsid w:val="004F196D"/>
    <w:rsid w:val="004F68A8"/>
    <w:rsid w:val="004F6DDE"/>
    <w:rsid w:val="00500135"/>
    <w:rsid w:val="0050047E"/>
    <w:rsid w:val="00503819"/>
    <w:rsid w:val="00505136"/>
    <w:rsid w:val="00505929"/>
    <w:rsid w:val="005060A2"/>
    <w:rsid w:val="005064D3"/>
    <w:rsid w:val="005076ED"/>
    <w:rsid w:val="00511395"/>
    <w:rsid w:val="005115F1"/>
    <w:rsid w:val="00511DF6"/>
    <w:rsid w:val="00512F05"/>
    <w:rsid w:val="005131AD"/>
    <w:rsid w:val="00513699"/>
    <w:rsid w:val="005157E8"/>
    <w:rsid w:val="00517391"/>
    <w:rsid w:val="005177F3"/>
    <w:rsid w:val="005215F5"/>
    <w:rsid w:val="005228BB"/>
    <w:rsid w:val="00523215"/>
    <w:rsid w:val="005269F5"/>
    <w:rsid w:val="0052753D"/>
    <w:rsid w:val="00530481"/>
    <w:rsid w:val="00531076"/>
    <w:rsid w:val="00533922"/>
    <w:rsid w:val="005340AF"/>
    <w:rsid w:val="00535372"/>
    <w:rsid w:val="00536F32"/>
    <w:rsid w:val="00541698"/>
    <w:rsid w:val="00541B4B"/>
    <w:rsid w:val="00542C44"/>
    <w:rsid w:val="00543338"/>
    <w:rsid w:val="005437C3"/>
    <w:rsid w:val="005448CD"/>
    <w:rsid w:val="005461DA"/>
    <w:rsid w:val="00552973"/>
    <w:rsid w:val="0055426E"/>
    <w:rsid w:val="00554A9A"/>
    <w:rsid w:val="00555761"/>
    <w:rsid w:val="005571D0"/>
    <w:rsid w:val="005603FF"/>
    <w:rsid w:val="005644E4"/>
    <w:rsid w:val="0056488D"/>
    <w:rsid w:val="00570591"/>
    <w:rsid w:val="00570642"/>
    <w:rsid w:val="00570AB7"/>
    <w:rsid w:val="00577FBA"/>
    <w:rsid w:val="005809FB"/>
    <w:rsid w:val="005833D7"/>
    <w:rsid w:val="00585A22"/>
    <w:rsid w:val="00586843"/>
    <w:rsid w:val="005878CC"/>
    <w:rsid w:val="005939EC"/>
    <w:rsid w:val="00597D85"/>
    <w:rsid w:val="005A0116"/>
    <w:rsid w:val="005A0B40"/>
    <w:rsid w:val="005A4673"/>
    <w:rsid w:val="005A5F6D"/>
    <w:rsid w:val="005A6E3F"/>
    <w:rsid w:val="005B0061"/>
    <w:rsid w:val="005B1BC7"/>
    <w:rsid w:val="005B30DF"/>
    <w:rsid w:val="005B324E"/>
    <w:rsid w:val="005B6EE2"/>
    <w:rsid w:val="005B73A7"/>
    <w:rsid w:val="005B7BA4"/>
    <w:rsid w:val="005C0CC6"/>
    <w:rsid w:val="005C324E"/>
    <w:rsid w:val="005C5A57"/>
    <w:rsid w:val="005C71D2"/>
    <w:rsid w:val="005D381D"/>
    <w:rsid w:val="005D3C52"/>
    <w:rsid w:val="005D4964"/>
    <w:rsid w:val="005D656B"/>
    <w:rsid w:val="005D692F"/>
    <w:rsid w:val="005D6B64"/>
    <w:rsid w:val="005D77DC"/>
    <w:rsid w:val="005E0237"/>
    <w:rsid w:val="005E42BD"/>
    <w:rsid w:val="005E4BF9"/>
    <w:rsid w:val="005E4CEA"/>
    <w:rsid w:val="005E5A14"/>
    <w:rsid w:val="005E6018"/>
    <w:rsid w:val="005E7C72"/>
    <w:rsid w:val="005F099F"/>
    <w:rsid w:val="005F5F21"/>
    <w:rsid w:val="006006A1"/>
    <w:rsid w:val="0060494E"/>
    <w:rsid w:val="006102B3"/>
    <w:rsid w:val="00610F60"/>
    <w:rsid w:val="0061277E"/>
    <w:rsid w:val="00612C7E"/>
    <w:rsid w:val="0061667C"/>
    <w:rsid w:val="00617B5B"/>
    <w:rsid w:val="006202EF"/>
    <w:rsid w:val="00620840"/>
    <w:rsid w:val="00621AC1"/>
    <w:rsid w:val="00622ED3"/>
    <w:rsid w:val="00623746"/>
    <w:rsid w:val="00623D8E"/>
    <w:rsid w:val="006258F8"/>
    <w:rsid w:val="006264AB"/>
    <w:rsid w:val="0062762B"/>
    <w:rsid w:val="0063416D"/>
    <w:rsid w:val="00642102"/>
    <w:rsid w:val="0064434B"/>
    <w:rsid w:val="00646476"/>
    <w:rsid w:val="006505CB"/>
    <w:rsid w:val="00653168"/>
    <w:rsid w:val="00656595"/>
    <w:rsid w:val="0065739C"/>
    <w:rsid w:val="00660775"/>
    <w:rsid w:val="00661BFD"/>
    <w:rsid w:val="00662482"/>
    <w:rsid w:val="00663B30"/>
    <w:rsid w:val="00664DB5"/>
    <w:rsid w:val="0066638A"/>
    <w:rsid w:val="0067090A"/>
    <w:rsid w:val="00674D50"/>
    <w:rsid w:val="00674DFD"/>
    <w:rsid w:val="006752D0"/>
    <w:rsid w:val="00675904"/>
    <w:rsid w:val="00680317"/>
    <w:rsid w:val="00681138"/>
    <w:rsid w:val="006813F3"/>
    <w:rsid w:val="00682155"/>
    <w:rsid w:val="00683A77"/>
    <w:rsid w:val="006872D3"/>
    <w:rsid w:val="006963FF"/>
    <w:rsid w:val="006A3C70"/>
    <w:rsid w:val="006A4B67"/>
    <w:rsid w:val="006A6018"/>
    <w:rsid w:val="006A6EEB"/>
    <w:rsid w:val="006B4E00"/>
    <w:rsid w:val="006B6703"/>
    <w:rsid w:val="006C1488"/>
    <w:rsid w:val="006C1809"/>
    <w:rsid w:val="006C2CBF"/>
    <w:rsid w:val="006C6B44"/>
    <w:rsid w:val="006D2DCF"/>
    <w:rsid w:val="006D5C6E"/>
    <w:rsid w:val="006E24A4"/>
    <w:rsid w:val="006E5D38"/>
    <w:rsid w:val="006E5DA1"/>
    <w:rsid w:val="006E70F8"/>
    <w:rsid w:val="006F2D3F"/>
    <w:rsid w:val="006F3836"/>
    <w:rsid w:val="006F40A2"/>
    <w:rsid w:val="006F4545"/>
    <w:rsid w:val="006F57F4"/>
    <w:rsid w:val="006F6337"/>
    <w:rsid w:val="006F69B2"/>
    <w:rsid w:val="00700602"/>
    <w:rsid w:val="00701F5F"/>
    <w:rsid w:val="0070278F"/>
    <w:rsid w:val="00703ED2"/>
    <w:rsid w:val="00705B68"/>
    <w:rsid w:val="00707ACC"/>
    <w:rsid w:val="007129FB"/>
    <w:rsid w:val="00714605"/>
    <w:rsid w:val="007174F7"/>
    <w:rsid w:val="00717872"/>
    <w:rsid w:val="007215F4"/>
    <w:rsid w:val="00722B42"/>
    <w:rsid w:val="00722EBE"/>
    <w:rsid w:val="00723266"/>
    <w:rsid w:val="00726152"/>
    <w:rsid w:val="007269AB"/>
    <w:rsid w:val="00730C54"/>
    <w:rsid w:val="007323BC"/>
    <w:rsid w:val="0073320C"/>
    <w:rsid w:val="00740E5E"/>
    <w:rsid w:val="00740E71"/>
    <w:rsid w:val="00741C62"/>
    <w:rsid w:val="0074452A"/>
    <w:rsid w:val="00747C62"/>
    <w:rsid w:val="00750A74"/>
    <w:rsid w:val="007521A9"/>
    <w:rsid w:val="00752E1D"/>
    <w:rsid w:val="007536CD"/>
    <w:rsid w:val="0075477C"/>
    <w:rsid w:val="007565CD"/>
    <w:rsid w:val="00757170"/>
    <w:rsid w:val="00757CAC"/>
    <w:rsid w:val="007603D9"/>
    <w:rsid w:val="0076164A"/>
    <w:rsid w:val="00764398"/>
    <w:rsid w:val="0076793C"/>
    <w:rsid w:val="00770B92"/>
    <w:rsid w:val="00770DCD"/>
    <w:rsid w:val="00771366"/>
    <w:rsid w:val="00773CFD"/>
    <w:rsid w:val="00773DC3"/>
    <w:rsid w:val="007762A4"/>
    <w:rsid w:val="00776879"/>
    <w:rsid w:val="00776886"/>
    <w:rsid w:val="00780563"/>
    <w:rsid w:val="007818C1"/>
    <w:rsid w:val="00782B5A"/>
    <w:rsid w:val="00783A1E"/>
    <w:rsid w:val="00783A7C"/>
    <w:rsid w:val="00784C6E"/>
    <w:rsid w:val="007851A9"/>
    <w:rsid w:val="00785694"/>
    <w:rsid w:val="00793515"/>
    <w:rsid w:val="00797539"/>
    <w:rsid w:val="007A07E9"/>
    <w:rsid w:val="007A2303"/>
    <w:rsid w:val="007A783E"/>
    <w:rsid w:val="007B0130"/>
    <w:rsid w:val="007B14D9"/>
    <w:rsid w:val="007B1F71"/>
    <w:rsid w:val="007B2981"/>
    <w:rsid w:val="007B3850"/>
    <w:rsid w:val="007B3901"/>
    <w:rsid w:val="007B3D63"/>
    <w:rsid w:val="007B5EAD"/>
    <w:rsid w:val="007B74DC"/>
    <w:rsid w:val="007B7684"/>
    <w:rsid w:val="007B7993"/>
    <w:rsid w:val="007C039C"/>
    <w:rsid w:val="007C0579"/>
    <w:rsid w:val="007C0E15"/>
    <w:rsid w:val="007C2BC3"/>
    <w:rsid w:val="007C6E57"/>
    <w:rsid w:val="007C7FB9"/>
    <w:rsid w:val="007D0D3A"/>
    <w:rsid w:val="007D0F20"/>
    <w:rsid w:val="007D3EB6"/>
    <w:rsid w:val="007D5C02"/>
    <w:rsid w:val="007D73EE"/>
    <w:rsid w:val="007E0721"/>
    <w:rsid w:val="007E0AFA"/>
    <w:rsid w:val="007E1E31"/>
    <w:rsid w:val="007E4143"/>
    <w:rsid w:val="007E4838"/>
    <w:rsid w:val="007E5818"/>
    <w:rsid w:val="007E6BE0"/>
    <w:rsid w:val="007F2019"/>
    <w:rsid w:val="007F26E3"/>
    <w:rsid w:val="007F2F4B"/>
    <w:rsid w:val="007F34D0"/>
    <w:rsid w:val="007F42EC"/>
    <w:rsid w:val="00800B89"/>
    <w:rsid w:val="0080422E"/>
    <w:rsid w:val="008049B7"/>
    <w:rsid w:val="00810488"/>
    <w:rsid w:val="00811069"/>
    <w:rsid w:val="00812841"/>
    <w:rsid w:val="00812E11"/>
    <w:rsid w:val="008146AD"/>
    <w:rsid w:val="00816785"/>
    <w:rsid w:val="00825254"/>
    <w:rsid w:val="00833241"/>
    <w:rsid w:val="00833915"/>
    <w:rsid w:val="00834115"/>
    <w:rsid w:val="0083468F"/>
    <w:rsid w:val="008368E3"/>
    <w:rsid w:val="00840678"/>
    <w:rsid w:val="00842312"/>
    <w:rsid w:val="00843584"/>
    <w:rsid w:val="00844A25"/>
    <w:rsid w:val="008458C6"/>
    <w:rsid w:val="00852296"/>
    <w:rsid w:val="008532AE"/>
    <w:rsid w:val="00853EEF"/>
    <w:rsid w:val="00854F5D"/>
    <w:rsid w:val="00856307"/>
    <w:rsid w:val="00857404"/>
    <w:rsid w:val="008620A1"/>
    <w:rsid w:val="008668AB"/>
    <w:rsid w:val="008672A7"/>
    <w:rsid w:val="00870777"/>
    <w:rsid w:val="00871D97"/>
    <w:rsid w:val="008732FB"/>
    <w:rsid w:val="00874AF1"/>
    <w:rsid w:val="0087522E"/>
    <w:rsid w:val="00875E31"/>
    <w:rsid w:val="00876031"/>
    <w:rsid w:val="00877F8A"/>
    <w:rsid w:val="008802CF"/>
    <w:rsid w:val="00883692"/>
    <w:rsid w:val="0089480C"/>
    <w:rsid w:val="008957D3"/>
    <w:rsid w:val="008969CA"/>
    <w:rsid w:val="008A0A16"/>
    <w:rsid w:val="008A12FD"/>
    <w:rsid w:val="008A1ED6"/>
    <w:rsid w:val="008A4367"/>
    <w:rsid w:val="008A5560"/>
    <w:rsid w:val="008A609A"/>
    <w:rsid w:val="008B027B"/>
    <w:rsid w:val="008B5773"/>
    <w:rsid w:val="008B75C0"/>
    <w:rsid w:val="008C12F7"/>
    <w:rsid w:val="008C23E5"/>
    <w:rsid w:val="008C5A33"/>
    <w:rsid w:val="008C74C3"/>
    <w:rsid w:val="008C7F5E"/>
    <w:rsid w:val="008D07C6"/>
    <w:rsid w:val="008D0DF1"/>
    <w:rsid w:val="008D41E4"/>
    <w:rsid w:val="008D443F"/>
    <w:rsid w:val="008D5711"/>
    <w:rsid w:val="008D6C4F"/>
    <w:rsid w:val="008E077B"/>
    <w:rsid w:val="008E3F88"/>
    <w:rsid w:val="008E4C02"/>
    <w:rsid w:val="008E5FF8"/>
    <w:rsid w:val="008F14AA"/>
    <w:rsid w:val="008F5B56"/>
    <w:rsid w:val="008F625C"/>
    <w:rsid w:val="009008FF"/>
    <w:rsid w:val="009046B2"/>
    <w:rsid w:val="009047CC"/>
    <w:rsid w:val="00904A1C"/>
    <w:rsid w:val="009058A3"/>
    <w:rsid w:val="009100F2"/>
    <w:rsid w:val="00910565"/>
    <w:rsid w:val="0091125E"/>
    <w:rsid w:val="0091377F"/>
    <w:rsid w:val="00914923"/>
    <w:rsid w:val="00915684"/>
    <w:rsid w:val="009175B0"/>
    <w:rsid w:val="00920EE1"/>
    <w:rsid w:val="00921994"/>
    <w:rsid w:val="00922E65"/>
    <w:rsid w:val="009231A4"/>
    <w:rsid w:val="00924C5E"/>
    <w:rsid w:val="00927D8C"/>
    <w:rsid w:val="009314E3"/>
    <w:rsid w:val="00937688"/>
    <w:rsid w:val="00942FAD"/>
    <w:rsid w:val="00944BA9"/>
    <w:rsid w:val="00945C05"/>
    <w:rsid w:val="00946592"/>
    <w:rsid w:val="00951BF9"/>
    <w:rsid w:val="00952193"/>
    <w:rsid w:val="00955E21"/>
    <w:rsid w:val="00957043"/>
    <w:rsid w:val="00960E97"/>
    <w:rsid w:val="00960EA4"/>
    <w:rsid w:val="00961253"/>
    <w:rsid w:val="00961628"/>
    <w:rsid w:val="00962E25"/>
    <w:rsid w:val="0096317B"/>
    <w:rsid w:val="00963D57"/>
    <w:rsid w:val="00966B7A"/>
    <w:rsid w:val="009673E1"/>
    <w:rsid w:val="009707FB"/>
    <w:rsid w:val="009718C1"/>
    <w:rsid w:val="00973741"/>
    <w:rsid w:val="009759C8"/>
    <w:rsid w:val="00976FE8"/>
    <w:rsid w:val="00977BE3"/>
    <w:rsid w:val="009825BF"/>
    <w:rsid w:val="00982CAE"/>
    <w:rsid w:val="00982E87"/>
    <w:rsid w:val="0098632D"/>
    <w:rsid w:val="009875B8"/>
    <w:rsid w:val="009900C7"/>
    <w:rsid w:val="009923F5"/>
    <w:rsid w:val="009932A2"/>
    <w:rsid w:val="0099360D"/>
    <w:rsid w:val="00993BD1"/>
    <w:rsid w:val="00994FAD"/>
    <w:rsid w:val="00996B60"/>
    <w:rsid w:val="0099712C"/>
    <w:rsid w:val="0099760C"/>
    <w:rsid w:val="00997778"/>
    <w:rsid w:val="00997F64"/>
    <w:rsid w:val="009A04E4"/>
    <w:rsid w:val="009A4948"/>
    <w:rsid w:val="009A5912"/>
    <w:rsid w:val="009A6D5E"/>
    <w:rsid w:val="009A7901"/>
    <w:rsid w:val="009B1D64"/>
    <w:rsid w:val="009B320E"/>
    <w:rsid w:val="009B7AEA"/>
    <w:rsid w:val="009C0975"/>
    <w:rsid w:val="009C5F3C"/>
    <w:rsid w:val="009C790A"/>
    <w:rsid w:val="009D041E"/>
    <w:rsid w:val="009D1A30"/>
    <w:rsid w:val="009D20D0"/>
    <w:rsid w:val="009D4DFF"/>
    <w:rsid w:val="009D5A85"/>
    <w:rsid w:val="009D6274"/>
    <w:rsid w:val="009E3C35"/>
    <w:rsid w:val="009E3DB1"/>
    <w:rsid w:val="009E68C6"/>
    <w:rsid w:val="009E7152"/>
    <w:rsid w:val="009F0DC7"/>
    <w:rsid w:val="009F6018"/>
    <w:rsid w:val="009F6432"/>
    <w:rsid w:val="00A00A9E"/>
    <w:rsid w:val="00A01755"/>
    <w:rsid w:val="00A018A2"/>
    <w:rsid w:val="00A02446"/>
    <w:rsid w:val="00A02728"/>
    <w:rsid w:val="00A04D68"/>
    <w:rsid w:val="00A05B4D"/>
    <w:rsid w:val="00A05F5D"/>
    <w:rsid w:val="00A06224"/>
    <w:rsid w:val="00A06DA7"/>
    <w:rsid w:val="00A071CB"/>
    <w:rsid w:val="00A102E6"/>
    <w:rsid w:val="00A10F00"/>
    <w:rsid w:val="00A133A7"/>
    <w:rsid w:val="00A16032"/>
    <w:rsid w:val="00A17BE7"/>
    <w:rsid w:val="00A229C4"/>
    <w:rsid w:val="00A23F2B"/>
    <w:rsid w:val="00A243B0"/>
    <w:rsid w:val="00A30145"/>
    <w:rsid w:val="00A31335"/>
    <w:rsid w:val="00A31522"/>
    <w:rsid w:val="00A31831"/>
    <w:rsid w:val="00A33B3B"/>
    <w:rsid w:val="00A35FC0"/>
    <w:rsid w:val="00A3794F"/>
    <w:rsid w:val="00A448C1"/>
    <w:rsid w:val="00A4743F"/>
    <w:rsid w:val="00A47946"/>
    <w:rsid w:val="00A47E5C"/>
    <w:rsid w:val="00A51EA4"/>
    <w:rsid w:val="00A52DDA"/>
    <w:rsid w:val="00A5342B"/>
    <w:rsid w:val="00A54000"/>
    <w:rsid w:val="00A5599F"/>
    <w:rsid w:val="00A55FBB"/>
    <w:rsid w:val="00A57754"/>
    <w:rsid w:val="00A5782F"/>
    <w:rsid w:val="00A57CF3"/>
    <w:rsid w:val="00A57FAE"/>
    <w:rsid w:val="00A6344C"/>
    <w:rsid w:val="00A65001"/>
    <w:rsid w:val="00A6503D"/>
    <w:rsid w:val="00A65CB1"/>
    <w:rsid w:val="00A702D6"/>
    <w:rsid w:val="00A73C08"/>
    <w:rsid w:val="00A7416E"/>
    <w:rsid w:val="00A741A2"/>
    <w:rsid w:val="00A746EF"/>
    <w:rsid w:val="00A747CD"/>
    <w:rsid w:val="00A77FCA"/>
    <w:rsid w:val="00A8162D"/>
    <w:rsid w:val="00A81B2F"/>
    <w:rsid w:val="00A823D0"/>
    <w:rsid w:val="00A84606"/>
    <w:rsid w:val="00A860DC"/>
    <w:rsid w:val="00A93007"/>
    <w:rsid w:val="00A939AF"/>
    <w:rsid w:val="00A95361"/>
    <w:rsid w:val="00A971E6"/>
    <w:rsid w:val="00A974F5"/>
    <w:rsid w:val="00AA7020"/>
    <w:rsid w:val="00AA7288"/>
    <w:rsid w:val="00AB0441"/>
    <w:rsid w:val="00AB2A46"/>
    <w:rsid w:val="00AB5E26"/>
    <w:rsid w:val="00AC56DB"/>
    <w:rsid w:val="00AC5955"/>
    <w:rsid w:val="00AC6795"/>
    <w:rsid w:val="00AC7057"/>
    <w:rsid w:val="00AD0B96"/>
    <w:rsid w:val="00AD121D"/>
    <w:rsid w:val="00AD3272"/>
    <w:rsid w:val="00AD427B"/>
    <w:rsid w:val="00AD6353"/>
    <w:rsid w:val="00AE7BB6"/>
    <w:rsid w:val="00AE7C19"/>
    <w:rsid w:val="00AF1446"/>
    <w:rsid w:val="00AF1D67"/>
    <w:rsid w:val="00AF24AE"/>
    <w:rsid w:val="00AF3AEE"/>
    <w:rsid w:val="00AF62EC"/>
    <w:rsid w:val="00AF646A"/>
    <w:rsid w:val="00AF70CD"/>
    <w:rsid w:val="00AF7778"/>
    <w:rsid w:val="00B030AE"/>
    <w:rsid w:val="00B03979"/>
    <w:rsid w:val="00B0444D"/>
    <w:rsid w:val="00B04B93"/>
    <w:rsid w:val="00B05100"/>
    <w:rsid w:val="00B05ACA"/>
    <w:rsid w:val="00B1233F"/>
    <w:rsid w:val="00B130E5"/>
    <w:rsid w:val="00B152C8"/>
    <w:rsid w:val="00B15477"/>
    <w:rsid w:val="00B17580"/>
    <w:rsid w:val="00B20D31"/>
    <w:rsid w:val="00B2707D"/>
    <w:rsid w:val="00B30064"/>
    <w:rsid w:val="00B30A83"/>
    <w:rsid w:val="00B31193"/>
    <w:rsid w:val="00B31CAC"/>
    <w:rsid w:val="00B3213B"/>
    <w:rsid w:val="00B366CF"/>
    <w:rsid w:val="00B37CA4"/>
    <w:rsid w:val="00B40B0D"/>
    <w:rsid w:val="00B418AA"/>
    <w:rsid w:val="00B41D2E"/>
    <w:rsid w:val="00B43123"/>
    <w:rsid w:val="00B511B6"/>
    <w:rsid w:val="00B51694"/>
    <w:rsid w:val="00B51E1A"/>
    <w:rsid w:val="00B5225D"/>
    <w:rsid w:val="00B57350"/>
    <w:rsid w:val="00B60FFF"/>
    <w:rsid w:val="00B62045"/>
    <w:rsid w:val="00B634A3"/>
    <w:rsid w:val="00B66969"/>
    <w:rsid w:val="00B674A9"/>
    <w:rsid w:val="00B728D7"/>
    <w:rsid w:val="00B72AD2"/>
    <w:rsid w:val="00B763A5"/>
    <w:rsid w:val="00B7658C"/>
    <w:rsid w:val="00B76828"/>
    <w:rsid w:val="00B77B2C"/>
    <w:rsid w:val="00B77D3F"/>
    <w:rsid w:val="00B82192"/>
    <w:rsid w:val="00B837B0"/>
    <w:rsid w:val="00B856CC"/>
    <w:rsid w:val="00B868A2"/>
    <w:rsid w:val="00B91222"/>
    <w:rsid w:val="00B93C45"/>
    <w:rsid w:val="00B9408A"/>
    <w:rsid w:val="00B97326"/>
    <w:rsid w:val="00BA22A0"/>
    <w:rsid w:val="00BA4B9A"/>
    <w:rsid w:val="00BB103A"/>
    <w:rsid w:val="00BB35A1"/>
    <w:rsid w:val="00BB7443"/>
    <w:rsid w:val="00BC1CBF"/>
    <w:rsid w:val="00BC1EAD"/>
    <w:rsid w:val="00BC2ECC"/>
    <w:rsid w:val="00BC407B"/>
    <w:rsid w:val="00BD25A1"/>
    <w:rsid w:val="00BD7FA1"/>
    <w:rsid w:val="00BF4864"/>
    <w:rsid w:val="00BF4E54"/>
    <w:rsid w:val="00BF6AC2"/>
    <w:rsid w:val="00C00FCA"/>
    <w:rsid w:val="00C02D08"/>
    <w:rsid w:val="00C06C00"/>
    <w:rsid w:val="00C06D76"/>
    <w:rsid w:val="00C07296"/>
    <w:rsid w:val="00C115FB"/>
    <w:rsid w:val="00C124DB"/>
    <w:rsid w:val="00C148E8"/>
    <w:rsid w:val="00C14AA2"/>
    <w:rsid w:val="00C14ED1"/>
    <w:rsid w:val="00C15C61"/>
    <w:rsid w:val="00C16301"/>
    <w:rsid w:val="00C20909"/>
    <w:rsid w:val="00C262CF"/>
    <w:rsid w:val="00C26A2A"/>
    <w:rsid w:val="00C26BD8"/>
    <w:rsid w:val="00C26DCC"/>
    <w:rsid w:val="00C32A75"/>
    <w:rsid w:val="00C33A2E"/>
    <w:rsid w:val="00C41B76"/>
    <w:rsid w:val="00C47C0F"/>
    <w:rsid w:val="00C50819"/>
    <w:rsid w:val="00C5139D"/>
    <w:rsid w:val="00C51BAE"/>
    <w:rsid w:val="00C5468B"/>
    <w:rsid w:val="00C56EDE"/>
    <w:rsid w:val="00C60214"/>
    <w:rsid w:val="00C63513"/>
    <w:rsid w:val="00C646A6"/>
    <w:rsid w:val="00C66D2C"/>
    <w:rsid w:val="00C71007"/>
    <w:rsid w:val="00C72BF0"/>
    <w:rsid w:val="00C74A87"/>
    <w:rsid w:val="00C76062"/>
    <w:rsid w:val="00C77A86"/>
    <w:rsid w:val="00C80817"/>
    <w:rsid w:val="00C90C95"/>
    <w:rsid w:val="00C912FB"/>
    <w:rsid w:val="00C9313A"/>
    <w:rsid w:val="00C93EBC"/>
    <w:rsid w:val="00C947A2"/>
    <w:rsid w:val="00C94E62"/>
    <w:rsid w:val="00C95244"/>
    <w:rsid w:val="00CA548B"/>
    <w:rsid w:val="00CA6F4A"/>
    <w:rsid w:val="00CA7C4B"/>
    <w:rsid w:val="00CA7D7B"/>
    <w:rsid w:val="00CB0659"/>
    <w:rsid w:val="00CB3BC4"/>
    <w:rsid w:val="00CB3C62"/>
    <w:rsid w:val="00CB5563"/>
    <w:rsid w:val="00CB56FD"/>
    <w:rsid w:val="00CB5D64"/>
    <w:rsid w:val="00CB662A"/>
    <w:rsid w:val="00CB73D0"/>
    <w:rsid w:val="00CC14CA"/>
    <w:rsid w:val="00CC2653"/>
    <w:rsid w:val="00CC32F6"/>
    <w:rsid w:val="00CC3B21"/>
    <w:rsid w:val="00CC3B4A"/>
    <w:rsid w:val="00CC4BFF"/>
    <w:rsid w:val="00CC62FF"/>
    <w:rsid w:val="00CC6EBA"/>
    <w:rsid w:val="00CC77FF"/>
    <w:rsid w:val="00CC788E"/>
    <w:rsid w:val="00CD02FD"/>
    <w:rsid w:val="00CD1F78"/>
    <w:rsid w:val="00CD1FA5"/>
    <w:rsid w:val="00CD2459"/>
    <w:rsid w:val="00CD6FF6"/>
    <w:rsid w:val="00CD77AA"/>
    <w:rsid w:val="00CD7BE9"/>
    <w:rsid w:val="00CE2A6E"/>
    <w:rsid w:val="00CE3E42"/>
    <w:rsid w:val="00CE5924"/>
    <w:rsid w:val="00CE6603"/>
    <w:rsid w:val="00CF0FC4"/>
    <w:rsid w:val="00CF1F7B"/>
    <w:rsid w:val="00CF34D2"/>
    <w:rsid w:val="00CF45A5"/>
    <w:rsid w:val="00CF4BD4"/>
    <w:rsid w:val="00CF6B6C"/>
    <w:rsid w:val="00CF6C5E"/>
    <w:rsid w:val="00D01B0B"/>
    <w:rsid w:val="00D033B2"/>
    <w:rsid w:val="00D034F8"/>
    <w:rsid w:val="00D10FFF"/>
    <w:rsid w:val="00D11E98"/>
    <w:rsid w:val="00D1583D"/>
    <w:rsid w:val="00D2211F"/>
    <w:rsid w:val="00D25B5C"/>
    <w:rsid w:val="00D25C86"/>
    <w:rsid w:val="00D263EC"/>
    <w:rsid w:val="00D26EB7"/>
    <w:rsid w:val="00D27214"/>
    <w:rsid w:val="00D27725"/>
    <w:rsid w:val="00D32953"/>
    <w:rsid w:val="00D33918"/>
    <w:rsid w:val="00D354E9"/>
    <w:rsid w:val="00D35518"/>
    <w:rsid w:val="00D35689"/>
    <w:rsid w:val="00D356CA"/>
    <w:rsid w:val="00D36BD7"/>
    <w:rsid w:val="00D41035"/>
    <w:rsid w:val="00D41617"/>
    <w:rsid w:val="00D4266C"/>
    <w:rsid w:val="00D44FE6"/>
    <w:rsid w:val="00D51D29"/>
    <w:rsid w:val="00D53F04"/>
    <w:rsid w:val="00D5449D"/>
    <w:rsid w:val="00D54BE5"/>
    <w:rsid w:val="00D555E0"/>
    <w:rsid w:val="00D55A55"/>
    <w:rsid w:val="00D564C4"/>
    <w:rsid w:val="00D60B05"/>
    <w:rsid w:val="00D6236A"/>
    <w:rsid w:val="00D63BB3"/>
    <w:rsid w:val="00D64042"/>
    <w:rsid w:val="00D641BB"/>
    <w:rsid w:val="00D65526"/>
    <w:rsid w:val="00D6617C"/>
    <w:rsid w:val="00D7172B"/>
    <w:rsid w:val="00D71E33"/>
    <w:rsid w:val="00D738B0"/>
    <w:rsid w:val="00D742EB"/>
    <w:rsid w:val="00D76443"/>
    <w:rsid w:val="00D80981"/>
    <w:rsid w:val="00D8384D"/>
    <w:rsid w:val="00D844DF"/>
    <w:rsid w:val="00D8659D"/>
    <w:rsid w:val="00D879BC"/>
    <w:rsid w:val="00D930B9"/>
    <w:rsid w:val="00D94A6F"/>
    <w:rsid w:val="00DA083B"/>
    <w:rsid w:val="00DA3078"/>
    <w:rsid w:val="00DA6559"/>
    <w:rsid w:val="00DB01D0"/>
    <w:rsid w:val="00DB042E"/>
    <w:rsid w:val="00DB070E"/>
    <w:rsid w:val="00DB0A7C"/>
    <w:rsid w:val="00DB4AE6"/>
    <w:rsid w:val="00DB5205"/>
    <w:rsid w:val="00DB7E59"/>
    <w:rsid w:val="00DC722D"/>
    <w:rsid w:val="00DD0961"/>
    <w:rsid w:val="00DD38D7"/>
    <w:rsid w:val="00DD4D06"/>
    <w:rsid w:val="00DD569D"/>
    <w:rsid w:val="00DD6E16"/>
    <w:rsid w:val="00DE0023"/>
    <w:rsid w:val="00DE26A1"/>
    <w:rsid w:val="00DE4D80"/>
    <w:rsid w:val="00DE6083"/>
    <w:rsid w:val="00DE7907"/>
    <w:rsid w:val="00DE7AB3"/>
    <w:rsid w:val="00DE7B74"/>
    <w:rsid w:val="00DF038D"/>
    <w:rsid w:val="00DF07A2"/>
    <w:rsid w:val="00DF2832"/>
    <w:rsid w:val="00DF578F"/>
    <w:rsid w:val="00DF68EE"/>
    <w:rsid w:val="00DF7796"/>
    <w:rsid w:val="00E0470F"/>
    <w:rsid w:val="00E07522"/>
    <w:rsid w:val="00E121C1"/>
    <w:rsid w:val="00E127C2"/>
    <w:rsid w:val="00E13444"/>
    <w:rsid w:val="00E159DA"/>
    <w:rsid w:val="00E215C0"/>
    <w:rsid w:val="00E2241D"/>
    <w:rsid w:val="00E2376D"/>
    <w:rsid w:val="00E25211"/>
    <w:rsid w:val="00E2642A"/>
    <w:rsid w:val="00E27798"/>
    <w:rsid w:val="00E301FF"/>
    <w:rsid w:val="00E30805"/>
    <w:rsid w:val="00E32DF3"/>
    <w:rsid w:val="00E32FA5"/>
    <w:rsid w:val="00E33159"/>
    <w:rsid w:val="00E3471C"/>
    <w:rsid w:val="00E35068"/>
    <w:rsid w:val="00E418BB"/>
    <w:rsid w:val="00E43FC9"/>
    <w:rsid w:val="00E44BFF"/>
    <w:rsid w:val="00E51EEB"/>
    <w:rsid w:val="00E5297B"/>
    <w:rsid w:val="00E55176"/>
    <w:rsid w:val="00E56040"/>
    <w:rsid w:val="00E567CB"/>
    <w:rsid w:val="00E57588"/>
    <w:rsid w:val="00E61D9B"/>
    <w:rsid w:val="00E61E48"/>
    <w:rsid w:val="00E64FFC"/>
    <w:rsid w:val="00E70D42"/>
    <w:rsid w:val="00E75D2D"/>
    <w:rsid w:val="00E807EB"/>
    <w:rsid w:val="00E82BA6"/>
    <w:rsid w:val="00E84206"/>
    <w:rsid w:val="00E85991"/>
    <w:rsid w:val="00E86DE9"/>
    <w:rsid w:val="00E87B39"/>
    <w:rsid w:val="00E90D64"/>
    <w:rsid w:val="00E92BEF"/>
    <w:rsid w:val="00E95FF8"/>
    <w:rsid w:val="00EA213E"/>
    <w:rsid w:val="00EA2EDC"/>
    <w:rsid w:val="00EA501E"/>
    <w:rsid w:val="00EA60D9"/>
    <w:rsid w:val="00EA63D5"/>
    <w:rsid w:val="00EA6897"/>
    <w:rsid w:val="00EB05E6"/>
    <w:rsid w:val="00EB197D"/>
    <w:rsid w:val="00EB1BCC"/>
    <w:rsid w:val="00EB259B"/>
    <w:rsid w:val="00EB2C86"/>
    <w:rsid w:val="00EB4F51"/>
    <w:rsid w:val="00EB6A24"/>
    <w:rsid w:val="00EB72C4"/>
    <w:rsid w:val="00EB7618"/>
    <w:rsid w:val="00EB7909"/>
    <w:rsid w:val="00EB7D9E"/>
    <w:rsid w:val="00EC0BC3"/>
    <w:rsid w:val="00EC0BC7"/>
    <w:rsid w:val="00EC5464"/>
    <w:rsid w:val="00ED06EF"/>
    <w:rsid w:val="00ED0F94"/>
    <w:rsid w:val="00ED192E"/>
    <w:rsid w:val="00ED2BBA"/>
    <w:rsid w:val="00ED30C1"/>
    <w:rsid w:val="00ED5DD8"/>
    <w:rsid w:val="00ED6B45"/>
    <w:rsid w:val="00EE0062"/>
    <w:rsid w:val="00EE07D6"/>
    <w:rsid w:val="00EE09EF"/>
    <w:rsid w:val="00EE1F38"/>
    <w:rsid w:val="00EE4524"/>
    <w:rsid w:val="00EE4937"/>
    <w:rsid w:val="00EE4A8C"/>
    <w:rsid w:val="00EF06A8"/>
    <w:rsid w:val="00EF30C9"/>
    <w:rsid w:val="00EF4000"/>
    <w:rsid w:val="00EF58AA"/>
    <w:rsid w:val="00EF68CF"/>
    <w:rsid w:val="00F00A7A"/>
    <w:rsid w:val="00F03059"/>
    <w:rsid w:val="00F0407A"/>
    <w:rsid w:val="00F05BE9"/>
    <w:rsid w:val="00F07D9B"/>
    <w:rsid w:val="00F11782"/>
    <w:rsid w:val="00F12582"/>
    <w:rsid w:val="00F14EDE"/>
    <w:rsid w:val="00F15461"/>
    <w:rsid w:val="00F1643B"/>
    <w:rsid w:val="00F2060A"/>
    <w:rsid w:val="00F269FA"/>
    <w:rsid w:val="00F26D4E"/>
    <w:rsid w:val="00F27741"/>
    <w:rsid w:val="00F27AE1"/>
    <w:rsid w:val="00F32860"/>
    <w:rsid w:val="00F3378D"/>
    <w:rsid w:val="00F36091"/>
    <w:rsid w:val="00F36B94"/>
    <w:rsid w:val="00F37784"/>
    <w:rsid w:val="00F400DE"/>
    <w:rsid w:val="00F42979"/>
    <w:rsid w:val="00F42DD0"/>
    <w:rsid w:val="00F43C83"/>
    <w:rsid w:val="00F43FF0"/>
    <w:rsid w:val="00F46259"/>
    <w:rsid w:val="00F4653C"/>
    <w:rsid w:val="00F50515"/>
    <w:rsid w:val="00F51021"/>
    <w:rsid w:val="00F51084"/>
    <w:rsid w:val="00F55039"/>
    <w:rsid w:val="00F5551E"/>
    <w:rsid w:val="00F5563D"/>
    <w:rsid w:val="00F55DFD"/>
    <w:rsid w:val="00F6212F"/>
    <w:rsid w:val="00F6213E"/>
    <w:rsid w:val="00F62903"/>
    <w:rsid w:val="00F62C6C"/>
    <w:rsid w:val="00F630B7"/>
    <w:rsid w:val="00F64440"/>
    <w:rsid w:val="00F644CE"/>
    <w:rsid w:val="00F64ED6"/>
    <w:rsid w:val="00F6746C"/>
    <w:rsid w:val="00F675CA"/>
    <w:rsid w:val="00F71365"/>
    <w:rsid w:val="00F7179A"/>
    <w:rsid w:val="00F81503"/>
    <w:rsid w:val="00F81FAF"/>
    <w:rsid w:val="00F8386B"/>
    <w:rsid w:val="00F85318"/>
    <w:rsid w:val="00F853C8"/>
    <w:rsid w:val="00F8699C"/>
    <w:rsid w:val="00F9580A"/>
    <w:rsid w:val="00FA1280"/>
    <w:rsid w:val="00FA3AD7"/>
    <w:rsid w:val="00FA75A9"/>
    <w:rsid w:val="00FB184C"/>
    <w:rsid w:val="00FB2B35"/>
    <w:rsid w:val="00FB2EC0"/>
    <w:rsid w:val="00FB39BF"/>
    <w:rsid w:val="00FB408D"/>
    <w:rsid w:val="00FB4847"/>
    <w:rsid w:val="00FB4E90"/>
    <w:rsid w:val="00FB53B0"/>
    <w:rsid w:val="00FB702B"/>
    <w:rsid w:val="00FC0022"/>
    <w:rsid w:val="00FC1ACD"/>
    <w:rsid w:val="00FC1D3D"/>
    <w:rsid w:val="00FC2413"/>
    <w:rsid w:val="00FD1260"/>
    <w:rsid w:val="00FD7452"/>
    <w:rsid w:val="00FE0DE8"/>
    <w:rsid w:val="00FE37E8"/>
    <w:rsid w:val="00FE3D6D"/>
    <w:rsid w:val="00FE761F"/>
    <w:rsid w:val="00FF00E8"/>
    <w:rsid w:val="00FF17C3"/>
    <w:rsid w:val="00FF1F6D"/>
    <w:rsid w:val="00FF2F37"/>
    <w:rsid w:val="00FF3848"/>
    <w:rsid w:val="00FF3EDD"/>
    <w:rsid w:val="00FF4C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B5D64"/>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A05F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link w:val="Antrat3Diagrama"/>
    <w:uiPriority w:val="9"/>
    <w:qFormat/>
    <w:rsid w:val="00C646A6"/>
    <w:pPr>
      <w:spacing w:before="100" w:beforeAutospacing="1" w:after="100" w:afterAutospacing="1"/>
      <w:outlineLvl w:val="2"/>
    </w:pPr>
    <w:rPr>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B5D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D64"/>
    <w:rPr>
      <w:rFonts w:ascii="Tahoma" w:eastAsia="Times New Roman" w:hAnsi="Tahoma" w:cs="Tahoma"/>
      <w:sz w:val="16"/>
      <w:szCs w:val="16"/>
      <w:lang w:val="en-GB"/>
    </w:rPr>
  </w:style>
  <w:style w:type="paragraph" w:styleId="Sraopastraipa">
    <w:name w:val="List Paragraph"/>
    <w:basedOn w:val="prastasis"/>
    <w:uiPriority w:val="34"/>
    <w:qFormat/>
    <w:rsid w:val="00CB5D64"/>
    <w:pPr>
      <w:ind w:left="720"/>
      <w:contextualSpacing/>
    </w:pPr>
  </w:style>
  <w:style w:type="paragraph" w:styleId="Pagrindinistekstas">
    <w:name w:val="Body Text"/>
    <w:basedOn w:val="prastasis"/>
    <w:link w:val="PagrindinistekstasDiagrama"/>
    <w:rsid w:val="00E56040"/>
    <w:pPr>
      <w:jc w:val="both"/>
    </w:pPr>
    <w:rPr>
      <w:szCs w:val="20"/>
      <w:lang w:val="lt-LT"/>
    </w:rPr>
  </w:style>
  <w:style w:type="character" w:customStyle="1" w:styleId="PagrindinistekstasDiagrama">
    <w:name w:val="Pagrindinis tekstas Diagrama"/>
    <w:basedOn w:val="Numatytasispastraiposriftas"/>
    <w:link w:val="Pagrindinistekstas"/>
    <w:rsid w:val="00E56040"/>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EF06A8"/>
  </w:style>
  <w:style w:type="character" w:styleId="Emfaz">
    <w:name w:val="Emphasis"/>
    <w:basedOn w:val="Numatytasispastraiposriftas"/>
    <w:uiPriority w:val="20"/>
    <w:qFormat/>
    <w:rsid w:val="00EF06A8"/>
    <w:rPr>
      <w:i/>
      <w:iCs/>
    </w:rPr>
  </w:style>
  <w:style w:type="character" w:styleId="Hipersaitas">
    <w:name w:val="Hyperlink"/>
    <w:basedOn w:val="Numatytasispastraiposriftas"/>
    <w:uiPriority w:val="99"/>
    <w:unhideWhenUsed/>
    <w:rsid w:val="00CD2459"/>
    <w:rPr>
      <w:color w:val="0000FF" w:themeColor="hyperlink"/>
      <w:u w:val="single"/>
    </w:rPr>
  </w:style>
  <w:style w:type="paragraph" w:styleId="Antrats">
    <w:name w:val="header"/>
    <w:basedOn w:val="prastasis"/>
    <w:link w:val="AntratsDiagrama"/>
    <w:uiPriority w:val="99"/>
    <w:unhideWhenUsed/>
    <w:rsid w:val="00EE4937"/>
    <w:pPr>
      <w:tabs>
        <w:tab w:val="center" w:pos="4680"/>
        <w:tab w:val="right" w:pos="9360"/>
      </w:tabs>
    </w:pPr>
  </w:style>
  <w:style w:type="character" w:customStyle="1" w:styleId="AntratsDiagrama">
    <w:name w:val="Antraštės Diagrama"/>
    <w:basedOn w:val="Numatytasispastraiposriftas"/>
    <w:link w:val="Antrats"/>
    <w:uiPriority w:val="99"/>
    <w:rsid w:val="00EE4937"/>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EE4937"/>
    <w:pPr>
      <w:tabs>
        <w:tab w:val="center" w:pos="4680"/>
        <w:tab w:val="right" w:pos="9360"/>
      </w:tabs>
    </w:pPr>
  </w:style>
  <w:style w:type="character" w:customStyle="1" w:styleId="PoratDiagrama">
    <w:name w:val="Poraštė Diagrama"/>
    <w:basedOn w:val="Numatytasispastraiposriftas"/>
    <w:link w:val="Porat"/>
    <w:uiPriority w:val="99"/>
    <w:rsid w:val="00EE4937"/>
    <w:rPr>
      <w:rFonts w:ascii="Times New Roman" w:eastAsia="Times New Roman" w:hAnsi="Times New Roman" w:cs="Times New Roman"/>
      <w:sz w:val="24"/>
      <w:szCs w:val="24"/>
      <w:lang w:val="en-GB"/>
    </w:rPr>
  </w:style>
  <w:style w:type="paragraph" w:styleId="prastasistinklapis">
    <w:name w:val="Normal (Web)"/>
    <w:basedOn w:val="prastasis"/>
    <w:uiPriority w:val="99"/>
    <w:unhideWhenUsed/>
    <w:rsid w:val="00F42DD0"/>
    <w:pPr>
      <w:spacing w:before="100" w:beforeAutospacing="1" w:after="100" w:afterAutospacing="1"/>
    </w:pPr>
    <w:rPr>
      <w:lang w:val="lt-LT" w:eastAsia="lt-LT"/>
    </w:rPr>
  </w:style>
  <w:style w:type="character" w:styleId="Grietas">
    <w:name w:val="Strong"/>
    <w:basedOn w:val="Numatytasispastraiposriftas"/>
    <w:uiPriority w:val="22"/>
    <w:qFormat/>
    <w:rsid w:val="00DF7796"/>
    <w:rPr>
      <w:b/>
      <w:bCs/>
    </w:rPr>
  </w:style>
  <w:style w:type="character" w:customStyle="1" w:styleId="ft">
    <w:name w:val="ft"/>
    <w:basedOn w:val="Numatytasispastraiposriftas"/>
    <w:rsid w:val="002E2AC6"/>
  </w:style>
  <w:style w:type="character" w:customStyle="1" w:styleId="Antrat3Diagrama">
    <w:name w:val="Antraštė 3 Diagrama"/>
    <w:basedOn w:val="Numatytasispastraiposriftas"/>
    <w:link w:val="Antrat3"/>
    <w:uiPriority w:val="9"/>
    <w:rsid w:val="00C646A6"/>
    <w:rPr>
      <w:rFonts w:ascii="Times New Roman" w:eastAsia="Times New Roman" w:hAnsi="Times New Roman" w:cs="Times New Roman"/>
      <w:b/>
      <w:bCs/>
      <w:sz w:val="27"/>
      <w:szCs w:val="27"/>
      <w:lang w:eastAsia="lt-LT"/>
    </w:rPr>
  </w:style>
  <w:style w:type="character" w:customStyle="1" w:styleId="Antrat1Diagrama">
    <w:name w:val="Antraštė 1 Diagrama"/>
    <w:basedOn w:val="Numatytasispastraiposriftas"/>
    <w:link w:val="Antrat1"/>
    <w:uiPriority w:val="9"/>
    <w:rsid w:val="00A05F5D"/>
    <w:rPr>
      <w:rFonts w:asciiTheme="majorHAnsi" w:eastAsiaTheme="majorEastAsia" w:hAnsiTheme="majorHAnsi" w:cstheme="majorBidi"/>
      <w:b/>
      <w:bCs/>
      <w:color w:val="365F91" w:themeColor="accent1" w:themeShade="BF"/>
      <w:sz w:val="28"/>
      <w:szCs w:val="28"/>
      <w:lang w:val="en-GB"/>
    </w:rPr>
  </w:style>
  <w:style w:type="character" w:customStyle="1" w:styleId="HTMLiankstoformatuotasDiagrama">
    <w:name w:val="HTML iš anksto formatuotas Diagrama"/>
    <w:link w:val="HTMLiankstoformatuotas"/>
    <w:qFormat/>
    <w:rsid w:val="00EF68CF"/>
    <w:rPr>
      <w:rFonts w:ascii="Courier New" w:hAnsi="Courier New" w:cs="Courier New"/>
      <w:lang w:eastAsia="lt-LT"/>
    </w:rPr>
  </w:style>
  <w:style w:type="paragraph" w:styleId="HTMLiankstoformatuotas">
    <w:name w:val="HTML Preformatted"/>
    <w:basedOn w:val="prastasis"/>
    <w:link w:val="HTMLiankstoformatuotasDiagrama"/>
    <w:qFormat/>
    <w:rsid w:val="00EF6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textAlignment w:val="baseline"/>
    </w:pPr>
    <w:rPr>
      <w:rFonts w:ascii="Courier New" w:eastAsiaTheme="minorHAnsi" w:hAnsi="Courier New" w:cs="Courier New"/>
      <w:sz w:val="22"/>
      <w:szCs w:val="22"/>
      <w:lang w:val="lt-LT" w:eastAsia="lt-LT"/>
    </w:rPr>
  </w:style>
  <w:style w:type="character" w:customStyle="1" w:styleId="HTMLiankstoformatuotasDiagrama1">
    <w:name w:val="HTML iš anksto formatuotas Diagrama1"/>
    <w:basedOn w:val="Numatytasispastraiposriftas"/>
    <w:uiPriority w:val="99"/>
    <w:semiHidden/>
    <w:rsid w:val="00EF68CF"/>
    <w:rPr>
      <w:rFonts w:ascii="Consolas" w:eastAsia="Times New Roman" w:hAnsi="Consolas" w:cs="Consolas"/>
      <w:sz w:val="20"/>
      <w:szCs w:val="20"/>
      <w:lang w:val="en-GB"/>
    </w:rPr>
  </w:style>
  <w:style w:type="paragraph" w:customStyle="1" w:styleId="Stilius14punktaiParykintasisCentre">
    <w:name w:val="Stilius 14 punktai Paryškintasis Centre"/>
    <w:basedOn w:val="prastasis"/>
    <w:next w:val="Sraotsinys2"/>
    <w:rsid w:val="00A7416E"/>
    <w:pPr>
      <w:jc w:val="center"/>
    </w:pPr>
    <w:rPr>
      <w:b/>
      <w:bCs/>
      <w:sz w:val="28"/>
      <w:szCs w:val="20"/>
      <w:lang w:val="lt-LT" w:eastAsia="lt-LT"/>
    </w:rPr>
  </w:style>
  <w:style w:type="paragraph" w:styleId="Sraotsinys2">
    <w:name w:val="List Continue 2"/>
    <w:basedOn w:val="prastasis"/>
    <w:uiPriority w:val="99"/>
    <w:semiHidden/>
    <w:unhideWhenUsed/>
    <w:rsid w:val="00A7416E"/>
    <w:pPr>
      <w:spacing w:after="120"/>
      <w:ind w:left="566"/>
      <w:contextualSpacing/>
    </w:pPr>
  </w:style>
  <w:style w:type="character" w:customStyle="1" w:styleId="gmaildefault">
    <w:name w:val="gmail_default"/>
    <w:basedOn w:val="Numatytasispastraiposriftas"/>
    <w:rsid w:val="00FB2B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B5D64"/>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A05F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link w:val="Antrat3Diagrama"/>
    <w:uiPriority w:val="9"/>
    <w:qFormat/>
    <w:rsid w:val="00C646A6"/>
    <w:pPr>
      <w:spacing w:before="100" w:beforeAutospacing="1" w:after="100" w:afterAutospacing="1"/>
      <w:outlineLvl w:val="2"/>
    </w:pPr>
    <w:rPr>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B5D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D64"/>
    <w:rPr>
      <w:rFonts w:ascii="Tahoma" w:eastAsia="Times New Roman" w:hAnsi="Tahoma" w:cs="Tahoma"/>
      <w:sz w:val="16"/>
      <w:szCs w:val="16"/>
      <w:lang w:val="en-GB"/>
    </w:rPr>
  </w:style>
  <w:style w:type="paragraph" w:styleId="Sraopastraipa">
    <w:name w:val="List Paragraph"/>
    <w:basedOn w:val="prastasis"/>
    <w:uiPriority w:val="34"/>
    <w:qFormat/>
    <w:rsid w:val="00CB5D64"/>
    <w:pPr>
      <w:ind w:left="720"/>
      <w:contextualSpacing/>
    </w:pPr>
  </w:style>
  <w:style w:type="paragraph" w:styleId="Pagrindinistekstas">
    <w:name w:val="Body Text"/>
    <w:basedOn w:val="prastasis"/>
    <w:link w:val="PagrindinistekstasDiagrama"/>
    <w:rsid w:val="00E56040"/>
    <w:pPr>
      <w:jc w:val="both"/>
    </w:pPr>
    <w:rPr>
      <w:szCs w:val="20"/>
      <w:lang w:val="lt-LT"/>
    </w:rPr>
  </w:style>
  <w:style w:type="character" w:customStyle="1" w:styleId="PagrindinistekstasDiagrama">
    <w:name w:val="Pagrindinis tekstas Diagrama"/>
    <w:basedOn w:val="Numatytasispastraiposriftas"/>
    <w:link w:val="Pagrindinistekstas"/>
    <w:rsid w:val="00E56040"/>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EF06A8"/>
  </w:style>
  <w:style w:type="character" w:styleId="Emfaz">
    <w:name w:val="Emphasis"/>
    <w:basedOn w:val="Numatytasispastraiposriftas"/>
    <w:uiPriority w:val="20"/>
    <w:qFormat/>
    <w:rsid w:val="00EF06A8"/>
    <w:rPr>
      <w:i/>
      <w:iCs/>
    </w:rPr>
  </w:style>
  <w:style w:type="character" w:styleId="Hipersaitas">
    <w:name w:val="Hyperlink"/>
    <w:basedOn w:val="Numatytasispastraiposriftas"/>
    <w:uiPriority w:val="99"/>
    <w:unhideWhenUsed/>
    <w:rsid w:val="00CD2459"/>
    <w:rPr>
      <w:color w:val="0000FF" w:themeColor="hyperlink"/>
      <w:u w:val="single"/>
    </w:rPr>
  </w:style>
  <w:style w:type="paragraph" w:styleId="Antrats">
    <w:name w:val="header"/>
    <w:basedOn w:val="prastasis"/>
    <w:link w:val="AntratsDiagrama"/>
    <w:uiPriority w:val="99"/>
    <w:unhideWhenUsed/>
    <w:rsid w:val="00EE4937"/>
    <w:pPr>
      <w:tabs>
        <w:tab w:val="center" w:pos="4680"/>
        <w:tab w:val="right" w:pos="9360"/>
      </w:tabs>
    </w:pPr>
  </w:style>
  <w:style w:type="character" w:customStyle="1" w:styleId="AntratsDiagrama">
    <w:name w:val="Antraštės Diagrama"/>
    <w:basedOn w:val="Numatytasispastraiposriftas"/>
    <w:link w:val="Antrats"/>
    <w:uiPriority w:val="99"/>
    <w:rsid w:val="00EE4937"/>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EE4937"/>
    <w:pPr>
      <w:tabs>
        <w:tab w:val="center" w:pos="4680"/>
        <w:tab w:val="right" w:pos="9360"/>
      </w:tabs>
    </w:pPr>
  </w:style>
  <w:style w:type="character" w:customStyle="1" w:styleId="PoratDiagrama">
    <w:name w:val="Poraštė Diagrama"/>
    <w:basedOn w:val="Numatytasispastraiposriftas"/>
    <w:link w:val="Porat"/>
    <w:uiPriority w:val="99"/>
    <w:rsid w:val="00EE4937"/>
    <w:rPr>
      <w:rFonts w:ascii="Times New Roman" w:eastAsia="Times New Roman" w:hAnsi="Times New Roman" w:cs="Times New Roman"/>
      <w:sz w:val="24"/>
      <w:szCs w:val="24"/>
      <w:lang w:val="en-GB"/>
    </w:rPr>
  </w:style>
  <w:style w:type="paragraph" w:styleId="prastasistinklapis">
    <w:name w:val="Normal (Web)"/>
    <w:basedOn w:val="prastasis"/>
    <w:uiPriority w:val="99"/>
    <w:unhideWhenUsed/>
    <w:rsid w:val="00F42DD0"/>
    <w:pPr>
      <w:spacing w:before="100" w:beforeAutospacing="1" w:after="100" w:afterAutospacing="1"/>
    </w:pPr>
    <w:rPr>
      <w:lang w:val="lt-LT" w:eastAsia="lt-LT"/>
    </w:rPr>
  </w:style>
  <w:style w:type="character" w:styleId="Grietas">
    <w:name w:val="Strong"/>
    <w:basedOn w:val="Numatytasispastraiposriftas"/>
    <w:uiPriority w:val="22"/>
    <w:qFormat/>
    <w:rsid w:val="00DF7796"/>
    <w:rPr>
      <w:b/>
      <w:bCs/>
    </w:rPr>
  </w:style>
  <w:style w:type="character" w:customStyle="1" w:styleId="ft">
    <w:name w:val="ft"/>
    <w:basedOn w:val="Numatytasispastraiposriftas"/>
    <w:rsid w:val="002E2AC6"/>
  </w:style>
  <w:style w:type="character" w:customStyle="1" w:styleId="Antrat3Diagrama">
    <w:name w:val="Antraštė 3 Diagrama"/>
    <w:basedOn w:val="Numatytasispastraiposriftas"/>
    <w:link w:val="Antrat3"/>
    <w:uiPriority w:val="9"/>
    <w:rsid w:val="00C646A6"/>
    <w:rPr>
      <w:rFonts w:ascii="Times New Roman" w:eastAsia="Times New Roman" w:hAnsi="Times New Roman" w:cs="Times New Roman"/>
      <w:b/>
      <w:bCs/>
      <w:sz w:val="27"/>
      <w:szCs w:val="27"/>
      <w:lang w:eastAsia="lt-LT"/>
    </w:rPr>
  </w:style>
  <w:style w:type="character" w:customStyle="1" w:styleId="Antrat1Diagrama">
    <w:name w:val="Antraštė 1 Diagrama"/>
    <w:basedOn w:val="Numatytasispastraiposriftas"/>
    <w:link w:val="Antrat1"/>
    <w:uiPriority w:val="9"/>
    <w:rsid w:val="00A05F5D"/>
    <w:rPr>
      <w:rFonts w:asciiTheme="majorHAnsi" w:eastAsiaTheme="majorEastAsia" w:hAnsiTheme="majorHAnsi" w:cstheme="majorBidi"/>
      <w:b/>
      <w:bCs/>
      <w:color w:val="365F91" w:themeColor="accent1" w:themeShade="BF"/>
      <w:sz w:val="28"/>
      <w:szCs w:val="28"/>
      <w:lang w:val="en-GB"/>
    </w:rPr>
  </w:style>
  <w:style w:type="character" w:customStyle="1" w:styleId="HTMLiankstoformatuotasDiagrama">
    <w:name w:val="HTML iš anksto formatuotas Diagrama"/>
    <w:link w:val="HTMLiankstoformatuotas"/>
    <w:qFormat/>
    <w:rsid w:val="00EF68CF"/>
    <w:rPr>
      <w:rFonts w:ascii="Courier New" w:hAnsi="Courier New" w:cs="Courier New"/>
      <w:lang w:eastAsia="lt-LT"/>
    </w:rPr>
  </w:style>
  <w:style w:type="paragraph" w:styleId="HTMLiankstoformatuotas">
    <w:name w:val="HTML Preformatted"/>
    <w:basedOn w:val="prastasis"/>
    <w:link w:val="HTMLiankstoformatuotasDiagrama"/>
    <w:qFormat/>
    <w:rsid w:val="00EF6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textAlignment w:val="baseline"/>
    </w:pPr>
    <w:rPr>
      <w:rFonts w:ascii="Courier New" w:eastAsiaTheme="minorHAnsi" w:hAnsi="Courier New" w:cs="Courier New"/>
      <w:sz w:val="22"/>
      <w:szCs w:val="22"/>
      <w:lang w:val="lt-LT" w:eastAsia="lt-LT"/>
    </w:rPr>
  </w:style>
  <w:style w:type="character" w:customStyle="1" w:styleId="HTMLiankstoformatuotasDiagrama1">
    <w:name w:val="HTML iš anksto formatuotas Diagrama1"/>
    <w:basedOn w:val="Numatytasispastraiposriftas"/>
    <w:uiPriority w:val="99"/>
    <w:semiHidden/>
    <w:rsid w:val="00EF68CF"/>
    <w:rPr>
      <w:rFonts w:ascii="Consolas" w:eastAsia="Times New Roman" w:hAnsi="Consolas" w:cs="Consolas"/>
      <w:sz w:val="20"/>
      <w:szCs w:val="20"/>
      <w:lang w:val="en-GB"/>
    </w:rPr>
  </w:style>
  <w:style w:type="paragraph" w:customStyle="1" w:styleId="Stilius14punktaiParykintasisCentre">
    <w:name w:val="Stilius 14 punktai Paryškintasis Centre"/>
    <w:basedOn w:val="prastasis"/>
    <w:next w:val="Sraotsinys2"/>
    <w:rsid w:val="00A7416E"/>
    <w:pPr>
      <w:jc w:val="center"/>
    </w:pPr>
    <w:rPr>
      <w:b/>
      <w:bCs/>
      <w:sz w:val="28"/>
      <w:szCs w:val="20"/>
      <w:lang w:val="lt-LT" w:eastAsia="lt-LT"/>
    </w:rPr>
  </w:style>
  <w:style w:type="paragraph" w:styleId="Sraotsinys2">
    <w:name w:val="List Continue 2"/>
    <w:basedOn w:val="prastasis"/>
    <w:uiPriority w:val="99"/>
    <w:semiHidden/>
    <w:unhideWhenUsed/>
    <w:rsid w:val="00A7416E"/>
    <w:pPr>
      <w:spacing w:after="120"/>
      <w:ind w:left="566"/>
      <w:contextualSpacing/>
    </w:pPr>
  </w:style>
  <w:style w:type="character" w:customStyle="1" w:styleId="gmaildefault">
    <w:name w:val="gmail_default"/>
    <w:basedOn w:val="Numatytasispastraiposriftas"/>
    <w:rsid w:val="00FB2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260">
      <w:bodyDiv w:val="1"/>
      <w:marLeft w:val="0"/>
      <w:marRight w:val="0"/>
      <w:marTop w:val="0"/>
      <w:marBottom w:val="0"/>
      <w:divBdr>
        <w:top w:val="none" w:sz="0" w:space="0" w:color="auto"/>
        <w:left w:val="none" w:sz="0" w:space="0" w:color="auto"/>
        <w:bottom w:val="none" w:sz="0" w:space="0" w:color="auto"/>
        <w:right w:val="none" w:sz="0" w:space="0" w:color="auto"/>
      </w:divBdr>
    </w:div>
    <w:div w:id="52896548">
      <w:bodyDiv w:val="1"/>
      <w:marLeft w:val="0"/>
      <w:marRight w:val="0"/>
      <w:marTop w:val="0"/>
      <w:marBottom w:val="0"/>
      <w:divBdr>
        <w:top w:val="none" w:sz="0" w:space="0" w:color="auto"/>
        <w:left w:val="none" w:sz="0" w:space="0" w:color="auto"/>
        <w:bottom w:val="none" w:sz="0" w:space="0" w:color="auto"/>
        <w:right w:val="none" w:sz="0" w:space="0" w:color="auto"/>
      </w:divBdr>
    </w:div>
    <w:div w:id="103119707">
      <w:bodyDiv w:val="1"/>
      <w:marLeft w:val="0"/>
      <w:marRight w:val="0"/>
      <w:marTop w:val="0"/>
      <w:marBottom w:val="0"/>
      <w:divBdr>
        <w:top w:val="none" w:sz="0" w:space="0" w:color="auto"/>
        <w:left w:val="none" w:sz="0" w:space="0" w:color="auto"/>
        <w:bottom w:val="none" w:sz="0" w:space="0" w:color="auto"/>
        <w:right w:val="none" w:sz="0" w:space="0" w:color="auto"/>
      </w:divBdr>
    </w:div>
    <w:div w:id="336662434">
      <w:bodyDiv w:val="1"/>
      <w:marLeft w:val="0"/>
      <w:marRight w:val="0"/>
      <w:marTop w:val="0"/>
      <w:marBottom w:val="0"/>
      <w:divBdr>
        <w:top w:val="none" w:sz="0" w:space="0" w:color="auto"/>
        <w:left w:val="none" w:sz="0" w:space="0" w:color="auto"/>
        <w:bottom w:val="none" w:sz="0" w:space="0" w:color="auto"/>
        <w:right w:val="none" w:sz="0" w:space="0" w:color="auto"/>
      </w:divBdr>
    </w:div>
    <w:div w:id="348920077">
      <w:bodyDiv w:val="1"/>
      <w:marLeft w:val="0"/>
      <w:marRight w:val="0"/>
      <w:marTop w:val="0"/>
      <w:marBottom w:val="0"/>
      <w:divBdr>
        <w:top w:val="none" w:sz="0" w:space="0" w:color="auto"/>
        <w:left w:val="none" w:sz="0" w:space="0" w:color="auto"/>
        <w:bottom w:val="none" w:sz="0" w:space="0" w:color="auto"/>
        <w:right w:val="none" w:sz="0" w:space="0" w:color="auto"/>
      </w:divBdr>
    </w:div>
    <w:div w:id="424695406">
      <w:bodyDiv w:val="1"/>
      <w:marLeft w:val="0"/>
      <w:marRight w:val="0"/>
      <w:marTop w:val="0"/>
      <w:marBottom w:val="0"/>
      <w:divBdr>
        <w:top w:val="none" w:sz="0" w:space="0" w:color="auto"/>
        <w:left w:val="none" w:sz="0" w:space="0" w:color="auto"/>
        <w:bottom w:val="none" w:sz="0" w:space="0" w:color="auto"/>
        <w:right w:val="none" w:sz="0" w:space="0" w:color="auto"/>
      </w:divBdr>
    </w:div>
    <w:div w:id="464201743">
      <w:bodyDiv w:val="1"/>
      <w:marLeft w:val="0"/>
      <w:marRight w:val="0"/>
      <w:marTop w:val="0"/>
      <w:marBottom w:val="0"/>
      <w:divBdr>
        <w:top w:val="none" w:sz="0" w:space="0" w:color="auto"/>
        <w:left w:val="none" w:sz="0" w:space="0" w:color="auto"/>
        <w:bottom w:val="none" w:sz="0" w:space="0" w:color="auto"/>
        <w:right w:val="none" w:sz="0" w:space="0" w:color="auto"/>
      </w:divBdr>
    </w:div>
    <w:div w:id="471563656">
      <w:bodyDiv w:val="1"/>
      <w:marLeft w:val="0"/>
      <w:marRight w:val="0"/>
      <w:marTop w:val="0"/>
      <w:marBottom w:val="0"/>
      <w:divBdr>
        <w:top w:val="none" w:sz="0" w:space="0" w:color="auto"/>
        <w:left w:val="none" w:sz="0" w:space="0" w:color="auto"/>
        <w:bottom w:val="none" w:sz="0" w:space="0" w:color="auto"/>
        <w:right w:val="none" w:sz="0" w:space="0" w:color="auto"/>
      </w:divBdr>
    </w:div>
    <w:div w:id="539634945">
      <w:bodyDiv w:val="1"/>
      <w:marLeft w:val="0"/>
      <w:marRight w:val="0"/>
      <w:marTop w:val="0"/>
      <w:marBottom w:val="0"/>
      <w:divBdr>
        <w:top w:val="none" w:sz="0" w:space="0" w:color="auto"/>
        <w:left w:val="none" w:sz="0" w:space="0" w:color="auto"/>
        <w:bottom w:val="none" w:sz="0" w:space="0" w:color="auto"/>
        <w:right w:val="none" w:sz="0" w:space="0" w:color="auto"/>
      </w:divBdr>
    </w:div>
    <w:div w:id="576017099">
      <w:bodyDiv w:val="1"/>
      <w:marLeft w:val="0"/>
      <w:marRight w:val="0"/>
      <w:marTop w:val="0"/>
      <w:marBottom w:val="0"/>
      <w:divBdr>
        <w:top w:val="none" w:sz="0" w:space="0" w:color="auto"/>
        <w:left w:val="none" w:sz="0" w:space="0" w:color="auto"/>
        <w:bottom w:val="none" w:sz="0" w:space="0" w:color="auto"/>
        <w:right w:val="none" w:sz="0" w:space="0" w:color="auto"/>
      </w:divBdr>
    </w:div>
    <w:div w:id="576551655">
      <w:bodyDiv w:val="1"/>
      <w:marLeft w:val="0"/>
      <w:marRight w:val="0"/>
      <w:marTop w:val="0"/>
      <w:marBottom w:val="0"/>
      <w:divBdr>
        <w:top w:val="none" w:sz="0" w:space="0" w:color="auto"/>
        <w:left w:val="none" w:sz="0" w:space="0" w:color="auto"/>
        <w:bottom w:val="none" w:sz="0" w:space="0" w:color="auto"/>
        <w:right w:val="none" w:sz="0" w:space="0" w:color="auto"/>
      </w:divBdr>
    </w:div>
    <w:div w:id="601182518">
      <w:bodyDiv w:val="1"/>
      <w:marLeft w:val="0"/>
      <w:marRight w:val="0"/>
      <w:marTop w:val="0"/>
      <w:marBottom w:val="0"/>
      <w:divBdr>
        <w:top w:val="none" w:sz="0" w:space="0" w:color="auto"/>
        <w:left w:val="none" w:sz="0" w:space="0" w:color="auto"/>
        <w:bottom w:val="none" w:sz="0" w:space="0" w:color="auto"/>
        <w:right w:val="none" w:sz="0" w:space="0" w:color="auto"/>
      </w:divBdr>
    </w:div>
    <w:div w:id="601883533">
      <w:bodyDiv w:val="1"/>
      <w:marLeft w:val="0"/>
      <w:marRight w:val="0"/>
      <w:marTop w:val="0"/>
      <w:marBottom w:val="0"/>
      <w:divBdr>
        <w:top w:val="none" w:sz="0" w:space="0" w:color="auto"/>
        <w:left w:val="none" w:sz="0" w:space="0" w:color="auto"/>
        <w:bottom w:val="none" w:sz="0" w:space="0" w:color="auto"/>
        <w:right w:val="none" w:sz="0" w:space="0" w:color="auto"/>
      </w:divBdr>
    </w:div>
    <w:div w:id="666786095">
      <w:bodyDiv w:val="1"/>
      <w:marLeft w:val="0"/>
      <w:marRight w:val="0"/>
      <w:marTop w:val="0"/>
      <w:marBottom w:val="0"/>
      <w:divBdr>
        <w:top w:val="none" w:sz="0" w:space="0" w:color="auto"/>
        <w:left w:val="none" w:sz="0" w:space="0" w:color="auto"/>
        <w:bottom w:val="none" w:sz="0" w:space="0" w:color="auto"/>
        <w:right w:val="none" w:sz="0" w:space="0" w:color="auto"/>
      </w:divBdr>
    </w:div>
    <w:div w:id="668290828">
      <w:bodyDiv w:val="1"/>
      <w:marLeft w:val="0"/>
      <w:marRight w:val="0"/>
      <w:marTop w:val="0"/>
      <w:marBottom w:val="0"/>
      <w:divBdr>
        <w:top w:val="none" w:sz="0" w:space="0" w:color="auto"/>
        <w:left w:val="none" w:sz="0" w:space="0" w:color="auto"/>
        <w:bottom w:val="none" w:sz="0" w:space="0" w:color="auto"/>
        <w:right w:val="none" w:sz="0" w:space="0" w:color="auto"/>
      </w:divBdr>
    </w:div>
    <w:div w:id="675232271">
      <w:bodyDiv w:val="1"/>
      <w:marLeft w:val="0"/>
      <w:marRight w:val="0"/>
      <w:marTop w:val="0"/>
      <w:marBottom w:val="0"/>
      <w:divBdr>
        <w:top w:val="none" w:sz="0" w:space="0" w:color="auto"/>
        <w:left w:val="none" w:sz="0" w:space="0" w:color="auto"/>
        <w:bottom w:val="none" w:sz="0" w:space="0" w:color="auto"/>
        <w:right w:val="none" w:sz="0" w:space="0" w:color="auto"/>
      </w:divBdr>
    </w:div>
    <w:div w:id="738092124">
      <w:bodyDiv w:val="1"/>
      <w:marLeft w:val="0"/>
      <w:marRight w:val="0"/>
      <w:marTop w:val="0"/>
      <w:marBottom w:val="0"/>
      <w:divBdr>
        <w:top w:val="none" w:sz="0" w:space="0" w:color="auto"/>
        <w:left w:val="none" w:sz="0" w:space="0" w:color="auto"/>
        <w:bottom w:val="none" w:sz="0" w:space="0" w:color="auto"/>
        <w:right w:val="none" w:sz="0" w:space="0" w:color="auto"/>
      </w:divBdr>
    </w:div>
    <w:div w:id="775829145">
      <w:bodyDiv w:val="1"/>
      <w:marLeft w:val="0"/>
      <w:marRight w:val="0"/>
      <w:marTop w:val="0"/>
      <w:marBottom w:val="0"/>
      <w:divBdr>
        <w:top w:val="none" w:sz="0" w:space="0" w:color="auto"/>
        <w:left w:val="none" w:sz="0" w:space="0" w:color="auto"/>
        <w:bottom w:val="none" w:sz="0" w:space="0" w:color="auto"/>
        <w:right w:val="none" w:sz="0" w:space="0" w:color="auto"/>
      </w:divBdr>
    </w:div>
    <w:div w:id="811795223">
      <w:bodyDiv w:val="1"/>
      <w:marLeft w:val="0"/>
      <w:marRight w:val="0"/>
      <w:marTop w:val="0"/>
      <w:marBottom w:val="0"/>
      <w:divBdr>
        <w:top w:val="none" w:sz="0" w:space="0" w:color="auto"/>
        <w:left w:val="none" w:sz="0" w:space="0" w:color="auto"/>
        <w:bottom w:val="none" w:sz="0" w:space="0" w:color="auto"/>
        <w:right w:val="none" w:sz="0" w:space="0" w:color="auto"/>
      </w:divBdr>
    </w:div>
    <w:div w:id="859204132">
      <w:bodyDiv w:val="1"/>
      <w:marLeft w:val="0"/>
      <w:marRight w:val="0"/>
      <w:marTop w:val="0"/>
      <w:marBottom w:val="0"/>
      <w:divBdr>
        <w:top w:val="none" w:sz="0" w:space="0" w:color="auto"/>
        <w:left w:val="none" w:sz="0" w:space="0" w:color="auto"/>
        <w:bottom w:val="none" w:sz="0" w:space="0" w:color="auto"/>
        <w:right w:val="none" w:sz="0" w:space="0" w:color="auto"/>
      </w:divBdr>
    </w:div>
    <w:div w:id="939221832">
      <w:bodyDiv w:val="1"/>
      <w:marLeft w:val="0"/>
      <w:marRight w:val="0"/>
      <w:marTop w:val="0"/>
      <w:marBottom w:val="0"/>
      <w:divBdr>
        <w:top w:val="none" w:sz="0" w:space="0" w:color="auto"/>
        <w:left w:val="none" w:sz="0" w:space="0" w:color="auto"/>
        <w:bottom w:val="none" w:sz="0" w:space="0" w:color="auto"/>
        <w:right w:val="none" w:sz="0" w:space="0" w:color="auto"/>
      </w:divBdr>
    </w:div>
    <w:div w:id="988438677">
      <w:bodyDiv w:val="1"/>
      <w:marLeft w:val="0"/>
      <w:marRight w:val="0"/>
      <w:marTop w:val="0"/>
      <w:marBottom w:val="0"/>
      <w:divBdr>
        <w:top w:val="none" w:sz="0" w:space="0" w:color="auto"/>
        <w:left w:val="none" w:sz="0" w:space="0" w:color="auto"/>
        <w:bottom w:val="none" w:sz="0" w:space="0" w:color="auto"/>
        <w:right w:val="none" w:sz="0" w:space="0" w:color="auto"/>
      </w:divBdr>
    </w:div>
    <w:div w:id="994260565">
      <w:bodyDiv w:val="1"/>
      <w:marLeft w:val="0"/>
      <w:marRight w:val="0"/>
      <w:marTop w:val="0"/>
      <w:marBottom w:val="0"/>
      <w:divBdr>
        <w:top w:val="none" w:sz="0" w:space="0" w:color="auto"/>
        <w:left w:val="none" w:sz="0" w:space="0" w:color="auto"/>
        <w:bottom w:val="none" w:sz="0" w:space="0" w:color="auto"/>
        <w:right w:val="none" w:sz="0" w:space="0" w:color="auto"/>
      </w:divBdr>
    </w:div>
    <w:div w:id="1097478299">
      <w:bodyDiv w:val="1"/>
      <w:marLeft w:val="0"/>
      <w:marRight w:val="0"/>
      <w:marTop w:val="0"/>
      <w:marBottom w:val="0"/>
      <w:divBdr>
        <w:top w:val="none" w:sz="0" w:space="0" w:color="auto"/>
        <w:left w:val="none" w:sz="0" w:space="0" w:color="auto"/>
        <w:bottom w:val="none" w:sz="0" w:space="0" w:color="auto"/>
        <w:right w:val="none" w:sz="0" w:space="0" w:color="auto"/>
      </w:divBdr>
    </w:div>
    <w:div w:id="1169298249">
      <w:bodyDiv w:val="1"/>
      <w:marLeft w:val="0"/>
      <w:marRight w:val="0"/>
      <w:marTop w:val="0"/>
      <w:marBottom w:val="0"/>
      <w:divBdr>
        <w:top w:val="none" w:sz="0" w:space="0" w:color="auto"/>
        <w:left w:val="none" w:sz="0" w:space="0" w:color="auto"/>
        <w:bottom w:val="none" w:sz="0" w:space="0" w:color="auto"/>
        <w:right w:val="none" w:sz="0" w:space="0" w:color="auto"/>
      </w:divBdr>
    </w:div>
    <w:div w:id="1284576983">
      <w:bodyDiv w:val="1"/>
      <w:marLeft w:val="0"/>
      <w:marRight w:val="0"/>
      <w:marTop w:val="0"/>
      <w:marBottom w:val="0"/>
      <w:divBdr>
        <w:top w:val="none" w:sz="0" w:space="0" w:color="auto"/>
        <w:left w:val="none" w:sz="0" w:space="0" w:color="auto"/>
        <w:bottom w:val="none" w:sz="0" w:space="0" w:color="auto"/>
        <w:right w:val="none" w:sz="0" w:space="0" w:color="auto"/>
      </w:divBdr>
    </w:div>
    <w:div w:id="1396004245">
      <w:bodyDiv w:val="1"/>
      <w:marLeft w:val="0"/>
      <w:marRight w:val="0"/>
      <w:marTop w:val="0"/>
      <w:marBottom w:val="0"/>
      <w:divBdr>
        <w:top w:val="none" w:sz="0" w:space="0" w:color="auto"/>
        <w:left w:val="none" w:sz="0" w:space="0" w:color="auto"/>
        <w:bottom w:val="none" w:sz="0" w:space="0" w:color="auto"/>
        <w:right w:val="none" w:sz="0" w:space="0" w:color="auto"/>
      </w:divBdr>
    </w:div>
    <w:div w:id="1433821566">
      <w:bodyDiv w:val="1"/>
      <w:marLeft w:val="0"/>
      <w:marRight w:val="0"/>
      <w:marTop w:val="0"/>
      <w:marBottom w:val="0"/>
      <w:divBdr>
        <w:top w:val="none" w:sz="0" w:space="0" w:color="auto"/>
        <w:left w:val="none" w:sz="0" w:space="0" w:color="auto"/>
        <w:bottom w:val="none" w:sz="0" w:space="0" w:color="auto"/>
        <w:right w:val="none" w:sz="0" w:space="0" w:color="auto"/>
      </w:divBdr>
      <w:divsChild>
        <w:div w:id="1904363877">
          <w:marLeft w:val="0"/>
          <w:marRight w:val="0"/>
          <w:marTop w:val="0"/>
          <w:marBottom w:val="0"/>
          <w:divBdr>
            <w:top w:val="none" w:sz="0" w:space="0" w:color="auto"/>
            <w:left w:val="none" w:sz="0" w:space="0" w:color="auto"/>
            <w:bottom w:val="none" w:sz="0" w:space="0" w:color="auto"/>
            <w:right w:val="none" w:sz="0" w:space="0" w:color="auto"/>
          </w:divBdr>
        </w:div>
        <w:div w:id="944195978">
          <w:marLeft w:val="0"/>
          <w:marRight w:val="0"/>
          <w:marTop w:val="0"/>
          <w:marBottom w:val="0"/>
          <w:divBdr>
            <w:top w:val="none" w:sz="0" w:space="0" w:color="auto"/>
            <w:left w:val="none" w:sz="0" w:space="0" w:color="auto"/>
            <w:bottom w:val="none" w:sz="0" w:space="0" w:color="auto"/>
            <w:right w:val="none" w:sz="0" w:space="0" w:color="auto"/>
          </w:divBdr>
        </w:div>
        <w:div w:id="1487697964">
          <w:marLeft w:val="0"/>
          <w:marRight w:val="0"/>
          <w:marTop w:val="0"/>
          <w:marBottom w:val="0"/>
          <w:divBdr>
            <w:top w:val="none" w:sz="0" w:space="0" w:color="auto"/>
            <w:left w:val="none" w:sz="0" w:space="0" w:color="auto"/>
            <w:bottom w:val="none" w:sz="0" w:space="0" w:color="auto"/>
            <w:right w:val="none" w:sz="0" w:space="0" w:color="auto"/>
          </w:divBdr>
        </w:div>
        <w:div w:id="1701003650">
          <w:marLeft w:val="0"/>
          <w:marRight w:val="0"/>
          <w:marTop w:val="0"/>
          <w:marBottom w:val="0"/>
          <w:divBdr>
            <w:top w:val="none" w:sz="0" w:space="0" w:color="auto"/>
            <w:left w:val="none" w:sz="0" w:space="0" w:color="auto"/>
            <w:bottom w:val="none" w:sz="0" w:space="0" w:color="auto"/>
            <w:right w:val="none" w:sz="0" w:space="0" w:color="auto"/>
          </w:divBdr>
        </w:div>
        <w:div w:id="945120783">
          <w:marLeft w:val="0"/>
          <w:marRight w:val="0"/>
          <w:marTop w:val="0"/>
          <w:marBottom w:val="0"/>
          <w:divBdr>
            <w:top w:val="none" w:sz="0" w:space="0" w:color="auto"/>
            <w:left w:val="none" w:sz="0" w:space="0" w:color="auto"/>
            <w:bottom w:val="none" w:sz="0" w:space="0" w:color="auto"/>
            <w:right w:val="none" w:sz="0" w:space="0" w:color="auto"/>
          </w:divBdr>
        </w:div>
        <w:div w:id="1987782080">
          <w:marLeft w:val="0"/>
          <w:marRight w:val="0"/>
          <w:marTop w:val="0"/>
          <w:marBottom w:val="0"/>
          <w:divBdr>
            <w:top w:val="none" w:sz="0" w:space="0" w:color="auto"/>
            <w:left w:val="none" w:sz="0" w:space="0" w:color="auto"/>
            <w:bottom w:val="none" w:sz="0" w:space="0" w:color="auto"/>
            <w:right w:val="none" w:sz="0" w:space="0" w:color="auto"/>
          </w:divBdr>
        </w:div>
        <w:div w:id="1282540590">
          <w:marLeft w:val="0"/>
          <w:marRight w:val="0"/>
          <w:marTop w:val="0"/>
          <w:marBottom w:val="0"/>
          <w:divBdr>
            <w:top w:val="none" w:sz="0" w:space="0" w:color="auto"/>
            <w:left w:val="none" w:sz="0" w:space="0" w:color="auto"/>
            <w:bottom w:val="none" w:sz="0" w:space="0" w:color="auto"/>
            <w:right w:val="none" w:sz="0" w:space="0" w:color="auto"/>
          </w:divBdr>
        </w:div>
        <w:div w:id="1585455695">
          <w:marLeft w:val="0"/>
          <w:marRight w:val="0"/>
          <w:marTop w:val="0"/>
          <w:marBottom w:val="0"/>
          <w:divBdr>
            <w:top w:val="none" w:sz="0" w:space="0" w:color="auto"/>
            <w:left w:val="none" w:sz="0" w:space="0" w:color="auto"/>
            <w:bottom w:val="none" w:sz="0" w:space="0" w:color="auto"/>
            <w:right w:val="none" w:sz="0" w:space="0" w:color="auto"/>
          </w:divBdr>
        </w:div>
        <w:div w:id="1059594711">
          <w:marLeft w:val="0"/>
          <w:marRight w:val="0"/>
          <w:marTop w:val="0"/>
          <w:marBottom w:val="0"/>
          <w:divBdr>
            <w:top w:val="none" w:sz="0" w:space="0" w:color="auto"/>
            <w:left w:val="none" w:sz="0" w:space="0" w:color="auto"/>
            <w:bottom w:val="none" w:sz="0" w:space="0" w:color="auto"/>
            <w:right w:val="none" w:sz="0" w:space="0" w:color="auto"/>
          </w:divBdr>
        </w:div>
        <w:div w:id="1374038635">
          <w:marLeft w:val="0"/>
          <w:marRight w:val="0"/>
          <w:marTop w:val="0"/>
          <w:marBottom w:val="0"/>
          <w:divBdr>
            <w:top w:val="none" w:sz="0" w:space="0" w:color="auto"/>
            <w:left w:val="none" w:sz="0" w:space="0" w:color="auto"/>
            <w:bottom w:val="none" w:sz="0" w:space="0" w:color="auto"/>
            <w:right w:val="none" w:sz="0" w:space="0" w:color="auto"/>
          </w:divBdr>
        </w:div>
        <w:div w:id="1801801695">
          <w:marLeft w:val="0"/>
          <w:marRight w:val="0"/>
          <w:marTop w:val="0"/>
          <w:marBottom w:val="0"/>
          <w:divBdr>
            <w:top w:val="none" w:sz="0" w:space="0" w:color="auto"/>
            <w:left w:val="none" w:sz="0" w:space="0" w:color="auto"/>
            <w:bottom w:val="none" w:sz="0" w:space="0" w:color="auto"/>
            <w:right w:val="none" w:sz="0" w:space="0" w:color="auto"/>
          </w:divBdr>
        </w:div>
        <w:div w:id="1081566251">
          <w:marLeft w:val="0"/>
          <w:marRight w:val="0"/>
          <w:marTop w:val="0"/>
          <w:marBottom w:val="0"/>
          <w:divBdr>
            <w:top w:val="none" w:sz="0" w:space="0" w:color="auto"/>
            <w:left w:val="none" w:sz="0" w:space="0" w:color="auto"/>
            <w:bottom w:val="none" w:sz="0" w:space="0" w:color="auto"/>
            <w:right w:val="none" w:sz="0" w:space="0" w:color="auto"/>
          </w:divBdr>
        </w:div>
        <w:div w:id="1632978757">
          <w:marLeft w:val="0"/>
          <w:marRight w:val="0"/>
          <w:marTop w:val="0"/>
          <w:marBottom w:val="0"/>
          <w:divBdr>
            <w:top w:val="none" w:sz="0" w:space="0" w:color="auto"/>
            <w:left w:val="none" w:sz="0" w:space="0" w:color="auto"/>
            <w:bottom w:val="none" w:sz="0" w:space="0" w:color="auto"/>
            <w:right w:val="none" w:sz="0" w:space="0" w:color="auto"/>
          </w:divBdr>
        </w:div>
        <w:div w:id="964117010">
          <w:marLeft w:val="0"/>
          <w:marRight w:val="0"/>
          <w:marTop w:val="0"/>
          <w:marBottom w:val="0"/>
          <w:divBdr>
            <w:top w:val="none" w:sz="0" w:space="0" w:color="auto"/>
            <w:left w:val="none" w:sz="0" w:space="0" w:color="auto"/>
            <w:bottom w:val="none" w:sz="0" w:space="0" w:color="auto"/>
            <w:right w:val="none" w:sz="0" w:space="0" w:color="auto"/>
          </w:divBdr>
        </w:div>
        <w:div w:id="1280338776">
          <w:marLeft w:val="0"/>
          <w:marRight w:val="0"/>
          <w:marTop w:val="0"/>
          <w:marBottom w:val="0"/>
          <w:divBdr>
            <w:top w:val="none" w:sz="0" w:space="0" w:color="auto"/>
            <w:left w:val="none" w:sz="0" w:space="0" w:color="auto"/>
            <w:bottom w:val="none" w:sz="0" w:space="0" w:color="auto"/>
            <w:right w:val="none" w:sz="0" w:space="0" w:color="auto"/>
          </w:divBdr>
        </w:div>
        <w:div w:id="801268315">
          <w:marLeft w:val="0"/>
          <w:marRight w:val="0"/>
          <w:marTop w:val="0"/>
          <w:marBottom w:val="0"/>
          <w:divBdr>
            <w:top w:val="none" w:sz="0" w:space="0" w:color="auto"/>
            <w:left w:val="none" w:sz="0" w:space="0" w:color="auto"/>
            <w:bottom w:val="none" w:sz="0" w:space="0" w:color="auto"/>
            <w:right w:val="none" w:sz="0" w:space="0" w:color="auto"/>
          </w:divBdr>
        </w:div>
        <w:div w:id="1545173128">
          <w:marLeft w:val="0"/>
          <w:marRight w:val="0"/>
          <w:marTop w:val="0"/>
          <w:marBottom w:val="0"/>
          <w:divBdr>
            <w:top w:val="none" w:sz="0" w:space="0" w:color="auto"/>
            <w:left w:val="none" w:sz="0" w:space="0" w:color="auto"/>
            <w:bottom w:val="none" w:sz="0" w:space="0" w:color="auto"/>
            <w:right w:val="none" w:sz="0" w:space="0" w:color="auto"/>
          </w:divBdr>
        </w:div>
        <w:div w:id="812412071">
          <w:marLeft w:val="0"/>
          <w:marRight w:val="0"/>
          <w:marTop w:val="0"/>
          <w:marBottom w:val="0"/>
          <w:divBdr>
            <w:top w:val="none" w:sz="0" w:space="0" w:color="auto"/>
            <w:left w:val="none" w:sz="0" w:space="0" w:color="auto"/>
            <w:bottom w:val="none" w:sz="0" w:space="0" w:color="auto"/>
            <w:right w:val="none" w:sz="0" w:space="0" w:color="auto"/>
          </w:divBdr>
        </w:div>
        <w:div w:id="1779063064">
          <w:marLeft w:val="0"/>
          <w:marRight w:val="0"/>
          <w:marTop w:val="0"/>
          <w:marBottom w:val="0"/>
          <w:divBdr>
            <w:top w:val="none" w:sz="0" w:space="0" w:color="auto"/>
            <w:left w:val="none" w:sz="0" w:space="0" w:color="auto"/>
            <w:bottom w:val="none" w:sz="0" w:space="0" w:color="auto"/>
            <w:right w:val="none" w:sz="0" w:space="0" w:color="auto"/>
          </w:divBdr>
        </w:div>
        <w:div w:id="295990869">
          <w:marLeft w:val="0"/>
          <w:marRight w:val="0"/>
          <w:marTop w:val="0"/>
          <w:marBottom w:val="0"/>
          <w:divBdr>
            <w:top w:val="none" w:sz="0" w:space="0" w:color="auto"/>
            <w:left w:val="none" w:sz="0" w:space="0" w:color="auto"/>
            <w:bottom w:val="none" w:sz="0" w:space="0" w:color="auto"/>
            <w:right w:val="none" w:sz="0" w:space="0" w:color="auto"/>
          </w:divBdr>
        </w:div>
        <w:div w:id="1098523752">
          <w:marLeft w:val="0"/>
          <w:marRight w:val="0"/>
          <w:marTop w:val="0"/>
          <w:marBottom w:val="0"/>
          <w:divBdr>
            <w:top w:val="none" w:sz="0" w:space="0" w:color="auto"/>
            <w:left w:val="none" w:sz="0" w:space="0" w:color="auto"/>
            <w:bottom w:val="none" w:sz="0" w:space="0" w:color="auto"/>
            <w:right w:val="none" w:sz="0" w:space="0" w:color="auto"/>
          </w:divBdr>
        </w:div>
        <w:div w:id="720058804">
          <w:marLeft w:val="0"/>
          <w:marRight w:val="0"/>
          <w:marTop w:val="0"/>
          <w:marBottom w:val="0"/>
          <w:divBdr>
            <w:top w:val="none" w:sz="0" w:space="0" w:color="auto"/>
            <w:left w:val="none" w:sz="0" w:space="0" w:color="auto"/>
            <w:bottom w:val="none" w:sz="0" w:space="0" w:color="auto"/>
            <w:right w:val="none" w:sz="0" w:space="0" w:color="auto"/>
          </w:divBdr>
        </w:div>
      </w:divsChild>
    </w:div>
    <w:div w:id="1448307000">
      <w:bodyDiv w:val="1"/>
      <w:marLeft w:val="0"/>
      <w:marRight w:val="0"/>
      <w:marTop w:val="0"/>
      <w:marBottom w:val="0"/>
      <w:divBdr>
        <w:top w:val="none" w:sz="0" w:space="0" w:color="auto"/>
        <w:left w:val="none" w:sz="0" w:space="0" w:color="auto"/>
        <w:bottom w:val="none" w:sz="0" w:space="0" w:color="auto"/>
        <w:right w:val="none" w:sz="0" w:space="0" w:color="auto"/>
      </w:divBdr>
    </w:div>
    <w:div w:id="1534074023">
      <w:bodyDiv w:val="1"/>
      <w:marLeft w:val="0"/>
      <w:marRight w:val="0"/>
      <w:marTop w:val="0"/>
      <w:marBottom w:val="0"/>
      <w:divBdr>
        <w:top w:val="none" w:sz="0" w:space="0" w:color="auto"/>
        <w:left w:val="none" w:sz="0" w:space="0" w:color="auto"/>
        <w:bottom w:val="none" w:sz="0" w:space="0" w:color="auto"/>
        <w:right w:val="none" w:sz="0" w:space="0" w:color="auto"/>
      </w:divBdr>
    </w:div>
    <w:div w:id="1575628922">
      <w:bodyDiv w:val="1"/>
      <w:marLeft w:val="0"/>
      <w:marRight w:val="0"/>
      <w:marTop w:val="0"/>
      <w:marBottom w:val="0"/>
      <w:divBdr>
        <w:top w:val="none" w:sz="0" w:space="0" w:color="auto"/>
        <w:left w:val="none" w:sz="0" w:space="0" w:color="auto"/>
        <w:bottom w:val="none" w:sz="0" w:space="0" w:color="auto"/>
        <w:right w:val="none" w:sz="0" w:space="0" w:color="auto"/>
      </w:divBdr>
    </w:div>
    <w:div w:id="1577937620">
      <w:bodyDiv w:val="1"/>
      <w:marLeft w:val="0"/>
      <w:marRight w:val="0"/>
      <w:marTop w:val="0"/>
      <w:marBottom w:val="0"/>
      <w:divBdr>
        <w:top w:val="none" w:sz="0" w:space="0" w:color="auto"/>
        <w:left w:val="none" w:sz="0" w:space="0" w:color="auto"/>
        <w:bottom w:val="none" w:sz="0" w:space="0" w:color="auto"/>
        <w:right w:val="none" w:sz="0" w:space="0" w:color="auto"/>
      </w:divBdr>
    </w:div>
    <w:div w:id="1701323797">
      <w:bodyDiv w:val="1"/>
      <w:marLeft w:val="0"/>
      <w:marRight w:val="0"/>
      <w:marTop w:val="0"/>
      <w:marBottom w:val="0"/>
      <w:divBdr>
        <w:top w:val="none" w:sz="0" w:space="0" w:color="auto"/>
        <w:left w:val="none" w:sz="0" w:space="0" w:color="auto"/>
        <w:bottom w:val="none" w:sz="0" w:space="0" w:color="auto"/>
        <w:right w:val="none" w:sz="0" w:space="0" w:color="auto"/>
      </w:divBdr>
    </w:div>
    <w:div w:id="1739088593">
      <w:bodyDiv w:val="1"/>
      <w:marLeft w:val="0"/>
      <w:marRight w:val="0"/>
      <w:marTop w:val="0"/>
      <w:marBottom w:val="0"/>
      <w:divBdr>
        <w:top w:val="none" w:sz="0" w:space="0" w:color="auto"/>
        <w:left w:val="none" w:sz="0" w:space="0" w:color="auto"/>
        <w:bottom w:val="none" w:sz="0" w:space="0" w:color="auto"/>
        <w:right w:val="none" w:sz="0" w:space="0" w:color="auto"/>
      </w:divBdr>
    </w:div>
    <w:div w:id="1750543223">
      <w:bodyDiv w:val="1"/>
      <w:marLeft w:val="0"/>
      <w:marRight w:val="0"/>
      <w:marTop w:val="0"/>
      <w:marBottom w:val="0"/>
      <w:divBdr>
        <w:top w:val="none" w:sz="0" w:space="0" w:color="auto"/>
        <w:left w:val="none" w:sz="0" w:space="0" w:color="auto"/>
        <w:bottom w:val="none" w:sz="0" w:space="0" w:color="auto"/>
        <w:right w:val="none" w:sz="0" w:space="0" w:color="auto"/>
      </w:divBdr>
    </w:div>
    <w:div w:id="1789736420">
      <w:bodyDiv w:val="1"/>
      <w:marLeft w:val="0"/>
      <w:marRight w:val="0"/>
      <w:marTop w:val="0"/>
      <w:marBottom w:val="0"/>
      <w:divBdr>
        <w:top w:val="none" w:sz="0" w:space="0" w:color="auto"/>
        <w:left w:val="none" w:sz="0" w:space="0" w:color="auto"/>
        <w:bottom w:val="none" w:sz="0" w:space="0" w:color="auto"/>
        <w:right w:val="none" w:sz="0" w:space="0" w:color="auto"/>
      </w:divBdr>
    </w:div>
    <w:div w:id="1819150698">
      <w:bodyDiv w:val="1"/>
      <w:marLeft w:val="0"/>
      <w:marRight w:val="0"/>
      <w:marTop w:val="0"/>
      <w:marBottom w:val="0"/>
      <w:divBdr>
        <w:top w:val="none" w:sz="0" w:space="0" w:color="auto"/>
        <w:left w:val="none" w:sz="0" w:space="0" w:color="auto"/>
        <w:bottom w:val="none" w:sz="0" w:space="0" w:color="auto"/>
        <w:right w:val="none" w:sz="0" w:space="0" w:color="auto"/>
      </w:divBdr>
    </w:div>
    <w:div w:id="1828394247">
      <w:bodyDiv w:val="1"/>
      <w:marLeft w:val="0"/>
      <w:marRight w:val="0"/>
      <w:marTop w:val="0"/>
      <w:marBottom w:val="0"/>
      <w:divBdr>
        <w:top w:val="none" w:sz="0" w:space="0" w:color="auto"/>
        <w:left w:val="none" w:sz="0" w:space="0" w:color="auto"/>
        <w:bottom w:val="none" w:sz="0" w:space="0" w:color="auto"/>
        <w:right w:val="none" w:sz="0" w:space="0" w:color="auto"/>
      </w:divBdr>
    </w:div>
    <w:div w:id="1893038927">
      <w:bodyDiv w:val="1"/>
      <w:marLeft w:val="0"/>
      <w:marRight w:val="0"/>
      <w:marTop w:val="0"/>
      <w:marBottom w:val="0"/>
      <w:divBdr>
        <w:top w:val="none" w:sz="0" w:space="0" w:color="auto"/>
        <w:left w:val="none" w:sz="0" w:space="0" w:color="auto"/>
        <w:bottom w:val="none" w:sz="0" w:space="0" w:color="auto"/>
        <w:right w:val="none" w:sz="0" w:space="0" w:color="auto"/>
      </w:divBdr>
    </w:div>
    <w:div w:id="1915047148">
      <w:bodyDiv w:val="1"/>
      <w:marLeft w:val="0"/>
      <w:marRight w:val="0"/>
      <w:marTop w:val="0"/>
      <w:marBottom w:val="0"/>
      <w:divBdr>
        <w:top w:val="none" w:sz="0" w:space="0" w:color="auto"/>
        <w:left w:val="none" w:sz="0" w:space="0" w:color="auto"/>
        <w:bottom w:val="none" w:sz="0" w:space="0" w:color="auto"/>
        <w:right w:val="none" w:sz="0" w:space="0" w:color="auto"/>
      </w:divBdr>
    </w:div>
    <w:div w:id="1991665820">
      <w:bodyDiv w:val="1"/>
      <w:marLeft w:val="0"/>
      <w:marRight w:val="0"/>
      <w:marTop w:val="0"/>
      <w:marBottom w:val="0"/>
      <w:divBdr>
        <w:top w:val="none" w:sz="0" w:space="0" w:color="auto"/>
        <w:left w:val="none" w:sz="0" w:space="0" w:color="auto"/>
        <w:bottom w:val="none" w:sz="0" w:space="0" w:color="auto"/>
        <w:right w:val="none" w:sz="0" w:space="0" w:color="auto"/>
      </w:divBdr>
    </w:div>
    <w:div w:id="2027487694">
      <w:bodyDiv w:val="1"/>
      <w:marLeft w:val="0"/>
      <w:marRight w:val="0"/>
      <w:marTop w:val="0"/>
      <w:marBottom w:val="0"/>
      <w:divBdr>
        <w:top w:val="none" w:sz="0" w:space="0" w:color="auto"/>
        <w:left w:val="none" w:sz="0" w:space="0" w:color="auto"/>
        <w:bottom w:val="none" w:sz="0" w:space="0" w:color="auto"/>
        <w:right w:val="none" w:sz="0" w:space="0" w:color="auto"/>
      </w:divBdr>
    </w:div>
    <w:div w:id="2044288095">
      <w:bodyDiv w:val="1"/>
      <w:marLeft w:val="0"/>
      <w:marRight w:val="0"/>
      <w:marTop w:val="0"/>
      <w:marBottom w:val="0"/>
      <w:divBdr>
        <w:top w:val="none" w:sz="0" w:space="0" w:color="auto"/>
        <w:left w:val="none" w:sz="0" w:space="0" w:color="auto"/>
        <w:bottom w:val="none" w:sz="0" w:space="0" w:color="auto"/>
        <w:right w:val="none" w:sz="0" w:space="0" w:color="auto"/>
      </w:divBdr>
      <w:divsChild>
        <w:div w:id="978458950">
          <w:marLeft w:val="547"/>
          <w:marRight w:val="0"/>
          <w:marTop w:val="0"/>
          <w:marBottom w:val="0"/>
          <w:divBdr>
            <w:top w:val="none" w:sz="0" w:space="0" w:color="auto"/>
            <w:left w:val="none" w:sz="0" w:space="0" w:color="auto"/>
            <w:bottom w:val="none" w:sz="0" w:space="0" w:color="auto"/>
            <w:right w:val="none" w:sz="0" w:space="0" w:color="auto"/>
          </w:divBdr>
        </w:div>
        <w:div w:id="2036541538">
          <w:marLeft w:val="547"/>
          <w:marRight w:val="0"/>
          <w:marTop w:val="0"/>
          <w:marBottom w:val="0"/>
          <w:divBdr>
            <w:top w:val="none" w:sz="0" w:space="0" w:color="auto"/>
            <w:left w:val="none" w:sz="0" w:space="0" w:color="auto"/>
            <w:bottom w:val="none" w:sz="0" w:space="0" w:color="auto"/>
            <w:right w:val="none" w:sz="0" w:space="0" w:color="auto"/>
          </w:divBdr>
        </w:div>
        <w:div w:id="330839374">
          <w:marLeft w:val="547"/>
          <w:marRight w:val="0"/>
          <w:marTop w:val="0"/>
          <w:marBottom w:val="0"/>
          <w:divBdr>
            <w:top w:val="none" w:sz="0" w:space="0" w:color="auto"/>
            <w:left w:val="none" w:sz="0" w:space="0" w:color="auto"/>
            <w:bottom w:val="none" w:sz="0" w:space="0" w:color="auto"/>
            <w:right w:val="none" w:sz="0" w:space="0" w:color="auto"/>
          </w:divBdr>
        </w:div>
      </w:divsChild>
    </w:div>
    <w:div w:id="2100328770">
      <w:bodyDiv w:val="1"/>
      <w:marLeft w:val="0"/>
      <w:marRight w:val="0"/>
      <w:marTop w:val="0"/>
      <w:marBottom w:val="0"/>
      <w:divBdr>
        <w:top w:val="none" w:sz="0" w:space="0" w:color="auto"/>
        <w:left w:val="none" w:sz="0" w:space="0" w:color="auto"/>
        <w:bottom w:val="none" w:sz="0" w:space="0" w:color="auto"/>
        <w:right w:val="none" w:sz="0" w:space="0" w:color="auto"/>
      </w:divBdr>
    </w:div>
    <w:div w:id="2103987255">
      <w:bodyDiv w:val="1"/>
      <w:marLeft w:val="0"/>
      <w:marRight w:val="0"/>
      <w:marTop w:val="0"/>
      <w:marBottom w:val="0"/>
      <w:divBdr>
        <w:top w:val="none" w:sz="0" w:space="0" w:color="auto"/>
        <w:left w:val="none" w:sz="0" w:space="0" w:color="auto"/>
        <w:bottom w:val="none" w:sz="0" w:space="0" w:color="auto"/>
        <w:right w:val="none" w:sz="0" w:space="0" w:color="auto"/>
      </w:divBdr>
    </w:div>
    <w:div w:id="213197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20748</TotalTime>
  <Pages>1</Pages>
  <Words>7063</Words>
  <Characters>4026</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VMSA</Company>
  <LinksUpToDate>false</LinksUpToDate>
  <CharactersWithSpaces>11067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inga.jakeliene</dc:creator>
  <cp:lastModifiedBy>Inga Jakelienė</cp:lastModifiedBy>
  <cp:revision>630</cp:revision>
  <cp:lastPrinted>2016-10-11T14:22:00Z</cp:lastPrinted>
  <dcterms:created xsi:type="dcterms:W3CDTF">2014-07-18T06:30:00Z</dcterms:created>
  <dcterms:modified xsi:type="dcterms:W3CDTF">2021-02-02T14:00:00Z</dcterms:modified>
</cp:coreProperties>
</file>