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3CAAEBAF" w:rsidR="00641705" w:rsidRPr="00724403" w:rsidRDefault="00BB605F" w:rsidP="00BB605F">
      <w:pPr>
        <w:jc w:val="right"/>
        <w:rPr>
          <w:lang w:val="lt-LT"/>
        </w:rPr>
      </w:pPr>
      <w:r>
        <w:rPr>
          <w:lang w:val="lt-LT"/>
        </w:rPr>
        <w:t>Projektas</w:t>
      </w:r>
    </w:p>
    <w:p w14:paraId="237B9D5A" w14:textId="77777777" w:rsidR="00641705" w:rsidRPr="00724403" w:rsidRDefault="009E2D13">
      <w:pPr>
        <w:jc w:val="center"/>
        <w:rPr>
          <w:b/>
          <w:sz w:val="28"/>
          <w:szCs w:val="28"/>
          <w:lang w:val="lt-LT"/>
        </w:rPr>
      </w:pPr>
      <w:r w:rsidRPr="00724403">
        <w:rPr>
          <w:b/>
          <w:sz w:val="28"/>
          <w:szCs w:val="28"/>
          <w:lang w:val="lt-LT"/>
        </w:rPr>
        <w:t>VILNIAUS MIESTO SAVIVALDYBĖS</w:t>
      </w:r>
    </w:p>
    <w:p w14:paraId="237B9D5B" w14:textId="669A5191" w:rsidR="00815382" w:rsidRPr="00724403" w:rsidRDefault="00FA3757" w:rsidP="00815382">
      <w:pPr>
        <w:jc w:val="center"/>
        <w:rPr>
          <w:sz w:val="28"/>
          <w:szCs w:val="28"/>
          <w:lang w:val="lt-LT"/>
        </w:rPr>
      </w:pPr>
      <w:r w:rsidRPr="00724403">
        <w:rPr>
          <w:b/>
          <w:sz w:val="28"/>
          <w:szCs w:val="28"/>
          <w:lang w:val="lt-LT"/>
        </w:rPr>
        <w:t>ADMINISTRACIJOS DIREKTORIAUS PAVADUOTOJAS</w:t>
      </w:r>
    </w:p>
    <w:p w14:paraId="237B9D5C" w14:textId="77777777" w:rsidR="00641705" w:rsidRPr="00724403" w:rsidRDefault="00641705">
      <w:pPr>
        <w:jc w:val="center"/>
        <w:rPr>
          <w:lang w:val="lt-LT"/>
        </w:rPr>
      </w:pPr>
    </w:p>
    <w:p w14:paraId="237B9D5D" w14:textId="77777777" w:rsidR="00641705" w:rsidRPr="00724403" w:rsidRDefault="00641705">
      <w:pPr>
        <w:jc w:val="center"/>
        <w:rPr>
          <w:lang w:val="lt-LT"/>
        </w:rPr>
      </w:pPr>
    </w:p>
    <w:p w14:paraId="237B9D5E" w14:textId="77777777" w:rsidR="00641705" w:rsidRPr="00724403" w:rsidRDefault="00641705">
      <w:pPr>
        <w:jc w:val="center"/>
        <w:rPr>
          <w:lang w:val="lt-LT"/>
        </w:rPr>
      </w:pPr>
    </w:p>
    <w:p w14:paraId="237B9D5F" w14:textId="0E41A08C" w:rsidR="00641705" w:rsidRPr="006A5622" w:rsidRDefault="00815382">
      <w:pPr>
        <w:tabs>
          <w:tab w:val="center" w:pos="4819"/>
          <w:tab w:val="right" w:pos="9638"/>
        </w:tabs>
        <w:jc w:val="center"/>
        <w:rPr>
          <w:b/>
          <w:lang w:val="lt-LT"/>
        </w:rPr>
      </w:pPr>
      <w:r w:rsidRPr="006A5622">
        <w:rPr>
          <w:b/>
          <w:lang w:val="lt-LT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 w:rsidRPr="006A5622">
        <w:rPr>
          <w:b/>
          <w:lang w:val="lt-LT"/>
        </w:rPr>
        <w:instrText xml:space="preserve"> FORMTEXT </w:instrText>
      </w:r>
      <w:r w:rsidRPr="006A5622">
        <w:rPr>
          <w:b/>
          <w:lang w:val="lt-LT"/>
        </w:rPr>
      </w:r>
      <w:r w:rsidRPr="006A5622">
        <w:rPr>
          <w:b/>
          <w:lang w:val="lt-LT"/>
        </w:rPr>
        <w:fldChar w:fldCharType="separate"/>
      </w:r>
      <w:r w:rsidRPr="006A5622">
        <w:rPr>
          <w:b/>
          <w:noProof/>
          <w:lang w:val="lt-LT"/>
        </w:rPr>
        <w:t>ĮSAKYMAS</w:t>
      </w:r>
      <w:r w:rsidRPr="006A5622">
        <w:rPr>
          <w:b/>
          <w:lang w:val="lt-LT"/>
        </w:rPr>
        <w:fldChar w:fldCharType="end"/>
      </w:r>
      <w:bookmarkEnd w:id="0"/>
    </w:p>
    <w:p w14:paraId="06B8E4F8" w14:textId="64087130" w:rsidR="00724403" w:rsidRPr="006A5622" w:rsidRDefault="00724403" w:rsidP="00B638BA">
      <w:pPr>
        <w:tabs>
          <w:tab w:val="center" w:pos="4819"/>
          <w:tab w:val="right" w:pos="9638"/>
        </w:tabs>
        <w:jc w:val="center"/>
        <w:rPr>
          <w:b/>
          <w:caps/>
          <w:lang w:val="lt-LT"/>
        </w:rPr>
      </w:pPr>
      <w:bookmarkStart w:id="1" w:name="_Hlk88401164"/>
      <w:r w:rsidRPr="006A5622">
        <w:rPr>
          <w:b/>
          <w:caps/>
          <w:lang w:val="lt-LT"/>
        </w:rPr>
        <w:t xml:space="preserve">Dėl leidimo </w:t>
      </w:r>
      <w:r w:rsidR="00030F0B">
        <w:rPr>
          <w:b/>
          <w:caps/>
          <w:lang w:val="lt-LT"/>
        </w:rPr>
        <w:t xml:space="preserve">inicijuoti </w:t>
      </w:r>
      <w:r w:rsidRPr="006A5622">
        <w:rPr>
          <w:b/>
          <w:caps/>
          <w:lang w:val="lt-LT"/>
        </w:rPr>
        <w:t>sklyp</w:t>
      </w:r>
      <w:r w:rsidR="00B638BA">
        <w:rPr>
          <w:b/>
          <w:caps/>
          <w:lang w:val="lt-LT"/>
        </w:rPr>
        <w:t xml:space="preserve">o prie laisvės pr. ir A. J. povilaičio g. (kadastro Nr. 0101/0038:246) </w:t>
      </w:r>
      <w:r w:rsidRPr="006A5622">
        <w:rPr>
          <w:b/>
          <w:caps/>
          <w:lang w:val="lt-LT"/>
        </w:rPr>
        <w:t>detaliojo plano sprendini</w:t>
      </w:r>
      <w:r w:rsidR="00030F0B">
        <w:rPr>
          <w:b/>
          <w:caps/>
          <w:lang w:val="lt-LT"/>
        </w:rPr>
        <w:t>ų</w:t>
      </w:r>
      <w:r w:rsidRPr="006A5622">
        <w:rPr>
          <w:b/>
          <w:caps/>
          <w:lang w:val="lt-LT"/>
        </w:rPr>
        <w:t xml:space="preserve"> </w:t>
      </w:r>
      <w:r w:rsidR="00030F0B">
        <w:rPr>
          <w:b/>
          <w:caps/>
          <w:lang w:val="lt-LT"/>
        </w:rPr>
        <w:t>keitimą</w:t>
      </w:r>
    </w:p>
    <w:bookmarkEnd w:id="1"/>
    <w:p w14:paraId="485CBD20" w14:textId="28D05788" w:rsidR="00724403" w:rsidRPr="00724403" w:rsidRDefault="00724403">
      <w:pPr>
        <w:tabs>
          <w:tab w:val="center" w:pos="4819"/>
          <w:tab w:val="right" w:pos="9638"/>
        </w:tabs>
        <w:jc w:val="center"/>
        <w:rPr>
          <w:b/>
          <w:caps/>
          <w:color w:val="002060"/>
          <w:lang w:val="lt-LT"/>
        </w:rPr>
      </w:pPr>
    </w:p>
    <w:p w14:paraId="5BBACD41" w14:textId="329E8677" w:rsidR="00724403" w:rsidRDefault="00724403">
      <w:pPr>
        <w:tabs>
          <w:tab w:val="center" w:pos="4819"/>
          <w:tab w:val="right" w:pos="9638"/>
        </w:tabs>
        <w:jc w:val="center"/>
        <w:rPr>
          <w:bCs/>
          <w:lang w:val="lt-LT"/>
        </w:rPr>
      </w:pPr>
      <w:r w:rsidRPr="00724403">
        <w:rPr>
          <w:bCs/>
          <w:caps/>
          <w:lang w:val="lt-LT"/>
        </w:rPr>
        <w:t xml:space="preserve">2021 </w:t>
      </w:r>
      <w:r w:rsidRPr="00724403">
        <w:rPr>
          <w:bCs/>
          <w:lang w:val="lt-LT"/>
        </w:rPr>
        <w:t xml:space="preserve">m. </w:t>
      </w:r>
    </w:p>
    <w:p w14:paraId="4B4F355D" w14:textId="2F2B6BF3" w:rsidR="00724403" w:rsidRPr="00724403" w:rsidRDefault="00724403">
      <w:pPr>
        <w:tabs>
          <w:tab w:val="center" w:pos="4819"/>
          <w:tab w:val="right" w:pos="9638"/>
        </w:tabs>
        <w:jc w:val="center"/>
        <w:rPr>
          <w:bCs/>
          <w:lang w:val="lt-LT"/>
        </w:rPr>
      </w:pPr>
      <w:r>
        <w:rPr>
          <w:bCs/>
          <w:lang w:val="lt-LT"/>
        </w:rPr>
        <w:t>Vilnius</w:t>
      </w:r>
    </w:p>
    <w:p w14:paraId="237B9D61" w14:textId="77777777" w:rsidR="00641705" w:rsidRPr="00724403" w:rsidRDefault="00641705">
      <w:pPr>
        <w:jc w:val="center"/>
        <w:rPr>
          <w:lang w:val="lt-LT"/>
        </w:rPr>
      </w:pPr>
    </w:p>
    <w:p w14:paraId="237B9D64" w14:textId="77777777" w:rsidR="00641705" w:rsidRPr="00724403" w:rsidRDefault="00641705">
      <w:pPr>
        <w:jc w:val="center"/>
        <w:rPr>
          <w:lang w:val="lt-LT"/>
        </w:rPr>
      </w:pPr>
    </w:p>
    <w:p w14:paraId="237B9D65" w14:textId="77777777" w:rsidR="00641705" w:rsidRPr="00724403" w:rsidRDefault="00641705">
      <w:pPr>
        <w:jc w:val="center"/>
        <w:rPr>
          <w:lang w:val="lt-LT"/>
        </w:rPr>
      </w:pPr>
    </w:p>
    <w:p w14:paraId="736B661F" w14:textId="55CE9DE8" w:rsidR="00D47950" w:rsidRPr="00030F0B" w:rsidRDefault="00D47950" w:rsidP="00D47950">
      <w:pPr>
        <w:spacing w:line="360" w:lineRule="auto"/>
        <w:ind w:firstLine="851"/>
        <w:jc w:val="both"/>
        <w:rPr>
          <w:lang w:val="lt-LT"/>
        </w:rPr>
      </w:pPr>
      <w:r w:rsidRPr="00724403">
        <w:rPr>
          <w:lang w:val="lt-LT"/>
        </w:rPr>
        <w:t xml:space="preserve">Vadovaudamasi Lietuvos Respublikos teritorijų planavimo įstatymu, Lietuvos Respublikos aplinkos ministro 2014 m. sausio 2 d. įsakymu Nr. D1-8 „Dėl Kompleksinio teritorijų planavimo dokumentų rengimo taisyklių patvirtinimo“ patvirtintomis Kompleksinio teritorijų planavimo dokumentų rengimo taisyklėmis ir Vilniaus miesto savivaldybės administracijos direktoriaus </w:t>
      </w:r>
      <w:r w:rsidR="005B660C">
        <w:rPr>
          <w:lang w:val="lt-LT"/>
        </w:rPr>
        <w:br/>
      </w:r>
      <w:r w:rsidRPr="00724403">
        <w:rPr>
          <w:lang w:val="lt-LT"/>
        </w:rPr>
        <w:t xml:space="preserve">2021 m. </w:t>
      </w:r>
      <w:r w:rsidRPr="00030F0B">
        <w:rPr>
          <w:lang w:val="lt-LT"/>
        </w:rPr>
        <w:t xml:space="preserve">kovo 19 d. įsakymo Nr. 40-144/21 „Dėl Vilniaus miesto savivaldybės administracijos direktoriaus pavaduotojos </w:t>
      </w:r>
      <w:proofErr w:type="spellStart"/>
      <w:r w:rsidRPr="00030F0B">
        <w:rPr>
          <w:lang w:val="lt-LT"/>
        </w:rPr>
        <w:t>Danutos</w:t>
      </w:r>
      <w:proofErr w:type="spellEnd"/>
      <w:r w:rsidRPr="00030F0B">
        <w:rPr>
          <w:lang w:val="lt-LT"/>
        </w:rPr>
        <w:t xml:space="preserve"> </w:t>
      </w:r>
      <w:proofErr w:type="spellStart"/>
      <w:r w:rsidRPr="00030F0B">
        <w:rPr>
          <w:lang w:val="lt-LT"/>
        </w:rPr>
        <w:t>Narbut</w:t>
      </w:r>
      <w:proofErr w:type="spellEnd"/>
      <w:r w:rsidRPr="00030F0B">
        <w:rPr>
          <w:lang w:val="lt-LT"/>
        </w:rPr>
        <w:t xml:space="preserve"> įgaliojimų“ 1.1.3 papunkčiu: </w:t>
      </w:r>
    </w:p>
    <w:p w14:paraId="62390590" w14:textId="317D1FA4" w:rsidR="00423EA9" w:rsidRPr="001216E8" w:rsidRDefault="00D47950" w:rsidP="00FC7714">
      <w:pPr>
        <w:autoSpaceDE w:val="0"/>
        <w:autoSpaceDN w:val="0"/>
        <w:adjustRightInd w:val="0"/>
        <w:spacing w:line="360" w:lineRule="auto"/>
        <w:ind w:firstLine="720"/>
        <w:jc w:val="both"/>
        <w:rPr>
          <w:lang w:val="lt-LT"/>
        </w:rPr>
      </w:pPr>
      <w:r w:rsidRPr="00030F0B">
        <w:rPr>
          <w:lang w:val="lt-LT"/>
        </w:rPr>
        <w:t xml:space="preserve">1. L e i d ž i u  </w:t>
      </w:r>
      <w:bookmarkStart w:id="2" w:name="_Hlk88402266"/>
      <w:bookmarkStart w:id="3" w:name="_Hlk88400187"/>
      <w:bookmarkStart w:id="4" w:name="_Hlk88549195"/>
      <w:r w:rsidR="008D2F9E" w:rsidRPr="00030F0B">
        <w:rPr>
          <w:lang w:val="lt-LT"/>
        </w:rPr>
        <w:t>planavimo proceso inicijavimo sutarties pagrindu inicijuoti sklypo (kadastro Nr. 0101/0038:246) detaliojo plano (registro Nr. T00061099)</w:t>
      </w:r>
      <w:r w:rsidR="008D2F9E">
        <w:rPr>
          <w:lang w:val="lt-LT"/>
        </w:rPr>
        <w:t>,</w:t>
      </w:r>
      <w:r w:rsidR="008D2F9E" w:rsidRPr="00030F0B">
        <w:rPr>
          <w:lang w:val="lt-LT"/>
        </w:rPr>
        <w:t xml:space="preserve"> patvirtinto Vilniaus miesto savivaldybės tarybos 2011 m. gegužės 25 d. sprendimu Nr. 1-52 „Dėl sklypo prie </w:t>
      </w:r>
      <w:r w:rsidR="008D2F9E">
        <w:rPr>
          <w:lang w:val="lt-LT"/>
        </w:rPr>
        <w:t>L</w:t>
      </w:r>
      <w:r w:rsidR="008D2F9E" w:rsidRPr="00030F0B">
        <w:rPr>
          <w:lang w:val="lt-LT"/>
        </w:rPr>
        <w:t xml:space="preserve">aisvės pr. ir </w:t>
      </w:r>
      <w:r w:rsidR="008D2F9E">
        <w:rPr>
          <w:lang w:val="lt-LT"/>
        </w:rPr>
        <w:br/>
      </w:r>
      <w:r w:rsidR="008D2F9E" w:rsidRPr="00030F0B">
        <w:rPr>
          <w:lang w:val="lt-LT"/>
        </w:rPr>
        <w:t xml:space="preserve">A. J. Povilaičio g. (kadastro Nr. 0101/0038:246) detaliojo plano tvirtinimo“, </w:t>
      </w:r>
      <w:r w:rsidR="008D2F9E">
        <w:rPr>
          <w:lang w:val="lt-LT"/>
        </w:rPr>
        <w:t xml:space="preserve">sprendinių </w:t>
      </w:r>
      <w:r w:rsidR="008D2F9E" w:rsidRPr="00030F0B">
        <w:rPr>
          <w:lang w:val="lt-LT"/>
        </w:rPr>
        <w:t xml:space="preserve">keitimą: keisti žemės sklypo plotą ir ribas prijungiant įsiterpusios valstybinės žemės plotus pagal pridedamą schemą bei </w:t>
      </w:r>
      <w:r w:rsidR="008D2F9E" w:rsidRPr="00030F0B">
        <w:rPr>
          <w:shd w:val="clear" w:color="auto" w:fill="FFFFFF"/>
          <w:lang w:val="lt-LT"/>
        </w:rPr>
        <w:t>nustat</w:t>
      </w:r>
      <w:r w:rsidR="008D2F9E">
        <w:rPr>
          <w:shd w:val="clear" w:color="auto" w:fill="FFFFFF"/>
          <w:lang w:val="lt-LT"/>
        </w:rPr>
        <w:t>yti</w:t>
      </w:r>
      <w:r w:rsidR="008D2F9E" w:rsidRPr="00030F0B">
        <w:rPr>
          <w:shd w:val="clear" w:color="auto" w:fill="FFFFFF"/>
          <w:lang w:val="lt-LT"/>
        </w:rPr>
        <w:t xml:space="preserve"> reikalingą teritorijos naudojimo reglamentą </w:t>
      </w:r>
      <w:r w:rsidR="008D2F9E" w:rsidRPr="00030F0B">
        <w:rPr>
          <w:lang w:val="lt-LT"/>
        </w:rPr>
        <w:t>vadovaujantis Vilniaus miesto savivaldybės teritorijos bendrojo plano sprendiniais.</w:t>
      </w:r>
    </w:p>
    <w:bookmarkEnd w:id="2"/>
    <w:bookmarkEnd w:id="3"/>
    <w:bookmarkEnd w:id="4"/>
    <w:p w14:paraId="10A4250E" w14:textId="246091C6" w:rsidR="00D47950" w:rsidRPr="00724403" w:rsidRDefault="00D47950" w:rsidP="00D47950">
      <w:pPr>
        <w:spacing w:line="360" w:lineRule="auto"/>
        <w:ind w:firstLine="720"/>
        <w:jc w:val="both"/>
        <w:rPr>
          <w:lang w:val="lt-LT"/>
        </w:rPr>
      </w:pPr>
      <w:r w:rsidRPr="00724403">
        <w:rPr>
          <w:lang w:val="lt-LT"/>
        </w:rPr>
        <w:t xml:space="preserve">2. T v i r t i n u  detaliojo plano </w:t>
      </w:r>
      <w:r w:rsidR="00D95EB1">
        <w:rPr>
          <w:lang w:val="lt-LT"/>
        </w:rPr>
        <w:t>keitimo</w:t>
      </w:r>
      <w:r w:rsidRPr="00724403">
        <w:rPr>
          <w:lang w:val="lt-LT"/>
        </w:rPr>
        <w:t xml:space="preserve"> planavimo darbų programą (pridedama).</w:t>
      </w:r>
    </w:p>
    <w:p w14:paraId="237B9D66" w14:textId="0B486585" w:rsidR="00641705" w:rsidRPr="00724403" w:rsidRDefault="00641705">
      <w:pPr>
        <w:ind w:firstLine="720"/>
        <w:rPr>
          <w:lang w:val="lt-LT"/>
        </w:rPr>
      </w:pPr>
    </w:p>
    <w:p w14:paraId="237B9D67" w14:textId="77777777" w:rsidR="00641705" w:rsidRPr="00724403" w:rsidRDefault="00641705">
      <w:pPr>
        <w:ind w:firstLine="720"/>
        <w:rPr>
          <w:lang w:val="lt-LT"/>
        </w:rPr>
      </w:pPr>
    </w:p>
    <w:p w14:paraId="237B9D68" w14:textId="77777777" w:rsidR="00641705" w:rsidRPr="00724403" w:rsidRDefault="00641705">
      <w:pPr>
        <w:ind w:firstLine="720"/>
        <w:rPr>
          <w:lang w:val="lt-LT"/>
        </w:rPr>
      </w:pPr>
    </w:p>
    <w:p w14:paraId="237B9D69" w14:textId="77777777" w:rsidR="00641705" w:rsidRPr="00724403" w:rsidRDefault="00641705">
      <w:pPr>
        <w:ind w:firstLine="720"/>
        <w:rPr>
          <w:lang w:val="lt-LT"/>
        </w:rPr>
      </w:pPr>
    </w:p>
    <w:p w14:paraId="237B9D6A" w14:textId="77777777" w:rsidR="00641705" w:rsidRPr="00724403" w:rsidRDefault="00641705">
      <w:pPr>
        <w:ind w:firstLine="720"/>
        <w:rPr>
          <w:lang w:val="lt-LT"/>
        </w:rPr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:rsidRPr="00724403" w14:paraId="237B9D6D" w14:textId="77777777">
        <w:tc>
          <w:tcPr>
            <w:tcW w:w="4819" w:type="dxa"/>
            <w:shd w:val="clear" w:color="auto" w:fill="auto"/>
          </w:tcPr>
          <w:p w14:paraId="237B9D6B" w14:textId="042078DC" w:rsidR="00641705" w:rsidRPr="00724403" w:rsidRDefault="00815382">
            <w:pPr>
              <w:rPr>
                <w:lang w:val="lt-LT"/>
              </w:rPr>
            </w:pPr>
            <w:r w:rsidRPr="00724403">
              <w:rPr>
                <w:color w:val="002060"/>
                <w:lang w:val="lt-LT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5" w:name="pasirasancioPareigos"/>
            <w:r w:rsidRPr="00724403">
              <w:rPr>
                <w:color w:val="002060"/>
                <w:lang w:val="lt-LT"/>
              </w:rPr>
              <w:instrText xml:space="preserve"> FORMTEXT </w:instrText>
            </w:r>
            <w:r w:rsidRPr="00724403">
              <w:rPr>
                <w:color w:val="002060"/>
                <w:lang w:val="lt-LT"/>
              </w:rPr>
            </w:r>
            <w:r w:rsidRPr="00724403">
              <w:rPr>
                <w:color w:val="002060"/>
                <w:lang w:val="lt-LT"/>
              </w:rPr>
              <w:fldChar w:fldCharType="separate"/>
            </w:r>
            <w:r w:rsidRPr="00724403">
              <w:rPr>
                <w:noProof/>
                <w:color w:val="002060"/>
                <w:lang w:val="lt-LT"/>
              </w:rPr>
              <w:t>Administracijos direktoriaus pavaduotoja</w:t>
            </w:r>
            <w:r w:rsidRPr="00724403">
              <w:rPr>
                <w:color w:val="002060"/>
                <w:lang w:val="lt-LT"/>
              </w:rPr>
              <w:fldChar w:fldCharType="end"/>
            </w:r>
            <w:bookmarkEnd w:id="5"/>
            <w:r w:rsidR="00BB605F">
              <w:rPr>
                <w:color w:val="002060"/>
                <w:lang w:val="lt-LT"/>
              </w:rPr>
              <w:t>s</w:t>
            </w:r>
          </w:p>
        </w:tc>
        <w:tc>
          <w:tcPr>
            <w:tcW w:w="4818" w:type="dxa"/>
            <w:shd w:val="clear" w:color="auto" w:fill="auto"/>
          </w:tcPr>
          <w:p w14:paraId="237B9D6C" w14:textId="6CC9530E" w:rsidR="00641705" w:rsidRPr="00724403" w:rsidRDefault="00641705">
            <w:pPr>
              <w:jc w:val="right"/>
              <w:rPr>
                <w:lang w:val="lt-LT"/>
              </w:rPr>
            </w:pPr>
          </w:p>
        </w:tc>
      </w:tr>
    </w:tbl>
    <w:p w14:paraId="237B9D6E" w14:textId="77777777" w:rsidR="00641705" w:rsidRPr="00724403" w:rsidRDefault="00641705">
      <w:pPr>
        <w:jc w:val="center"/>
        <w:rPr>
          <w:lang w:val="lt-LT"/>
        </w:rPr>
      </w:pPr>
    </w:p>
    <w:sectPr w:rsidR="00641705" w:rsidRPr="00724403">
      <w:headerReference w:type="default" r:id="rId6"/>
      <w:headerReference w:type="first" r:id="rId7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03F11" w14:textId="77777777" w:rsidR="00BD5F3D" w:rsidRDefault="00BD5F3D">
      <w:r>
        <w:separator/>
      </w:r>
    </w:p>
  </w:endnote>
  <w:endnote w:type="continuationSeparator" w:id="0">
    <w:p w14:paraId="322602CE" w14:textId="77777777" w:rsidR="00BD5F3D" w:rsidRDefault="00BD5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8ACBA" w14:textId="77777777" w:rsidR="00BD5F3D" w:rsidRDefault="00BD5F3D">
      <w:r>
        <w:separator/>
      </w:r>
    </w:p>
  </w:footnote>
  <w:footnote w:type="continuationSeparator" w:id="0">
    <w:p w14:paraId="5BBAF651" w14:textId="77777777" w:rsidR="00BD5F3D" w:rsidRDefault="00BD5F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6" w:name="specialiojiZyma"/>
    <w:bookmarkEnd w:id="6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0F0B"/>
    <w:rsid w:val="00035711"/>
    <w:rsid w:val="000513A4"/>
    <w:rsid w:val="000A31A7"/>
    <w:rsid w:val="000A67AE"/>
    <w:rsid w:val="001216E8"/>
    <w:rsid w:val="00184140"/>
    <w:rsid w:val="001A3031"/>
    <w:rsid w:val="001A6045"/>
    <w:rsid w:val="001C6ED8"/>
    <w:rsid w:val="002073D6"/>
    <w:rsid w:val="00237C6D"/>
    <w:rsid w:val="00267E27"/>
    <w:rsid w:val="00307AAF"/>
    <w:rsid w:val="00350859"/>
    <w:rsid w:val="003D642F"/>
    <w:rsid w:val="00423EA9"/>
    <w:rsid w:val="004354D6"/>
    <w:rsid w:val="00527289"/>
    <w:rsid w:val="005720C1"/>
    <w:rsid w:val="005B660C"/>
    <w:rsid w:val="005F7BBD"/>
    <w:rsid w:val="00641705"/>
    <w:rsid w:val="0067361C"/>
    <w:rsid w:val="006815B3"/>
    <w:rsid w:val="006A5622"/>
    <w:rsid w:val="006C2D4E"/>
    <w:rsid w:val="006F5EC7"/>
    <w:rsid w:val="00724403"/>
    <w:rsid w:val="00724833"/>
    <w:rsid w:val="007362CF"/>
    <w:rsid w:val="0081405B"/>
    <w:rsid w:val="00815382"/>
    <w:rsid w:val="00827708"/>
    <w:rsid w:val="00833825"/>
    <w:rsid w:val="008567CB"/>
    <w:rsid w:val="008D2F9E"/>
    <w:rsid w:val="008E18EF"/>
    <w:rsid w:val="009069B2"/>
    <w:rsid w:val="0098213D"/>
    <w:rsid w:val="009B7E39"/>
    <w:rsid w:val="009E2D13"/>
    <w:rsid w:val="009F5A22"/>
    <w:rsid w:val="00A51A2A"/>
    <w:rsid w:val="00A6127C"/>
    <w:rsid w:val="00A72CFF"/>
    <w:rsid w:val="00A72E6A"/>
    <w:rsid w:val="00A73B31"/>
    <w:rsid w:val="00AD5C30"/>
    <w:rsid w:val="00B337D4"/>
    <w:rsid w:val="00B638BA"/>
    <w:rsid w:val="00B772E3"/>
    <w:rsid w:val="00BA0AF2"/>
    <w:rsid w:val="00BA16A6"/>
    <w:rsid w:val="00BB605F"/>
    <w:rsid w:val="00BD5F3D"/>
    <w:rsid w:val="00C07B20"/>
    <w:rsid w:val="00CB267E"/>
    <w:rsid w:val="00D36842"/>
    <w:rsid w:val="00D47950"/>
    <w:rsid w:val="00D95EB1"/>
    <w:rsid w:val="00DD00E8"/>
    <w:rsid w:val="00DE1BC1"/>
    <w:rsid w:val="00E265BA"/>
    <w:rsid w:val="00E53E75"/>
    <w:rsid w:val="00E761F1"/>
    <w:rsid w:val="00EC7741"/>
    <w:rsid w:val="00F46164"/>
    <w:rsid w:val="00F67B66"/>
    <w:rsid w:val="00F7772F"/>
    <w:rsid w:val="00F8474A"/>
    <w:rsid w:val="00FA3757"/>
    <w:rsid w:val="00FC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0513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994</Words>
  <Characters>567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Rita Zabilienė</cp:lastModifiedBy>
  <cp:revision>10</cp:revision>
  <dcterms:created xsi:type="dcterms:W3CDTF">2021-11-25T11:46:00Z</dcterms:created>
  <dcterms:modified xsi:type="dcterms:W3CDTF">2022-01-04T06:22:00Z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