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2022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Pr="00C66CFC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66CFC">
        <w:rPr>
          <w:b/>
          <w:bCs/>
          <w:lang w:eastAsia="lt-LT"/>
        </w:rPr>
        <w:t>Planavimo dokumento pavadinimas:</w:t>
      </w:r>
      <w:r w:rsidRPr="00C66CFC">
        <w:rPr>
          <w:lang w:eastAsia="lt-LT"/>
        </w:rPr>
        <w:t xml:space="preserve"> </w:t>
      </w:r>
    </w:p>
    <w:p w14:paraId="2E4BD2E4" w14:textId="10CC2312" w:rsidR="006B4F78" w:rsidRPr="00922E56" w:rsidRDefault="006B4F78" w:rsidP="004E3FD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1B7373">
        <w:rPr>
          <w:rStyle w:val="normaltextrun"/>
        </w:rPr>
        <w:t>Apie 0,</w:t>
      </w:r>
      <w:r w:rsidR="00B82A08">
        <w:rPr>
          <w:rStyle w:val="normaltextrun"/>
        </w:rPr>
        <w:t>87</w:t>
      </w:r>
      <w:r w:rsidRPr="001B7373">
        <w:rPr>
          <w:rStyle w:val="normaltextrun"/>
        </w:rPr>
        <w:t xml:space="preserve"> ha teritorijos </w:t>
      </w:r>
      <w:r w:rsidR="001B7373">
        <w:rPr>
          <w:rStyle w:val="normaltextrun"/>
        </w:rPr>
        <w:t>prie Tyravos ir Cintų gatvių</w:t>
      </w:r>
      <w:r w:rsidRPr="001B7373">
        <w:rPr>
          <w:rStyle w:val="normaltextrun"/>
        </w:rPr>
        <w:t xml:space="preserve"> detalusis planas</w:t>
      </w:r>
    </w:p>
    <w:p w14:paraId="71F159FF" w14:textId="7FA0AF19" w:rsidR="006B4F78" w:rsidRPr="00922E56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6B2445">
        <w:rPr>
          <w:b/>
          <w:bCs/>
          <w:lang w:eastAsia="lt-LT"/>
        </w:rPr>
        <w:t>Planuojamos teritorijos (sklypų) adresas:</w:t>
      </w:r>
      <w:r w:rsidR="00810CE1">
        <w:rPr>
          <w:b/>
          <w:bCs/>
          <w:lang w:eastAsia="lt-LT"/>
        </w:rPr>
        <w:t xml:space="preserve"> </w:t>
      </w:r>
      <w:r w:rsidR="005169C0" w:rsidRPr="006B2445">
        <w:t xml:space="preserve">sklypas Tyravos g. </w:t>
      </w:r>
      <w:r w:rsidR="005169C0">
        <w:t>1</w:t>
      </w:r>
      <w:r w:rsidR="005169C0" w:rsidRPr="006B2445">
        <w:t xml:space="preserve"> (kadastro Nr.</w:t>
      </w:r>
      <w:r w:rsidR="005169C0">
        <w:t xml:space="preserve"> </w:t>
      </w:r>
      <w:r w:rsidR="005169C0" w:rsidRPr="00C1065C">
        <w:rPr>
          <w:rStyle w:val="normaltextrun"/>
          <w:color w:val="000000"/>
        </w:rPr>
        <w:t>0101/0167:4594</w:t>
      </w:r>
      <w:r w:rsidR="005169C0">
        <w:t>)</w:t>
      </w:r>
      <w:r w:rsidR="005169C0" w:rsidRPr="006B2445">
        <w:t xml:space="preserve"> </w:t>
      </w:r>
      <w:r w:rsidR="006B4F78" w:rsidRPr="006B2445">
        <w:t xml:space="preserve">sklypas </w:t>
      </w:r>
      <w:r w:rsidR="006B2445" w:rsidRPr="006B2445">
        <w:t>Tyravos</w:t>
      </w:r>
      <w:r w:rsidR="006B4F78" w:rsidRPr="006B2445">
        <w:t xml:space="preserve"> g. </w:t>
      </w:r>
      <w:r w:rsidR="005169C0">
        <w:t>3</w:t>
      </w:r>
      <w:r w:rsidR="00922E56" w:rsidRPr="006B2445">
        <w:t xml:space="preserve"> (kadastro Nr. 0101/</w:t>
      </w:r>
      <w:r w:rsidR="006B2445" w:rsidRPr="006B2445">
        <w:t>0167</w:t>
      </w:r>
      <w:r w:rsidR="00922E56" w:rsidRPr="006B2445">
        <w:t>:</w:t>
      </w:r>
      <w:r w:rsidR="006B2445" w:rsidRPr="006B2445">
        <w:t>3989</w:t>
      </w:r>
      <w:r w:rsidR="00922E56" w:rsidRPr="006B2445">
        <w:t>),</w:t>
      </w:r>
      <w:r w:rsidR="005169C0">
        <w:t xml:space="preserve"> sklypas Tyravos g. 5 (kadastro Nr. 0101/0167:4389),</w:t>
      </w:r>
      <w:r w:rsidR="00922E56" w:rsidRPr="006B2445">
        <w:t xml:space="preserve"> sklypas </w:t>
      </w:r>
      <w:r w:rsidR="006B2445" w:rsidRPr="006B2445">
        <w:t>Tyravos</w:t>
      </w:r>
      <w:r w:rsidR="00922E56" w:rsidRPr="006B2445">
        <w:t xml:space="preserve"> g. 7 (kadastro Nr. 0101/</w:t>
      </w:r>
      <w:r w:rsidR="006B2445" w:rsidRPr="006B2445">
        <w:t>0167</w:t>
      </w:r>
      <w:r w:rsidR="00922E56" w:rsidRPr="006B2445">
        <w:t>:</w:t>
      </w:r>
      <w:r w:rsidR="006B2445" w:rsidRPr="006B2445">
        <w:t>4102</w:t>
      </w:r>
      <w:r w:rsidR="00922E56" w:rsidRPr="006B2445">
        <w:t>),</w:t>
      </w:r>
      <w:r w:rsidR="005169C0">
        <w:t xml:space="preserve"> sklypas Tyravos g. 7A (kadastro Nr. 0101/0167:4420),  ), sklypas Tyravos g. 7B (kadastro Nr. 0101/0167:4419),</w:t>
      </w:r>
      <w:r w:rsidR="00922E56" w:rsidRPr="006B2445">
        <w:t xml:space="preserve"> sklypas </w:t>
      </w:r>
      <w:r w:rsidR="006B2445" w:rsidRPr="006B2445">
        <w:t xml:space="preserve">Tyravos g. 9 </w:t>
      </w:r>
      <w:r w:rsidR="00922E56" w:rsidRPr="006B2445">
        <w:t>(kadastro Nr. 0101/</w:t>
      </w:r>
      <w:r w:rsidR="006B2445" w:rsidRPr="006B2445">
        <w:t>0167:4368</w:t>
      </w:r>
      <w:r w:rsidR="00922E56" w:rsidRPr="006B2445">
        <w:t>)</w:t>
      </w:r>
      <w:r w:rsidR="006B2445">
        <w:t>, sklypas Tyravos g. 9A (kadastro Nr. 0101/0167:4418</w:t>
      </w:r>
      <w:r w:rsidR="005169C0">
        <w:t>)</w:t>
      </w:r>
      <w:r w:rsidR="006B2445">
        <w:t xml:space="preserve">, sklypas Cintų g. 17 (kadastro </w:t>
      </w:r>
      <w:r w:rsidR="005169C0">
        <w:t>N</w:t>
      </w:r>
      <w:r w:rsidR="006B2445">
        <w:t>r. 0101/0167:4421)</w:t>
      </w:r>
      <w:r w:rsidR="00810CE1">
        <w:t>, sklypas (kadastro Nr. 01010167:3344), sklypas (kadastro Nr. 01010167:4422), sklypas (kadastro Nr. 01010167:3343).</w:t>
      </w:r>
    </w:p>
    <w:p w14:paraId="328CB391" w14:textId="61F693DD" w:rsidR="00536152" w:rsidRPr="00922E5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Planuojamos teritorijos plotas: </w:t>
      </w:r>
      <w:r w:rsidR="004C7F2C" w:rsidRPr="00895F5A">
        <w:rPr>
          <w:lang w:eastAsia="lt-LT"/>
        </w:rPr>
        <w:t xml:space="preserve">apie </w:t>
      </w:r>
      <w:r w:rsidR="00922E56" w:rsidRPr="00895F5A">
        <w:rPr>
          <w:lang w:eastAsia="lt-LT"/>
        </w:rPr>
        <w:t>0,</w:t>
      </w:r>
      <w:r w:rsidR="00B82A08">
        <w:rPr>
          <w:lang w:eastAsia="lt-LT"/>
        </w:rPr>
        <w:t>87</w:t>
      </w:r>
      <w:r w:rsidR="004C7F2C" w:rsidRPr="00895F5A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04E653DD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922E56" w:rsidRPr="00922E56">
        <w:rPr>
          <w:lang w:eastAsia="lt-LT"/>
        </w:rPr>
        <w:t>fiziniai</w:t>
      </w:r>
      <w:r w:rsidR="004E3FD4" w:rsidRPr="00922E56">
        <w:rPr>
          <w:lang w:eastAsia="lt-LT"/>
        </w:rPr>
        <w:t xml:space="preserve"> </w:t>
      </w:r>
      <w:r w:rsidRPr="00922E56">
        <w:rPr>
          <w:lang w:eastAsia="lt-LT"/>
        </w:rPr>
        <w:t>asmenys</w:t>
      </w:r>
      <w:r w:rsidR="004E3FD4" w:rsidRPr="00922E56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3C95584A" w14:textId="77777777" w:rsidR="00811A4F" w:rsidRDefault="00536152" w:rsidP="00922E56">
      <w:pPr>
        <w:pStyle w:val="paragraph"/>
        <w:spacing w:before="0" w:beforeAutospacing="0" w:after="0" w:afterAutospacing="0"/>
        <w:jc w:val="both"/>
        <w:textAlignment w:val="baseline"/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bookmarkStart w:id="0" w:name="_Hlk114729487"/>
      <w:r w:rsidR="009C75F0">
        <w:rPr>
          <w:rStyle w:val="normaltextrun"/>
        </w:rPr>
        <w:t xml:space="preserve"> </w:t>
      </w:r>
      <w:bookmarkEnd w:id="0"/>
      <w:r w:rsidR="00811A4F">
        <w:t>suplanuoti inžinerinės infrastruktūros koridorių, teritoriją, patenkančią į gatvės raudonąsias linijas, suplanuoti atskiru kitos paskirties, susisiekimo ir inžinerinių tinklų koridorių sklypu,</w:t>
      </w:r>
      <w:r w:rsidR="00811A4F" w:rsidRPr="002A30F2">
        <w:t xml:space="preserve"> nustatyti teritorijos naudojimo reglamentus vadovaujantis Vilniaus miesto savivaldybės teritorijos bendruoju planu.</w:t>
      </w:r>
    </w:p>
    <w:p w14:paraId="65646D08" w14:textId="77C78710" w:rsidR="00536152" w:rsidRPr="00536152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>uždaviniai</w:t>
      </w:r>
      <w:r w:rsidRPr="00C66CFC">
        <w:rPr>
          <w:b/>
          <w:bCs/>
          <w:color w:val="000000"/>
        </w:rPr>
        <w:t xml:space="preserve">: </w:t>
      </w:r>
      <w:r w:rsidRPr="00C66CFC">
        <w:t>numatyti funkcinius bei kompozicinius ryšius su gretimomis teritorijomis, susisiekimo komunikacijas ir joms funkcionuoti reikalingų servitutų poreikį, suformuoti optimalią urbanistinę struktūrą, suformuoti optimalią urbanistinę struktūrą,</w:t>
      </w:r>
      <w:r w:rsidR="00044929" w:rsidRPr="00C66CFC">
        <w:t xml:space="preserve"> </w:t>
      </w:r>
      <w:r w:rsidRPr="00C66CFC">
        <w:t>vykdyti institucijų išduotose planavimo sąlygose nurodytus reikalavimus</w:t>
      </w:r>
      <w:r w:rsidR="004E3FD4" w:rsidRPr="00C66CFC">
        <w:t>.</w:t>
      </w:r>
    </w:p>
    <w:p w14:paraId="58B7A7FE" w14:textId="07B9577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1803BC" w:rsidRPr="001803BC">
        <w:rPr>
          <w:lang w:eastAsia="lt-LT"/>
        </w:rPr>
        <w:t>nenustatomi.</w:t>
      </w:r>
      <w:r w:rsidRPr="001803BC">
        <w:rPr>
          <w:lang w:eastAsia="lt-LT"/>
        </w:rPr>
        <w:t> </w:t>
      </w:r>
    </w:p>
    <w:p w14:paraId="18B49E2E" w14:textId="3A16B2C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1803BC" w:rsidRPr="001803BC">
        <w:rPr>
          <w:lang w:eastAsia="lt-LT"/>
        </w:rPr>
        <w:t>neatliekamos.</w:t>
      </w:r>
    </w:p>
    <w:p w14:paraId="64251B8F" w14:textId="7D9378C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632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1803BC"/>
    <w:rsid w:val="001B7373"/>
    <w:rsid w:val="0023227E"/>
    <w:rsid w:val="002F206D"/>
    <w:rsid w:val="00493DFC"/>
    <w:rsid w:val="004C7F2C"/>
    <w:rsid w:val="004E3FD4"/>
    <w:rsid w:val="005169C0"/>
    <w:rsid w:val="005213C4"/>
    <w:rsid w:val="0052638E"/>
    <w:rsid w:val="00536152"/>
    <w:rsid w:val="00592CE5"/>
    <w:rsid w:val="00634BCA"/>
    <w:rsid w:val="006B2445"/>
    <w:rsid w:val="006B4F78"/>
    <w:rsid w:val="00810CE1"/>
    <w:rsid w:val="00811A4F"/>
    <w:rsid w:val="00895F5A"/>
    <w:rsid w:val="00922E56"/>
    <w:rsid w:val="00970392"/>
    <w:rsid w:val="009C75F0"/>
    <w:rsid w:val="00B67CEB"/>
    <w:rsid w:val="00B81EC0"/>
    <w:rsid w:val="00B82A08"/>
    <w:rsid w:val="00BD3E8F"/>
    <w:rsid w:val="00C66CFC"/>
    <w:rsid w:val="00C73878"/>
    <w:rsid w:val="00D03E10"/>
    <w:rsid w:val="00D569FB"/>
    <w:rsid w:val="00D85072"/>
    <w:rsid w:val="00DC4940"/>
    <w:rsid w:val="00DD1BF3"/>
    <w:rsid w:val="00DD54C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1991</Words>
  <Characters>1136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2023-03-09T11:22:00Z</dcterms:created>
  <dcterms:modified xsi:type="dcterms:W3CDTF">2023-03-09T11:22:00Z</dcterms:modified>
  <dc:language>en-US</dc:language>
</cp:coreProperties>
</file>