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LIETUVOS MOKYKLŲ 5-6 KLASIŲ MOKINIŲ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APLINKOSAUGOS KONKURSO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,,EKOLOGIŠKUMO VIRUSAS PLINTA 2021”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NUOSTATAI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Tinkamas atliekų rinkimas, tvarkymas ir pateikimas antriniam naudojimui – tai procesas, prie kurio prisidėdamas kiekvienas visuomenės narys gali padėti išsaugoti švarią, sveiką ir stabilią aplinką. Siekiant populiarinti teisingo atliekų rūšiavimo kultūrą organizuojamas Lietuvos  mokyklų 5-6 klasių konkursas ,,Ekologiškumo virusas plinta 2021“.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BENDRIEJI NUOSTATAI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Konkursą organizuoja ir vykdo Vilniaus Žirmūnų gimnazija.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Konkursą organizuoja ir vykdo „Jaunųjų Žaliųjų organizacija“.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idėjos autorius ir koordinatorius VŽG moksleivis Kristijonas Vėgėlė.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dalyviai – Lietuvos  mokyklų 5-6 klasių mokiniai.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TIKSLAI IR UŽDAVINIAI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Skatinti mokinius mylėti, saugoti, tausoti gamtą ir jos išteklius.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Smagiomis užduotimis ugdyti atliekų rūšiavimo įgūdžius.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Ugdyti supratimą apie atliekų tvarkymo būtinumą.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Ugdyti mokinių saviraišką, kūrybingumą, išradingumą.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ORGANIZAVIMO TVARKA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Konkursas vyks 2021 m. lapkričio 11 dieną internetinėje erdvėje (naujienas sekite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https://www.ekozaidimas.online/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Konkurso trukmė 2,5 valandos.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Konkurse gali dalyvauti Lietuvos mokyklų 5-6  klasių komandos.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Komandą turi sudaryti 5 mokiniai.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Komanda turi turėti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lietuvišką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pavadinimą.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Komandos registruojamos iki 2020 m. lapkričio 1 dienos internetiniu adresu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https://www.ekozaidimas.online/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Komandų skaičius ribotas.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Konkursas vyks 3 etapais: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etapas. Ilgasis ir trumpasis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komandos prisistatymai.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Ilgajame prisistatyme komandos nariai turi: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prisistatyti, iš kokios mokyklos jie atvyko,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kodėl atvyko į konkursą,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kodėl būtent jų komanda turėtų laimėti šį konkursą,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suskanduoti savo šūkį.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Ilgasis prisistatymas (pageidautina video įrašas, taip pat gali būti plakatas, laiškas ar piešinys) bus vertinamas komisijos, įrašo trukmė ne ilgesnė nei 1 minutė. Trumpasis prisistatymas - tai bendra komandos nuotrauka. Abu prisistatymus reikia pateikti iki lapkričio 1 d. (https://forms.gle/pd2QRzXQupHQda6A6)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etapas.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Klausimai.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Klausimų etapą sudaro 6 turai. Kiekvieno turo metu dalyviams pateikiama 10 klausimų. Po kiekvieno klausimo dalyviams duodama laiko pagalvoti. Atsakinėdami į klausimus, komandos nariai gali tartis tarpusavyje. Pasibaigus atsakymui skirtam laikui, kiekviena komanda užrašo savo atsakymą į atsakymų lapą. Pasibaigus turui, visos komandos atiduoda savo atsakymų lapus konkurso organizatorių komandai.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etapas. Kūrybinė užduotis.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Komandai reikės pateikti Vilniaus m.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(ar kito miesto)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žaliųjų erdvių nuotraukas (3 vnt.). Nuotraukų tema  ,,Aplankykime unikalias Vilniaus miesto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(savo miesto)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žaliąsias erdves (parkus, skverus, paupius ir kt.)”.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VERTINIMAS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Komandas vertins sudaryta komisija.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etapo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metu bus vertinama komandinė dvasia, komandos šūkis, komandos tikslai, tarpusavio bendradarbiavimas ir komandos entuziazmas. Užduotis vertinama pagal 10 balų sistemą.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etapo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atsakymai vertinami taškais. Priklausomai nuo klausimo formuluotės už kiekvieną teisingą atsakymą komanda gauna 1 arba 2 taškus, už neteisingą – 0 taškų.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etapo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kūrybinio darbo vertinimo kriterijai: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konkurso temos atitikimas,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nestandartinis požiūris,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išradingumas, meniškumas, originalumas ir šmaikštumas,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techninė nuotraukų kokybė.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Užduotis vertinama pagal 10 balų sistemą.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Pasibaigus 3 etapams susumuojami žaidimo rezultatai.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Laimi komanda, surinkusi daugiausiai taškų.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Visos komandos bus apdovanojamos diplomais arba padėkos raštais.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metu dalyviams draudžiama ieškoti informacijos.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metu dalyviams draudžiama tartis su lydinčiu mokytoju.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 taisyklių pažeidimą komisijos nuožiūra bus skiriami baudos taškai: pirmas įspėjimas -5 taškai, antras įspėjimas -10 taškų, trečias įspėjimas – komandos diskvalifikacija.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BAIGIAMOSIOS NUOSTATOS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Kiekvienas konkurse dalyvaujantis asmuo savo švietimo įstaigoje yra pareiškęs sutikimą, kad jo asmens duomenys būtų tvarkomi pagal LR įstatymus ir jo atvaizdas naudojamas renginio reprezentaciniams tikslams.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prastasis" w:default="1">
    <w:name w:val="Normal"/>
    <w:qFormat w:val="1"/>
  </w:style>
  <w:style w:type="paragraph" w:styleId="Antrat1">
    <w:name w:val="heading 1"/>
    <w:basedOn w:val="normal"/>
    <w:next w:val="normal"/>
    <w:rsid w:val="006A222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Antrat2">
    <w:name w:val="heading 2"/>
    <w:basedOn w:val="normal"/>
    <w:next w:val="normal"/>
    <w:rsid w:val="006A222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Antrat3">
    <w:name w:val="heading 3"/>
    <w:basedOn w:val="normal"/>
    <w:next w:val="normal"/>
    <w:rsid w:val="006A222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Antrat4">
    <w:name w:val="heading 4"/>
    <w:basedOn w:val="normal"/>
    <w:next w:val="normal"/>
    <w:rsid w:val="006A222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Antrat5">
    <w:name w:val="heading 5"/>
    <w:basedOn w:val="normal"/>
    <w:next w:val="normal"/>
    <w:rsid w:val="006A222A"/>
    <w:pPr>
      <w:keepNext w:val="1"/>
      <w:keepLines w:val="1"/>
      <w:spacing w:after="40" w:before="220"/>
      <w:outlineLvl w:val="4"/>
    </w:pPr>
    <w:rPr>
      <w:b w:val="1"/>
    </w:rPr>
  </w:style>
  <w:style w:type="paragraph" w:styleId="Antrat6">
    <w:name w:val="heading 6"/>
    <w:basedOn w:val="normal"/>
    <w:next w:val="normal"/>
    <w:rsid w:val="006A222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paragraph" w:styleId="normal" w:customStyle="1">
    <w:name w:val="normal"/>
    <w:rsid w:val="006A222A"/>
  </w:style>
  <w:style w:type="table" w:styleId="TableNormal" w:customStyle="1">
    <w:name w:val="Table Normal"/>
    <w:rsid w:val="006A222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vadinimas">
    <w:name w:val="Title"/>
    <w:basedOn w:val="normal"/>
    <w:next w:val="normal"/>
    <w:rsid w:val="006A222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ntrinispavadinimas">
    <w:name w:val="Subtitle"/>
    <w:basedOn w:val="normal"/>
    <w:next w:val="normal"/>
    <w:rsid w:val="006A222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kozaidima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3CM6J2GojNAT8B++8eB50qJ0rw==">AMUW2mVgdrENzQsPdsCL0ueGdUGpg8YxUT6/6tLzF7l17aHxhRHqi8T/PajdVTcy0PMkKzwyRRnRBcH5VolQxn+OQAJ7wKbWjbtD6HLLV+lgzUbTwRQYpWvkPxIdl8yngVpw459o7B5B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2021-09-17T16:53:00Z</dcterms:created>
</cp:coreProperties>
</file>