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65986" w14:textId="10362E7B" w:rsidR="00A9623B" w:rsidRPr="00D23F1D" w:rsidRDefault="00D23F1D" w:rsidP="00D23F1D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D23F1D">
        <w:rPr>
          <w:rFonts w:ascii="Times New Roman" w:hAnsi="Times New Roman" w:cs="Times New Roman"/>
          <w:sz w:val="28"/>
          <w:szCs w:val="28"/>
          <w:lang w:val="lt-LT"/>
        </w:rPr>
        <w:t>VAB</w:t>
      </w:r>
      <w:r w:rsidR="00EE0677">
        <w:rPr>
          <w:rFonts w:ascii="Times New Roman" w:hAnsi="Times New Roman" w:cs="Times New Roman"/>
          <w:sz w:val="28"/>
          <w:szCs w:val="28"/>
          <w:lang w:val="lt-LT"/>
        </w:rPr>
        <w:t>ZDŽIŲ</w:t>
      </w:r>
      <w:r w:rsidRPr="00D23F1D">
        <w:rPr>
          <w:rFonts w:ascii="Times New Roman" w:hAnsi="Times New Roman" w:cs="Times New Roman"/>
          <w:sz w:val="28"/>
          <w:szCs w:val="28"/>
          <w:lang w:val="lt-LT"/>
        </w:rPr>
        <w:t xml:space="preserve"> NAMELIO KŪRIMO PRADŽIA</w:t>
      </w:r>
    </w:p>
    <w:p w14:paraId="7FBFBDDC" w14:textId="53618780" w:rsidR="00F73FA4" w:rsidRPr="00D23F1D" w:rsidRDefault="00D23F1D" w:rsidP="00D23F1D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D23F1D">
        <w:rPr>
          <w:rFonts w:ascii="Times New Roman" w:hAnsi="Times New Roman" w:cs="Times New Roman"/>
          <w:sz w:val="28"/>
          <w:szCs w:val="28"/>
          <w:lang w:val="lt-LT"/>
        </w:rPr>
        <w:t>2020 rugpjūčio mėn.</w:t>
      </w:r>
    </w:p>
    <w:p w14:paraId="297E7ED8" w14:textId="7A9F3599" w:rsidR="00F73FA4" w:rsidRDefault="00F73FA4" w:rsidP="007F2B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Vab</w:t>
      </w:r>
      <w:r w:rsidR="00EE0677" w:rsidRPr="00EE0677">
        <w:rPr>
          <w:rFonts w:ascii="Times New Roman" w:hAnsi="Times New Roman" w:cs="Times New Roman"/>
          <w:sz w:val="24"/>
          <w:szCs w:val="24"/>
          <w:lang w:val="lt-LT"/>
        </w:rPr>
        <w:t>z</w:t>
      </w:r>
      <w:r w:rsidR="00EE0677">
        <w:rPr>
          <w:rFonts w:ascii="Times New Roman" w:hAnsi="Times New Roman" w:cs="Times New Roman"/>
          <w:sz w:val="24"/>
          <w:szCs w:val="24"/>
          <w:lang w:val="lt-LT"/>
        </w:rPr>
        <w:t>džių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namelio kūrimas prasidėjo jau vasaros pabaigoje</w:t>
      </w:r>
      <w:r w:rsidR="00EE0677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D23F1D">
        <w:rPr>
          <w:rFonts w:ascii="Times New Roman" w:hAnsi="Times New Roman" w:cs="Times New Roman"/>
          <w:sz w:val="24"/>
          <w:szCs w:val="24"/>
          <w:lang w:val="lt-LT"/>
        </w:rPr>
        <w:t>rugpjūčio mėnesį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C26F48">
        <w:rPr>
          <w:rFonts w:ascii="Times New Roman" w:hAnsi="Times New Roman" w:cs="Times New Roman"/>
          <w:sz w:val="24"/>
          <w:szCs w:val="24"/>
          <w:lang w:val="lt-LT"/>
        </w:rPr>
        <w:t xml:space="preserve">Turėjome tikslą – sudomint vaikus vabalų pasauliu.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Su vaikais iš daržovių dėžės bandėme sukurti vabalų namelį. Vaikai labai susidomėjo ir gretai įsitraukė į darbą, nes vabalų rasdavo daug ir nesugalvojo, kad galima ir namelius pastatyti. Pirmiausiai diskutavome, o kas tame name gyvens. Vaikai domėjosi, o kurie vabalai kenkėjai, o kurie gerieji-gelbėtojai, pergyveno, kad juos gali paukšteliai sulesti. Galvojo, kad name vabalai galės ne tik gyventi, bet ir pasislėpti. </w:t>
      </w:r>
    </w:p>
    <w:p w14:paraId="255077F5" w14:textId="097EE9C3" w:rsidR="00F73FA4" w:rsidRDefault="00F73FA4" w:rsidP="007F2B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Pirmiausiai reikėjo sužinoti, ką į namelį dėti, vartėme knygeles ieškojome internete. Išsiaiškinome, kad skirtingi vabalai mėgsta gyventi skirtingose vietose. Vieniems labiau patinka kankorėžiuose,  kitiems bambukinės lazdelė, dar kiti mėgsta išpuvusius medžius.</w:t>
      </w:r>
    </w:p>
    <w:p w14:paraId="64DA9A28" w14:textId="758DD37F" w:rsidR="00F73FA4" w:rsidRDefault="00F73FA4" w:rsidP="007F2B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Pasiėmę krepšius pradėjome </w:t>
      </w:r>
      <w:r w:rsidR="00D23F1D">
        <w:rPr>
          <w:rFonts w:ascii="Times New Roman" w:hAnsi="Times New Roman" w:cs="Times New Roman"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sz w:val="24"/>
          <w:szCs w:val="24"/>
          <w:lang w:val="lt-LT"/>
        </w:rPr>
        <w:t>eškoti gamtinės medžiagos</w:t>
      </w:r>
      <w:r w:rsidR="00D23F1D">
        <w:rPr>
          <w:rFonts w:ascii="Times New Roman" w:hAnsi="Times New Roman" w:cs="Times New Roman"/>
          <w:sz w:val="24"/>
          <w:szCs w:val="24"/>
          <w:lang w:val="lt-LT"/>
        </w:rPr>
        <w:t xml:space="preserve">. Iš pradžių darželio kieme, o vėliau su tėveliais miške, parke. Ką suradome sudėjome į dėžę ir uždengėme tinkleliu. Pritvirtinome po medžiu. </w:t>
      </w:r>
    </w:p>
    <w:p w14:paraId="5CF79AE2" w14:textId="477E9A67" w:rsidR="00D23F1D" w:rsidRDefault="00D23F1D" w:rsidP="007F2B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Vaikai nuolat bėgo prie namelio tikrinti ar kas nors apsigyveno. Nieko neradę, ieškojo krūmuose, net darželio tvorelėje, žolėje vabaliukus ir nešė juos į namelį, bet rasdavom tik skruzdėlių, </w:t>
      </w:r>
      <w:r w:rsidR="00C26F48">
        <w:rPr>
          <w:rFonts w:ascii="Times New Roman" w:hAnsi="Times New Roman" w:cs="Times New Roman"/>
          <w:sz w:val="24"/>
          <w:szCs w:val="24"/>
          <w:lang w:val="lt-LT"/>
        </w:rPr>
        <w:t xml:space="preserve">boružėlių, dar kažkokių labai mažuliukų vabalėlių, </w:t>
      </w:r>
      <w:r>
        <w:rPr>
          <w:rFonts w:ascii="Times New Roman" w:hAnsi="Times New Roman" w:cs="Times New Roman"/>
          <w:sz w:val="24"/>
          <w:szCs w:val="24"/>
          <w:lang w:val="lt-LT"/>
        </w:rPr>
        <w:t>vėliau po dėže sliekų</w:t>
      </w:r>
      <w:r w:rsidR="00C26F48">
        <w:rPr>
          <w:rFonts w:ascii="Times New Roman" w:hAnsi="Times New Roman" w:cs="Times New Roman"/>
          <w:sz w:val="24"/>
          <w:szCs w:val="24"/>
          <w:lang w:val="lt-LT"/>
        </w:rPr>
        <w:t xml:space="preserve"> ir didesnių juodų vabalų, kurie taip greitai išsibėgiojo, kad net negalėjome knygose surasti kas per vabalai buvo</w:t>
      </w:r>
      <w:r>
        <w:rPr>
          <w:rFonts w:ascii="Times New Roman" w:hAnsi="Times New Roman" w:cs="Times New Roman"/>
          <w:sz w:val="24"/>
          <w:szCs w:val="24"/>
          <w:lang w:val="lt-LT"/>
        </w:rPr>
        <w:t>. Vaikai stebėjosi, kodėl sliekai gyvena ne name, o po namu. Kalbėjomės apie tai, kad vabalams kaip ir mums patinka skirtingi dalykai.</w:t>
      </w:r>
      <w:r w:rsidR="00C26F48">
        <w:rPr>
          <w:rFonts w:ascii="Times New Roman" w:hAnsi="Times New Roman" w:cs="Times New Roman"/>
          <w:sz w:val="24"/>
          <w:szCs w:val="24"/>
          <w:lang w:val="lt-LT"/>
        </w:rPr>
        <w:t xml:space="preserve"> Po lietaus šalia namelio suradome sraigę.</w:t>
      </w:r>
    </w:p>
    <w:p w14:paraId="7B257542" w14:textId="6EC45CE0" w:rsidR="00D23F1D" w:rsidRDefault="00D23F1D" w:rsidP="007F2B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Sulaukėme svečių. Namelį aplankė darželio kieme gyvenanti voveraitė, varnos. </w:t>
      </w:r>
    </w:p>
    <w:p w14:paraId="7E2BDF14" w14:textId="561DA1BB" w:rsidR="00D23F1D" w:rsidRDefault="00D23F1D" w:rsidP="007F2B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Kol laukėme atsikraustant vab</w:t>
      </w:r>
      <w:r w:rsidR="00EE0677">
        <w:rPr>
          <w:rFonts w:ascii="Times New Roman" w:hAnsi="Times New Roman" w:cs="Times New Roman"/>
          <w:sz w:val="24"/>
          <w:szCs w:val="24"/>
          <w:lang w:val="lt-LT"/>
        </w:rPr>
        <w:t>zdžių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 mūsų namelį, </w:t>
      </w:r>
      <w:r w:rsidR="00C26F48">
        <w:rPr>
          <w:rFonts w:ascii="Times New Roman" w:hAnsi="Times New Roman" w:cs="Times New Roman"/>
          <w:sz w:val="24"/>
          <w:szCs w:val="24"/>
          <w:lang w:val="lt-LT"/>
        </w:rPr>
        <w:t>darėme vab</w:t>
      </w:r>
      <w:r w:rsidR="00EE0677">
        <w:rPr>
          <w:rFonts w:ascii="Times New Roman" w:hAnsi="Times New Roman" w:cs="Times New Roman"/>
          <w:sz w:val="24"/>
          <w:szCs w:val="24"/>
          <w:lang w:val="lt-LT"/>
        </w:rPr>
        <w:t>zdžius</w:t>
      </w:r>
      <w:r w:rsidR="00C26F48">
        <w:rPr>
          <w:rFonts w:ascii="Times New Roman" w:hAnsi="Times New Roman" w:cs="Times New Roman"/>
          <w:sz w:val="24"/>
          <w:szCs w:val="24"/>
          <w:lang w:val="lt-LT"/>
        </w:rPr>
        <w:t xml:space="preserve"> iš popieriaus, vėliau laminavome, susmaigstėme prie namelio.</w:t>
      </w:r>
    </w:p>
    <w:p w14:paraId="490B09F8" w14:textId="43B74F0B" w:rsidR="00C26F48" w:rsidRDefault="00C26F48" w:rsidP="007F2B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Vaikai suprato, kad taip lengvai namelyje vabalai neapsigyvens, reikia juos privilioti, o norint tai padaryti reikia žinoti ką kuris vabalas mėgsta. Išsiaiškino vieną dalyką, kad jie mėgsta įvairius plyšius, skylutes.</w:t>
      </w:r>
    </w:p>
    <w:p w14:paraId="6A603B00" w14:textId="27AE9283" w:rsidR="00C26F48" w:rsidRDefault="00C26F48" w:rsidP="007F2B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Mokytoja Jolanta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Meiduvienė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su vaikais sukūrė, net pažintinį vab</w:t>
      </w:r>
      <w:r w:rsidR="00843A7A">
        <w:rPr>
          <w:rFonts w:ascii="Times New Roman" w:hAnsi="Times New Roman" w:cs="Times New Roman"/>
          <w:sz w:val="24"/>
          <w:szCs w:val="24"/>
          <w:lang w:val="lt-LT"/>
        </w:rPr>
        <w:t>zdžių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taką.</w:t>
      </w:r>
    </w:p>
    <w:p w14:paraId="2194042D" w14:textId="50038510" w:rsidR="00C26F48" w:rsidRDefault="007F2B56" w:rsidP="007F2B56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Informacija: </w:t>
      </w:r>
      <w:bookmarkStart w:id="0" w:name="_GoBack"/>
      <w:bookmarkEnd w:id="0"/>
      <w:r w:rsidR="00C26F48">
        <w:rPr>
          <w:rFonts w:ascii="Times New Roman" w:hAnsi="Times New Roman" w:cs="Times New Roman"/>
          <w:sz w:val="24"/>
          <w:szCs w:val="24"/>
          <w:lang w:val="lt-LT"/>
        </w:rPr>
        <w:t xml:space="preserve">Mokytoja Audronė </w:t>
      </w:r>
      <w:proofErr w:type="spellStart"/>
      <w:r w:rsidR="00C26F48">
        <w:rPr>
          <w:rFonts w:ascii="Times New Roman" w:hAnsi="Times New Roman" w:cs="Times New Roman"/>
          <w:sz w:val="24"/>
          <w:szCs w:val="24"/>
          <w:lang w:val="lt-LT"/>
        </w:rPr>
        <w:t>Boikovienė</w:t>
      </w:r>
      <w:proofErr w:type="spellEnd"/>
    </w:p>
    <w:p w14:paraId="713209C0" w14:textId="6F376342" w:rsidR="00843A7A" w:rsidRDefault="00843A7A" w:rsidP="00843A7A">
      <w:pPr>
        <w:spacing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ANTRAS VABZDŽIŲ NAMAS</w:t>
      </w:r>
    </w:p>
    <w:p w14:paraId="5E0FFE1E" w14:textId="65FFA8E8" w:rsidR="00843A7A" w:rsidRDefault="00843A7A" w:rsidP="00843A7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Veiklos tikslas – vaikai mokės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</w:t>
      </w:r>
      <w:r>
        <w:rPr>
          <w:rFonts w:ascii="Times New Roman" w:hAnsi="Times New Roman" w:cs="Times New Roman"/>
          <w:sz w:val="24"/>
          <w:szCs w:val="24"/>
          <w:lang w:val="lt-LT"/>
        </w:rPr>
        <w:t>rengti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va</w:t>
      </w:r>
      <w:r>
        <w:rPr>
          <w:rFonts w:ascii="Times New Roman" w:hAnsi="Times New Roman" w:cs="Times New Roman"/>
          <w:sz w:val="24"/>
          <w:szCs w:val="24"/>
          <w:lang w:val="lt-LT"/>
        </w:rPr>
        <w:t>bzdžių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namelį ir jį prižiūrėti, žinos kam jis reikalingas ir naudingas</w:t>
      </w:r>
      <w:r>
        <w:rPr>
          <w:rFonts w:ascii="Times New Roman" w:hAnsi="Times New Roman" w:cs="Times New Roman"/>
          <w:sz w:val="24"/>
          <w:szCs w:val="24"/>
          <w:lang w:val="lt-LT"/>
        </w:rPr>
        <w:t>, susipažins su vabzdžių įvairove, jų gyvenimu ir reikšme, ugdysis pagarbą gyvybei, aplinkos saugojimo įgūdžius.</w:t>
      </w:r>
    </w:p>
    <w:p w14:paraId="32237F2A" w14:textId="77777777" w:rsidR="007F2B56" w:rsidRDefault="00EE0677" w:rsidP="00EE067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Uždaviniai:</w:t>
      </w:r>
    </w:p>
    <w:p w14:paraId="46A18A20" w14:textId="554AD03C" w:rsidR="00EE0677" w:rsidRDefault="00EE0677" w:rsidP="00EE067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1.Ieškos ,,Vab</w:t>
      </w:r>
      <w:r>
        <w:rPr>
          <w:rFonts w:ascii="Times New Roman" w:hAnsi="Times New Roman" w:cs="Times New Roman"/>
          <w:sz w:val="24"/>
          <w:szCs w:val="24"/>
          <w:lang w:val="lt-LT"/>
        </w:rPr>
        <w:t>zdžių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viešbučių“ knygose enciklopedijose.</w:t>
      </w:r>
    </w:p>
    <w:p w14:paraId="3E3CB927" w14:textId="591BE2C7" w:rsidR="00EE0677" w:rsidRDefault="00EE0677" w:rsidP="00EE067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2.Tėvelių įtraukimas į ,,Vab</w:t>
      </w:r>
      <w:r>
        <w:rPr>
          <w:rFonts w:ascii="Times New Roman" w:hAnsi="Times New Roman" w:cs="Times New Roman"/>
          <w:sz w:val="24"/>
          <w:szCs w:val="24"/>
          <w:lang w:val="lt-LT"/>
        </w:rPr>
        <w:t>zdžių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viešbučio gamybą“</w:t>
      </w:r>
    </w:p>
    <w:p w14:paraId="3A97EA9B" w14:textId="77777777" w:rsidR="00EE0677" w:rsidRDefault="00EE0677" w:rsidP="00EE067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3. Vabaliukų kūrimas iš antrinių žaliavų.</w:t>
      </w:r>
    </w:p>
    <w:p w14:paraId="71100330" w14:textId="77777777" w:rsidR="00EE0677" w:rsidRDefault="00EE0677" w:rsidP="00EE067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4.Gamtinės medžiagos dėjimas į namelį.</w:t>
      </w:r>
    </w:p>
    <w:p w14:paraId="1BFFB389" w14:textId="51184DE0" w:rsidR="00EE0677" w:rsidRDefault="00EE0677" w:rsidP="00EE067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 Sukurto  ,,Vab</w:t>
      </w:r>
      <w:r>
        <w:rPr>
          <w:rFonts w:ascii="Times New Roman" w:hAnsi="Times New Roman" w:cs="Times New Roman"/>
          <w:sz w:val="24"/>
          <w:szCs w:val="24"/>
          <w:lang w:val="lt-LT"/>
        </w:rPr>
        <w:t>zdžių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viešbučio“ statymas .</w:t>
      </w:r>
    </w:p>
    <w:p w14:paraId="478E6A9D" w14:textId="2DB3E175" w:rsidR="00843A7A" w:rsidRDefault="00843A7A" w:rsidP="00843A7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Vienas „Obuoliukų“ grupės tėvelis kartu su vaiku sukonstravo vab</w:t>
      </w:r>
      <w:r w:rsidR="00EE0677">
        <w:rPr>
          <w:rFonts w:ascii="Times New Roman" w:hAnsi="Times New Roman" w:cs="Times New Roman"/>
          <w:sz w:val="24"/>
          <w:szCs w:val="24"/>
          <w:lang w:val="lt-LT"/>
        </w:rPr>
        <w:t>zdžių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namą. Vaikai su tėveliais rinko gamtinę medžiagą ir nešė į darželį. Ją vaikai dėliojo į lentynas. Suradę kokį vabaliuką vaikai nešė jį į vab</w:t>
      </w:r>
      <w:r w:rsidR="00EE0677">
        <w:rPr>
          <w:rFonts w:ascii="Times New Roman" w:hAnsi="Times New Roman" w:cs="Times New Roman"/>
          <w:sz w:val="24"/>
          <w:szCs w:val="24"/>
          <w:lang w:val="lt-LT"/>
        </w:rPr>
        <w:t>zdžių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namą ir jį ten apgyvendino.</w:t>
      </w:r>
    </w:p>
    <w:p w14:paraId="0FF113B4" w14:textId="1ABCA8DF" w:rsidR="00843A7A" w:rsidRDefault="00843A7A" w:rsidP="00843A7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Vaikai sužinojo, kad vab</w:t>
      </w:r>
      <w:r>
        <w:rPr>
          <w:rFonts w:ascii="Times New Roman" w:hAnsi="Times New Roman" w:cs="Times New Roman"/>
          <w:sz w:val="24"/>
          <w:szCs w:val="24"/>
          <w:lang w:val="lt-LT"/>
        </w:rPr>
        <w:t>zdžių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name apsigyvenę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gerieji </w:t>
      </w:r>
      <w:r>
        <w:rPr>
          <w:rFonts w:ascii="Times New Roman" w:hAnsi="Times New Roman" w:cs="Times New Roman"/>
          <w:sz w:val="24"/>
          <w:szCs w:val="24"/>
          <w:lang w:val="lt-LT"/>
        </w:rPr>
        <w:t>vab</w:t>
      </w:r>
      <w:r>
        <w:rPr>
          <w:rFonts w:ascii="Times New Roman" w:hAnsi="Times New Roman" w:cs="Times New Roman"/>
          <w:sz w:val="24"/>
          <w:szCs w:val="24"/>
          <w:lang w:val="lt-LT"/>
        </w:rPr>
        <w:t>zdžiai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neleis plisti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blog</w:t>
      </w:r>
      <w:r>
        <w:rPr>
          <w:rFonts w:ascii="Times New Roman" w:hAnsi="Times New Roman" w:cs="Times New Roman"/>
          <w:sz w:val="24"/>
          <w:szCs w:val="24"/>
          <w:lang w:val="lt-LT"/>
        </w:rPr>
        <w:t>iems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vab</w:t>
      </w:r>
      <w:r>
        <w:rPr>
          <w:rFonts w:ascii="Times New Roman" w:hAnsi="Times New Roman" w:cs="Times New Roman"/>
          <w:sz w:val="24"/>
          <w:szCs w:val="24"/>
          <w:lang w:val="lt-LT"/>
        </w:rPr>
        <w:t>zdžiams-</w:t>
      </w:r>
      <w:r>
        <w:rPr>
          <w:rFonts w:ascii="Times New Roman" w:hAnsi="Times New Roman" w:cs="Times New Roman"/>
          <w:sz w:val="24"/>
          <w:szCs w:val="24"/>
          <w:lang w:val="lt-LT"/>
        </w:rPr>
        <w:t>kenkėj</w:t>
      </w:r>
      <w:r>
        <w:rPr>
          <w:rFonts w:ascii="Times New Roman" w:hAnsi="Times New Roman" w:cs="Times New Roman"/>
          <w:sz w:val="24"/>
          <w:szCs w:val="24"/>
          <w:lang w:val="lt-LT"/>
        </w:rPr>
        <w:t>ams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saugos medžius.</w:t>
      </w:r>
    </w:p>
    <w:p w14:paraId="70A7BBA7" w14:textId="77777777" w:rsidR="00843A7A" w:rsidRDefault="00843A7A" w:rsidP="00843A7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Ąžuolo mama pasakojo: Ąžuolas vakare prisiminė apie vabalų namą ir sako, mes kai žiūrėjo kerpes ir radome daug raudonų vabaliukų -kareivėlių. Todėl dabar einam aš jums parodysiu kur jie gyvena, bet reikia  paimti  stiklainį juos ten sudėsime ir rytoj nunešime į darželio vabalų namą. </w:t>
      </w:r>
    </w:p>
    <w:p w14:paraId="52A720F2" w14:textId="6DD6EA67" w:rsidR="00843A7A" w:rsidRDefault="00843A7A" w:rsidP="00843A7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Ąžuolas atnešė į darželio vabalų namą vabaliukus- kareivėlius, kuriuos rado su šeima.</w:t>
      </w:r>
    </w:p>
    <w:p w14:paraId="3AE7D99B" w14:textId="1FECA9F7" w:rsidR="00843A7A" w:rsidRDefault="00843A7A" w:rsidP="00EE067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Sužinojo, kad yra geri (naudingi) vab</w:t>
      </w:r>
      <w:r>
        <w:rPr>
          <w:rFonts w:ascii="Times New Roman" w:hAnsi="Times New Roman" w:cs="Times New Roman"/>
          <w:sz w:val="24"/>
          <w:szCs w:val="24"/>
          <w:lang w:val="lt-LT"/>
        </w:rPr>
        <w:t>zdžiai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 kenksmingi vab</w:t>
      </w:r>
      <w:r>
        <w:rPr>
          <w:rFonts w:ascii="Times New Roman" w:hAnsi="Times New Roman" w:cs="Times New Roman"/>
          <w:sz w:val="24"/>
          <w:szCs w:val="24"/>
          <w:lang w:val="lt-LT"/>
        </w:rPr>
        <w:t>zdžiai</w:t>
      </w:r>
      <w:r w:rsidR="00EA7DB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42B9DF4" w14:textId="00D4A056" w:rsidR="00EA7DB4" w:rsidRDefault="00EA7DB4" w:rsidP="00EA7DB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Voveriukų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grupė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5-6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Mokytojos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Živilė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Girdijauskien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Surudienė</w:t>
      </w:r>
      <w:proofErr w:type="spellEnd"/>
    </w:p>
    <w:p w14:paraId="0521323D" w14:textId="3E42B37D" w:rsidR="00EA7DB4" w:rsidRPr="00B42459" w:rsidRDefault="00EA7DB4" w:rsidP="00EA7DB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42459">
        <w:rPr>
          <w:rFonts w:ascii="Times New Roman" w:hAnsi="Times New Roman" w:cs="Times New Roman"/>
          <w:sz w:val="24"/>
          <w:szCs w:val="24"/>
          <w:lang w:val="lt-LT"/>
        </w:rPr>
        <w:t>Vaikai  buvo nustebę, kad yra statomi vab</w:t>
      </w:r>
      <w:r>
        <w:rPr>
          <w:rFonts w:ascii="Times New Roman" w:hAnsi="Times New Roman" w:cs="Times New Roman"/>
          <w:sz w:val="24"/>
          <w:szCs w:val="24"/>
          <w:lang w:val="lt-LT"/>
        </w:rPr>
        <w:t>zdžių</w:t>
      </w:r>
      <w:r w:rsidRPr="00B42459">
        <w:rPr>
          <w:rFonts w:ascii="Times New Roman" w:hAnsi="Times New Roman" w:cs="Times New Roman"/>
          <w:sz w:val="24"/>
          <w:szCs w:val="24"/>
          <w:lang w:val="lt-LT"/>
        </w:rPr>
        <w:t xml:space="preserve"> viešbučia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i. </w:t>
      </w:r>
      <w:r w:rsidRPr="00B42459">
        <w:rPr>
          <w:rFonts w:ascii="Times New Roman" w:hAnsi="Times New Roman" w:cs="Times New Roman"/>
          <w:sz w:val="24"/>
          <w:szCs w:val="24"/>
          <w:lang w:val="lt-LT"/>
        </w:rPr>
        <w:t>Plečiant vaikų žinių bagažą apie vabalų ir vabzdžių gyvenimą, studijavo enciklopedijas, žiūrėjo mokomuosius filmukus, išmoko „vabalų mankštos“ pratimų, vab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alus kūrė iš antrinių žaliavų. </w:t>
      </w:r>
      <w:r w:rsidRPr="00B42459">
        <w:rPr>
          <w:rFonts w:ascii="Times New Roman" w:hAnsi="Times New Roman" w:cs="Times New Roman"/>
          <w:sz w:val="24"/>
          <w:szCs w:val="24"/>
          <w:lang w:val="lt-LT"/>
        </w:rPr>
        <w:t>. Vaikai net vabalais ar vabzdžiais „pavirto“ – imituodami jų judesius, mėgdžiodami garsus…</w:t>
      </w:r>
    </w:p>
    <w:p w14:paraId="6590F4D3" w14:textId="1F799A1A" w:rsidR="00EA7DB4" w:rsidRDefault="00EA7DB4" w:rsidP="00EA7DB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42459">
        <w:rPr>
          <w:rFonts w:ascii="Times New Roman" w:hAnsi="Times New Roman" w:cs="Times New Roman"/>
          <w:sz w:val="24"/>
          <w:szCs w:val="24"/>
          <w:lang w:val="lt-LT"/>
        </w:rPr>
        <w:t>„Vab</w:t>
      </w:r>
      <w:r>
        <w:rPr>
          <w:rFonts w:ascii="Times New Roman" w:hAnsi="Times New Roman" w:cs="Times New Roman"/>
          <w:sz w:val="24"/>
          <w:szCs w:val="24"/>
          <w:lang w:val="lt-LT"/>
        </w:rPr>
        <w:t>zdžių</w:t>
      </w:r>
      <w:r w:rsidRPr="00B42459">
        <w:rPr>
          <w:rFonts w:ascii="Times New Roman" w:hAnsi="Times New Roman" w:cs="Times New Roman"/>
          <w:sz w:val="24"/>
          <w:szCs w:val="24"/>
          <w:lang w:val="lt-LT"/>
        </w:rPr>
        <w:t xml:space="preserve"> viešbučiai“ suteikia galimybę iš arčiau pažvelgti į vabalų gyvenimą, tai puiki edukacinė priemonė. Tokiu būdu ugdome vaikų dėmesingumą gamtai, nuo mažų dienų skiepijame aplinką tausojantį požiūrį.</w:t>
      </w:r>
    </w:p>
    <w:p w14:paraId="17198BE6" w14:textId="72E74B69" w:rsidR="00EA7DB4" w:rsidRPr="00B42459" w:rsidRDefault="00EA7DB4" w:rsidP="00EA7DB4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Tėvelis </w:t>
      </w:r>
      <w:r w:rsidRPr="00613586">
        <w:rPr>
          <w:rFonts w:ascii="Times New Roman" w:hAnsi="Times New Roman" w:cs="Times New Roman"/>
          <w:sz w:val="24"/>
          <w:szCs w:val="24"/>
          <w:lang w:val="lt-LT"/>
        </w:rPr>
        <w:t>Ramūnas Zabulis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  <w:r w:rsidRPr="00613586">
        <w:rPr>
          <w:rFonts w:ascii="Times New Roman" w:hAnsi="Times New Roman" w:cs="Times New Roman"/>
          <w:sz w:val="24"/>
          <w:szCs w:val="24"/>
          <w:lang w:val="lt-LT"/>
        </w:rPr>
        <w:t xml:space="preserve"> Buvo smagu kurti ,,Vab</w:t>
      </w:r>
      <w:r>
        <w:rPr>
          <w:rFonts w:ascii="Times New Roman" w:hAnsi="Times New Roman" w:cs="Times New Roman"/>
          <w:sz w:val="24"/>
          <w:szCs w:val="24"/>
          <w:lang w:val="lt-LT"/>
        </w:rPr>
        <w:t>zdžių</w:t>
      </w:r>
      <w:r w:rsidRPr="00613586">
        <w:rPr>
          <w:rFonts w:ascii="Times New Roman" w:hAnsi="Times New Roman" w:cs="Times New Roman"/>
          <w:sz w:val="24"/>
          <w:szCs w:val="24"/>
          <w:lang w:val="lt-LT"/>
        </w:rPr>
        <w:t xml:space="preserve"> viešbutį”. </w:t>
      </w:r>
      <w:r>
        <w:rPr>
          <w:rFonts w:ascii="Times New Roman" w:hAnsi="Times New Roman" w:cs="Times New Roman"/>
          <w:sz w:val="24"/>
          <w:szCs w:val="24"/>
          <w:lang w:val="lt-LT"/>
        </w:rPr>
        <w:t>Iš pradžių pagalvojau, kad auklėtojos prisigalvoja niekų. O kai  paieškojau internete supratau, kad iš tikrųjų statomi ,,Vab</w:t>
      </w:r>
      <w:r>
        <w:rPr>
          <w:rFonts w:ascii="Times New Roman" w:hAnsi="Times New Roman" w:cs="Times New Roman"/>
          <w:sz w:val="24"/>
          <w:szCs w:val="24"/>
          <w:lang w:val="lt-LT"/>
        </w:rPr>
        <w:t>zdžių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viešbučiai“ . Daug įdomybių sužinojau. Buvo smagu padėti vaikams</w:t>
      </w:r>
    </w:p>
    <w:p w14:paraId="050D1D81" w14:textId="77777777" w:rsidR="00EA7DB4" w:rsidRPr="00B42459" w:rsidRDefault="00EA7DB4" w:rsidP="00EA7DB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50C3217" w14:textId="77777777" w:rsidR="00EA7DB4" w:rsidRPr="00F73FA4" w:rsidRDefault="00EA7DB4" w:rsidP="00EE0677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EA7DB4" w:rsidRPr="00F73FA4" w:rsidSect="007F2B56">
      <w:pgSz w:w="11906" w:h="16838"/>
      <w:pgMar w:top="1440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A4"/>
    <w:rsid w:val="00715D31"/>
    <w:rsid w:val="007F2B56"/>
    <w:rsid w:val="00843A7A"/>
    <w:rsid w:val="00A9623B"/>
    <w:rsid w:val="00C26F48"/>
    <w:rsid w:val="00D23F1D"/>
    <w:rsid w:val="00EA7DB4"/>
    <w:rsid w:val="00EE0677"/>
    <w:rsid w:val="00F7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4176"/>
  <w15:chartTrackingRefBased/>
  <w15:docId w15:val="{E718F80C-E1D0-4A34-8CB6-87989105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B</dc:creator>
  <cp:keywords/>
  <dc:description/>
  <cp:lastModifiedBy>Ona motejunaite</cp:lastModifiedBy>
  <cp:revision>2</cp:revision>
  <dcterms:created xsi:type="dcterms:W3CDTF">2021-01-19T11:51:00Z</dcterms:created>
  <dcterms:modified xsi:type="dcterms:W3CDTF">2021-01-19T11:51:00Z</dcterms:modified>
</cp:coreProperties>
</file>