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2D08" w14:textId="2524ED74" w:rsidR="009E35D4" w:rsidRDefault="00757750" w:rsidP="00F22F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Apie rėmus</w:t>
      </w:r>
    </w:p>
    <w:p w14:paraId="3692727C" w14:textId="673C894C" w:rsidR="009E35D4" w:rsidRDefault="00757750" w:rsidP="00F22F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E35D4">
        <w:rPr>
          <w:rFonts w:ascii="Times New Roman" w:hAnsi="Times New Roman"/>
          <w:sz w:val="24"/>
          <w:szCs w:val="24"/>
        </w:rPr>
        <w:t xml:space="preserve">akalbėkime apie </w:t>
      </w:r>
      <w:r w:rsidR="00AF2B65">
        <w:rPr>
          <w:rFonts w:ascii="Times New Roman" w:hAnsi="Times New Roman"/>
          <w:sz w:val="24"/>
          <w:szCs w:val="24"/>
        </w:rPr>
        <w:t xml:space="preserve">buvimą </w:t>
      </w:r>
      <w:r w:rsidR="009E35D4">
        <w:rPr>
          <w:rFonts w:ascii="Times New Roman" w:hAnsi="Times New Roman"/>
          <w:sz w:val="24"/>
          <w:szCs w:val="24"/>
        </w:rPr>
        <w:t>rėmu</w:t>
      </w:r>
      <w:r w:rsidR="00AF2B65">
        <w:rPr>
          <w:rFonts w:ascii="Times New Roman" w:hAnsi="Times New Roman"/>
          <w:sz w:val="24"/>
          <w:szCs w:val="24"/>
        </w:rPr>
        <w:t>ose</w:t>
      </w:r>
      <w:r w:rsidR="009E35D4">
        <w:rPr>
          <w:rFonts w:ascii="Times New Roman" w:hAnsi="Times New Roman"/>
          <w:sz w:val="24"/>
          <w:szCs w:val="24"/>
        </w:rPr>
        <w:t xml:space="preserve"> – kad</w:t>
      </w:r>
      <w:r w:rsidR="00AF2B65">
        <w:rPr>
          <w:rFonts w:ascii="Times New Roman" w:hAnsi="Times New Roman"/>
          <w:sz w:val="24"/>
          <w:szCs w:val="24"/>
        </w:rPr>
        <w:t>a tai nieko blogo</w:t>
      </w:r>
      <w:r w:rsidR="009E35D4">
        <w:rPr>
          <w:rFonts w:ascii="Times New Roman" w:hAnsi="Times New Roman"/>
          <w:sz w:val="24"/>
          <w:szCs w:val="24"/>
        </w:rPr>
        <w:t>, o kada ne tik varžo, bet ir</w:t>
      </w:r>
      <w:r w:rsidR="00AF2B65">
        <w:rPr>
          <w:rFonts w:ascii="Times New Roman" w:hAnsi="Times New Roman"/>
          <w:sz w:val="24"/>
          <w:szCs w:val="24"/>
        </w:rPr>
        <w:t xml:space="preserve"> </w:t>
      </w:r>
      <w:r w:rsidR="009E35D4">
        <w:rPr>
          <w:rFonts w:ascii="Times New Roman" w:hAnsi="Times New Roman"/>
          <w:sz w:val="24"/>
          <w:szCs w:val="24"/>
        </w:rPr>
        <w:t>skamba griozdiškai. Pavyzdžiui</w:t>
      </w:r>
      <w:r w:rsidR="001B46F3">
        <w:rPr>
          <w:rFonts w:ascii="Times New Roman" w:hAnsi="Times New Roman"/>
          <w:sz w:val="24"/>
          <w:szCs w:val="24"/>
        </w:rPr>
        <w:t>, kaip šiuose sakiniuose</w:t>
      </w:r>
      <w:r w:rsidR="009E35D4">
        <w:rPr>
          <w:rFonts w:ascii="Times New Roman" w:hAnsi="Times New Roman"/>
          <w:sz w:val="24"/>
          <w:szCs w:val="24"/>
        </w:rPr>
        <w:t>:</w:t>
      </w:r>
    </w:p>
    <w:p w14:paraId="2327C441" w14:textId="10F39B4B" w:rsidR="009E35D4" w:rsidRDefault="00531977" w:rsidP="00F22F91">
      <w:pPr>
        <w:spacing w:line="360" w:lineRule="auto"/>
        <w:rPr>
          <w:rFonts w:ascii="Times New Roman" w:hAnsi="Times New Roman"/>
          <w:sz w:val="24"/>
          <w:szCs w:val="24"/>
        </w:rPr>
      </w:pPr>
      <w:r w:rsidRPr="001B46F3">
        <w:rPr>
          <w:rFonts w:ascii="Times New Roman" w:eastAsia="Times New Roman" w:hAnsi="Times New Roman"/>
          <w:iCs/>
          <w:sz w:val="24"/>
          <w:szCs w:val="24"/>
          <w:lang w:eastAsia="lt-LT"/>
        </w:rPr>
        <w:t>Įmonės veikla vykdoma numatytos programos</w:t>
      </w:r>
      <w:r w:rsidRPr="009E35D4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 rėmuose</w:t>
      </w:r>
      <w:r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.</w:t>
      </w:r>
    </w:p>
    <w:p w14:paraId="7AF83D5B" w14:textId="6C9943FE" w:rsidR="00531977" w:rsidRPr="00757750" w:rsidRDefault="00AB2AF7" w:rsidP="00F22F91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Style w:val="st"/>
          <w:rFonts w:ascii="Times New Roman" w:hAnsi="Times New Roman"/>
          <w:sz w:val="24"/>
          <w:szCs w:val="24"/>
        </w:rPr>
        <w:t>N</w:t>
      </w:r>
      <w:r w:rsidR="00AF2B65" w:rsidRPr="009E35D4">
        <w:rPr>
          <w:rStyle w:val="st"/>
          <w:rFonts w:ascii="Times New Roman" w:hAnsi="Times New Roman"/>
          <w:sz w:val="24"/>
          <w:szCs w:val="24"/>
        </w:rPr>
        <w:t xml:space="preserve">amų </w:t>
      </w:r>
      <w:r w:rsidR="00AF2B65">
        <w:rPr>
          <w:rStyle w:val="st"/>
          <w:rFonts w:ascii="Times New Roman" w:hAnsi="Times New Roman"/>
          <w:sz w:val="24"/>
          <w:szCs w:val="24"/>
        </w:rPr>
        <w:t>interjerą</w:t>
      </w:r>
      <w:r w:rsidR="00AF2B65" w:rsidRPr="009E35D4">
        <w:rPr>
          <w:rStyle w:val="st"/>
          <w:rFonts w:ascii="Times New Roman" w:hAnsi="Times New Roman"/>
          <w:sz w:val="24"/>
          <w:szCs w:val="24"/>
        </w:rPr>
        <w:t xml:space="preserve"> </w:t>
      </w:r>
      <w:r>
        <w:rPr>
          <w:rStyle w:val="st"/>
          <w:rFonts w:ascii="Times New Roman" w:hAnsi="Times New Roman"/>
          <w:sz w:val="24"/>
          <w:szCs w:val="24"/>
        </w:rPr>
        <w:t>a</w:t>
      </w:r>
      <w:r w:rsidRPr="009E35D4">
        <w:rPr>
          <w:rStyle w:val="st"/>
          <w:rFonts w:ascii="Times New Roman" w:hAnsi="Times New Roman"/>
          <w:sz w:val="24"/>
          <w:szCs w:val="24"/>
        </w:rPr>
        <w:t>tnauji</w:t>
      </w:r>
      <w:r>
        <w:rPr>
          <w:rStyle w:val="st"/>
          <w:rFonts w:ascii="Times New Roman" w:hAnsi="Times New Roman"/>
          <w:sz w:val="24"/>
          <w:szCs w:val="24"/>
        </w:rPr>
        <w:t>n</w:t>
      </w:r>
      <w:r w:rsidR="00531977">
        <w:rPr>
          <w:rStyle w:val="st"/>
          <w:rFonts w:ascii="Times New Roman" w:hAnsi="Times New Roman"/>
          <w:sz w:val="24"/>
          <w:szCs w:val="24"/>
        </w:rPr>
        <w:t>k</w:t>
      </w:r>
      <w:r>
        <w:rPr>
          <w:rStyle w:val="st"/>
          <w:rFonts w:ascii="Times New Roman" w:hAnsi="Times New Roman"/>
          <w:sz w:val="24"/>
          <w:szCs w:val="24"/>
        </w:rPr>
        <w:t>ite</w:t>
      </w:r>
      <w:r w:rsidRPr="009E35D4">
        <w:rPr>
          <w:rStyle w:val="st"/>
          <w:rFonts w:ascii="Times New Roman" w:hAnsi="Times New Roman"/>
          <w:sz w:val="24"/>
          <w:szCs w:val="24"/>
        </w:rPr>
        <w:t xml:space="preserve"> </w:t>
      </w:r>
      <w:r w:rsidR="00AF2B65" w:rsidRPr="009E35D4">
        <w:rPr>
          <w:rStyle w:val="st"/>
          <w:rFonts w:ascii="Times New Roman" w:hAnsi="Times New Roman"/>
          <w:sz w:val="24"/>
          <w:szCs w:val="24"/>
        </w:rPr>
        <w:t xml:space="preserve">biudžeto </w:t>
      </w:r>
      <w:r w:rsidR="00AF2B65" w:rsidRPr="009E35D4">
        <w:rPr>
          <w:rStyle w:val="Emfaz"/>
          <w:rFonts w:ascii="Times New Roman" w:hAnsi="Times New Roman"/>
          <w:sz w:val="24"/>
          <w:szCs w:val="24"/>
        </w:rPr>
        <w:t>rėmuose</w:t>
      </w:r>
      <w:r w:rsidR="00AF2B65">
        <w:rPr>
          <w:rStyle w:val="Emfaz"/>
          <w:rFonts w:ascii="Times New Roman" w:hAnsi="Times New Roman"/>
          <w:sz w:val="24"/>
          <w:szCs w:val="24"/>
        </w:rPr>
        <w:t>.</w:t>
      </w:r>
    </w:p>
    <w:p w14:paraId="434803D8" w14:textId="77777777" w:rsidR="00757750" w:rsidRDefault="009E35D4" w:rsidP="00F22F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Pirmiausia reikėtų</w:t>
      </w:r>
      <w:r w:rsidRPr="009E35D4">
        <w:rPr>
          <w:rFonts w:ascii="Times New Roman" w:hAnsi="Times New Roman"/>
          <w:sz w:val="24"/>
          <w:szCs w:val="24"/>
        </w:rPr>
        <w:t xml:space="preserve"> atsižvelgti į žodžio </w:t>
      </w:r>
      <w:r w:rsidR="00531977">
        <w:rPr>
          <w:rFonts w:ascii="Times New Roman" w:hAnsi="Times New Roman"/>
          <w:sz w:val="24"/>
          <w:szCs w:val="24"/>
        </w:rPr>
        <w:t>„</w:t>
      </w:r>
      <w:r w:rsidRPr="00531977">
        <w:rPr>
          <w:rFonts w:ascii="Times New Roman" w:hAnsi="Times New Roman"/>
          <w:iCs/>
          <w:sz w:val="24"/>
          <w:szCs w:val="24"/>
        </w:rPr>
        <w:t>rėmai</w:t>
      </w:r>
      <w:r w:rsidR="00531977">
        <w:rPr>
          <w:rFonts w:ascii="Times New Roman" w:hAnsi="Times New Roman"/>
          <w:iCs/>
          <w:sz w:val="24"/>
          <w:szCs w:val="24"/>
        </w:rPr>
        <w:t>“</w:t>
      </w:r>
      <w:r w:rsidRPr="00531977">
        <w:rPr>
          <w:rFonts w:ascii="Times New Roman" w:hAnsi="Times New Roman"/>
          <w:iCs/>
          <w:sz w:val="24"/>
          <w:szCs w:val="24"/>
        </w:rPr>
        <w:t xml:space="preserve"> </w:t>
      </w:r>
      <w:r w:rsidRPr="009E35D4">
        <w:rPr>
          <w:rFonts w:ascii="Times New Roman" w:hAnsi="Times New Roman"/>
          <w:sz w:val="24"/>
          <w:szCs w:val="24"/>
        </w:rPr>
        <w:t>reikšmę</w:t>
      </w:r>
      <w:r w:rsidR="00757750">
        <w:rPr>
          <w:rFonts w:ascii="Times New Roman" w:hAnsi="Times New Roman"/>
          <w:sz w:val="24"/>
          <w:szCs w:val="24"/>
        </w:rPr>
        <w:t xml:space="preserve"> –</w:t>
      </w:r>
      <w:r w:rsidRPr="009E35D4">
        <w:rPr>
          <w:rFonts w:ascii="Times New Roman" w:hAnsi="Times New Roman"/>
          <w:sz w:val="24"/>
          <w:szCs w:val="24"/>
        </w:rPr>
        <w:t xml:space="preserve"> </w:t>
      </w:r>
      <w:r w:rsidR="00757750">
        <w:rPr>
          <w:rFonts w:ascii="Times New Roman" w:hAnsi="Times New Roman"/>
          <w:sz w:val="24"/>
          <w:szCs w:val="24"/>
        </w:rPr>
        <w:t>a</w:t>
      </w:r>
      <w:r w:rsidR="001B46F3">
        <w:rPr>
          <w:rFonts w:ascii="Times New Roman" w:hAnsi="Times New Roman"/>
          <w:sz w:val="24"/>
          <w:szCs w:val="24"/>
        </w:rPr>
        <w:t>r ji</w:t>
      </w:r>
      <w:r w:rsidRPr="009E35D4">
        <w:rPr>
          <w:rFonts w:ascii="Times New Roman" w:hAnsi="Times New Roman"/>
          <w:sz w:val="24"/>
          <w:szCs w:val="24"/>
        </w:rPr>
        <w:t xml:space="preserve"> tiesiogi</w:t>
      </w:r>
      <w:r w:rsidR="001B46F3">
        <w:rPr>
          <w:rFonts w:ascii="Times New Roman" w:hAnsi="Times New Roman"/>
          <w:sz w:val="24"/>
          <w:szCs w:val="24"/>
        </w:rPr>
        <w:t>nė</w:t>
      </w:r>
      <w:r w:rsidRPr="009E35D4">
        <w:rPr>
          <w:rFonts w:ascii="Times New Roman" w:hAnsi="Times New Roman"/>
          <w:sz w:val="24"/>
          <w:szCs w:val="24"/>
        </w:rPr>
        <w:t xml:space="preserve">, </w:t>
      </w:r>
      <w:r w:rsidR="001B46F3">
        <w:rPr>
          <w:rFonts w:ascii="Times New Roman" w:hAnsi="Times New Roman"/>
          <w:sz w:val="24"/>
          <w:szCs w:val="24"/>
        </w:rPr>
        <w:t>ar</w:t>
      </w:r>
      <w:r w:rsidRPr="009E35D4">
        <w:rPr>
          <w:rFonts w:ascii="Times New Roman" w:hAnsi="Times New Roman"/>
          <w:sz w:val="24"/>
          <w:szCs w:val="24"/>
        </w:rPr>
        <w:t xml:space="preserve"> perkeltin</w:t>
      </w:r>
      <w:r w:rsidR="001B46F3">
        <w:rPr>
          <w:rFonts w:ascii="Times New Roman" w:hAnsi="Times New Roman"/>
          <w:sz w:val="24"/>
          <w:szCs w:val="24"/>
        </w:rPr>
        <w:t>ė</w:t>
      </w:r>
      <w:r w:rsidR="00757750">
        <w:rPr>
          <w:rFonts w:ascii="Times New Roman" w:hAnsi="Times New Roman"/>
          <w:sz w:val="24"/>
          <w:szCs w:val="24"/>
        </w:rPr>
        <w:t>.</w:t>
      </w:r>
      <w:r w:rsidRPr="009E35D4">
        <w:rPr>
          <w:rFonts w:ascii="Times New Roman" w:hAnsi="Times New Roman"/>
          <w:sz w:val="24"/>
          <w:szCs w:val="24"/>
        </w:rPr>
        <w:t xml:space="preserve"> </w:t>
      </w:r>
      <w:r w:rsidR="001B46F3">
        <w:rPr>
          <w:rFonts w:ascii="Times New Roman" w:hAnsi="Times New Roman"/>
          <w:sz w:val="24"/>
          <w:szCs w:val="24"/>
        </w:rPr>
        <w:t>K</w:t>
      </w:r>
      <w:r w:rsidR="001B46F3" w:rsidRPr="009E35D4">
        <w:rPr>
          <w:rFonts w:ascii="Times New Roman" w:hAnsi="Times New Roman"/>
          <w:sz w:val="24"/>
          <w:szCs w:val="24"/>
        </w:rPr>
        <w:t>ai vartojam</w:t>
      </w:r>
      <w:r w:rsidR="001B46F3">
        <w:rPr>
          <w:rFonts w:ascii="Times New Roman" w:hAnsi="Times New Roman"/>
          <w:sz w:val="24"/>
          <w:szCs w:val="24"/>
        </w:rPr>
        <w:t>a</w:t>
      </w:r>
      <w:r w:rsidR="001B46F3" w:rsidRPr="009E35D4">
        <w:rPr>
          <w:rFonts w:ascii="Times New Roman" w:hAnsi="Times New Roman"/>
          <w:sz w:val="24"/>
          <w:szCs w:val="24"/>
        </w:rPr>
        <w:t xml:space="preserve"> tiesiogin</w:t>
      </w:r>
      <w:r w:rsidR="001B46F3">
        <w:rPr>
          <w:rFonts w:ascii="Times New Roman" w:hAnsi="Times New Roman"/>
          <w:sz w:val="24"/>
          <w:szCs w:val="24"/>
        </w:rPr>
        <w:t>e</w:t>
      </w:r>
      <w:r w:rsidR="001B46F3" w:rsidRPr="009E35D4">
        <w:rPr>
          <w:rFonts w:ascii="Times New Roman" w:hAnsi="Times New Roman"/>
          <w:sz w:val="24"/>
          <w:szCs w:val="24"/>
        </w:rPr>
        <w:t xml:space="preserve"> reikšm</w:t>
      </w:r>
      <w:r w:rsidR="001B46F3">
        <w:rPr>
          <w:rFonts w:ascii="Times New Roman" w:hAnsi="Times New Roman"/>
          <w:sz w:val="24"/>
          <w:szCs w:val="24"/>
        </w:rPr>
        <w:t>e ir</w:t>
      </w:r>
      <w:r w:rsidR="001B46F3" w:rsidRPr="009E35D4">
        <w:rPr>
          <w:rFonts w:ascii="Times New Roman" w:hAnsi="Times New Roman"/>
          <w:sz w:val="24"/>
          <w:szCs w:val="24"/>
        </w:rPr>
        <w:t xml:space="preserve"> norima nusakyti vietą, </w:t>
      </w:r>
      <w:r w:rsidR="001B46F3">
        <w:rPr>
          <w:rFonts w:ascii="Times New Roman" w:hAnsi="Times New Roman"/>
          <w:sz w:val="24"/>
          <w:szCs w:val="24"/>
        </w:rPr>
        <w:t>vietininko</w:t>
      </w:r>
      <w:r w:rsidR="001B46F3" w:rsidRPr="009E35D4">
        <w:rPr>
          <w:rFonts w:ascii="Times New Roman" w:hAnsi="Times New Roman"/>
          <w:sz w:val="24"/>
          <w:szCs w:val="24"/>
        </w:rPr>
        <w:t xml:space="preserve"> </w:t>
      </w:r>
      <w:r w:rsidR="001B46F3">
        <w:rPr>
          <w:rFonts w:ascii="Times New Roman" w:hAnsi="Times New Roman"/>
          <w:sz w:val="24"/>
          <w:szCs w:val="24"/>
        </w:rPr>
        <w:t xml:space="preserve">linksnis </w:t>
      </w:r>
      <w:r w:rsidR="001B46F3" w:rsidRPr="009E35D4">
        <w:rPr>
          <w:rFonts w:ascii="Times New Roman" w:hAnsi="Times New Roman"/>
          <w:sz w:val="24"/>
          <w:szCs w:val="24"/>
        </w:rPr>
        <w:t>tinka</w:t>
      </w:r>
      <w:r w:rsidRPr="009E35D4">
        <w:rPr>
          <w:rFonts w:ascii="Times New Roman" w:hAnsi="Times New Roman"/>
          <w:sz w:val="24"/>
          <w:szCs w:val="24"/>
        </w:rPr>
        <w:t xml:space="preserve">. </w:t>
      </w:r>
    </w:p>
    <w:p w14:paraId="2056D8ED" w14:textId="0B868925" w:rsidR="00AF2B65" w:rsidRDefault="00AF2B65" w:rsidP="00F22F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Pavyzdžiui:</w:t>
      </w:r>
    </w:p>
    <w:p w14:paraId="3ECCC228" w14:textId="77777777" w:rsidR="00F22F91" w:rsidRDefault="00AF2B65" w:rsidP="00F22F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Naujuose </w:t>
      </w:r>
      <w:r w:rsidRPr="00AF2B65">
        <w:rPr>
          <w:rFonts w:ascii="Times New Roman" w:hAnsi="Times New Roman"/>
          <w:b/>
          <w:sz w:val="24"/>
          <w:szCs w:val="24"/>
        </w:rPr>
        <w:t>rėmuose</w:t>
      </w:r>
      <w:r>
        <w:rPr>
          <w:rFonts w:ascii="Times New Roman" w:hAnsi="Times New Roman"/>
          <w:sz w:val="24"/>
          <w:szCs w:val="24"/>
        </w:rPr>
        <w:t xml:space="preserve"> paveikslas tarsi atgijo.</w:t>
      </w:r>
    </w:p>
    <w:p w14:paraId="50414C00" w14:textId="77777777" w:rsidR="00AB2AF7" w:rsidRDefault="00F22F91" w:rsidP="001B46F3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F22F91">
        <w:rPr>
          <w:rStyle w:val="st"/>
          <w:rFonts w:ascii="Times New Roman" w:hAnsi="Times New Roman"/>
          <w:sz w:val="24"/>
          <w:szCs w:val="24"/>
        </w:rPr>
        <w:t xml:space="preserve">Ant tualetinio stalelio ji laikė vienintelę </w:t>
      </w:r>
      <w:r w:rsidRPr="00F22F91">
        <w:rPr>
          <w:rStyle w:val="Emfaz"/>
          <w:rFonts w:ascii="Times New Roman" w:hAnsi="Times New Roman"/>
          <w:i w:val="0"/>
          <w:sz w:val="24"/>
          <w:szCs w:val="24"/>
        </w:rPr>
        <w:t>nuotrauką</w:t>
      </w:r>
      <w:r w:rsidRPr="00F22F91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F22F91">
        <w:rPr>
          <w:rStyle w:val="st"/>
          <w:rFonts w:ascii="Times New Roman" w:hAnsi="Times New Roman"/>
          <w:sz w:val="24"/>
          <w:szCs w:val="24"/>
        </w:rPr>
        <w:t xml:space="preserve">sunkiuose sidabro </w:t>
      </w:r>
      <w:r w:rsidRPr="00F22F91">
        <w:rPr>
          <w:rStyle w:val="Emfaz"/>
          <w:rFonts w:ascii="Times New Roman" w:hAnsi="Times New Roman"/>
          <w:b/>
          <w:i w:val="0"/>
          <w:sz w:val="24"/>
          <w:szCs w:val="24"/>
        </w:rPr>
        <w:t>rėmuose</w:t>
      </w:r>
      <w:r w:rsidRPr="00F22F91">
        <w:rPr>
          <w:rStyle w:val="Emfaz"/>
          <w:rFonts w:ascii="Times New Roman" w:hAnsi="Times New Roman"/>
          <w:sz w:val="24"/>
          <w:szCs w:val="24"/>
        </w:rPr>
        <w:t xml:space="preserve">. </w:t>
      </w:r>
    </w:p>
    <w:p w14:paraId="740D832C" w14:textId="77777777" w:rsidR="001B46F3" w:rsidRPr="00AB2AF7" w:rsidRDefault="009E35D4" w:rsidP="001B46F3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9E35D4">
        <w:rPr>
          <w:rFonts w:ascii="Times New Roman" w:hAnsi="Times New Roman"/>
          <w:sz w:val="24"/>
          <w:szCs w:val="24"/>
        </w:rPr>
        <w:br/>
      </w:r>
      <w:r w:rsidR="00AB2AF7">
        <w:rPr>
          <w:rFonts w:ascii="Times New Roman" w:hAnsi="Times New Roman"/>
          <w:sz w:val="24"/>
          <w:szCs w:val="24"/>
        </w:rPr>
        <w:t>Šio žodžio vietininkas</w:t>
      </w:r>
      <w:r w:rsidRPr="009E35D4">
        <w:rPr>
          <w:rFonts w:ascii="Times New Roman" w:hAnsi="Times New Roman"/>
          <w:sz w:val="24"/>
          <w:szCs w:val="24"/>
        </w:rPr>
        <w:t xml:space="preserve"> </w:t>
      </w:r>
      <w:r w:rsidR="00F22F91" w:rsidRPr="009E35D4">
        <w:rPr>
          <w:rFonts w:ascii="Times New Roman" w:eastAsia="Times New Roman" w:hAnsi="Times New Roman"/>
          <w:sz w:val="24"/>
          <w:szCs w:val="24"/>
          <w:lang w:eastAsia="lt-LT"/>
        </w:rPr>
        <w:t>nevartotinas veiksmo pagrindui</w:t>
      </w:r>
      <w:r w:rsidR="00531977">
        <w:rPr>
          <w:rFonts w:ascii="Times New Roman" w:eastAsia="Times New Roman" w:hAnsi="Times New Roman"/>
          <w:sz w:val="24"/>
          <w:szCs w:val="24"/>
          <w:lang w:eastAsia="lt-LT"/>
        </w:rPr>
        <w:t>, būdui</w:t>
      </w:r>
      <w:r w:rsidR="00F22F91" w:rsidRPr="009E35D4">
        <w:rPr>
          <w:rFonts w:ascii="Times New Roman" w:eastAsia="Times New Roman" w:hAnsi="Times New Roman"/>
          <w:sz w:val="24"/>
          <w:szCs w:val="24"/>
          <w:lang w:eastAsia="lt-LT"/>
        </w:rPr>
        <w:t xml:space="preserve"> reikšti</w:t>
      </w:r>
      <w:r w:rsidR="001B46F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1B46F3">
        <w:rPr>
          <w:rFonts w:ascii="Times New Roman" w:hAnsi="Times New Roman"/>
          <w:sz w:val="24"/>
          <w:szCs w:val="24"/>
        </w:rPr>
        <w:t xml:space="preserve"> Reikėtų rinktis</w:t>
      </w:r>
      <w:r w:rsidR="00F22F91" w:rsidRPr="009E35D4">
        <w:rPr>
          <w:rFonts w:ascii="Times New Roman" w:eastAsia="Times New Roman" w:hAnsi="Times New Roman"/>
          <w:sz w:val="24"/>
          <w:szCs w:val="24"/>
          <w:lang w:eastAsia="lt-LT"/>
        </w:rPr>
        <w:t xml:space="preserve"> prielinksnio </w:t>
      </w:r>
      <w:r w:rsidR="00F22F91" w:rsidRPr="009E35D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pagal ką</w:t>
      </w:r>
      <w:r w:rsidR="00F22F91" w:rsidRPr="009E35D4">
        <w:rPr>
          <w:rFonts w:ascii="Times New Roman" w:eastAsia="Times New Roman" w:hAnsi="Times New Roman"/>
          <w:sz w:val="24"/>
          <w:szCs w:val="24"/>
          <w:lang w:eastAsia="lt-LT"/>
        </w:rPr>
        <w:t xml:space="preserve"> konstrukcij</w:t>
      </w:r>
      <w:r w:rsidR="001B46F3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F22F91" w:rsidRPr="009E35D4">
        <w:rPr>
          <w:rFonts w:ascii="Times New Roman" w:eastAsia="Times New Roman" w:hAnsi="Times New Roman"/>
          <w:sz w:val="24"/>
          <w:szCs w:val="24"/>
          <w:lang w:eastAsia="lt-LT"/>
        </w:rPr>
        <w:t>, </w:t>
      </w:r>
      <w:r w:rsidR="00F22F91" w:rsidRPr="009E35D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padalyv</w:t>
      </w:r>
      <w:r w:rsidR="001B46F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</w:t>
      </w:r>
      <w:r w:rsidR="00F22F91" w:rsidRPr="009E35D4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="001B46F3">
        <w:rPr>
          <w:rFonts w:ascii="Times New Roman" w:eastAsia="Times New Roman" w:hAnsi="Times New Roman"/>
          <w:sz w:val="24"/>
          <w:szCs w:val="24"/>
          <w:lang w:eastAsia="lt-LT"/>
        </w:rPr>
        <w:t>kitus raiškos būdus.</w:t>
      </w:r>
      <w:r w:rsidR="00F22F91" w:rsidRPr="009E35D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B46F3">
        <w:rPr>
          <w:rFonts w:ascii="Times New Roman" w:eastAsia="Times New Roman" w:hAnsi="Times New Roman"/>
          <w:sz w:val="24"/>
          <w:szCs w:val="24"/>
          <w:lang w:eastAsia="lt-LT"/>
        </w:rPr>
        <w:t>Pavyzdžiui:</w:t>
      </w:r>
    </w:p>
    <w:p w14:paraId="456E33C2" w14:textId="77777777" w:rsidR="001B46F3" w:rsidRDefault="00AB2AF7" w:rsidP="001B46F3">
      <w:pPr>
        <w:spacing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="001B46F3">
        <w:rPr>
          <w:rFonts w:ascii="Times New Roman" w:eastAsia="Times New Roman" w:hAnsi="Times New Roman"/>
          <w:sz w:val="24"/>
          <w:szCs w:val="24"/>
          <w:lang w:eastAsia="lt-LT"/>
        </w:rPr>
        <w:t>amų interjerą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atnaujin</w:t>
      </w:r>
      <w:r w:rsidR="00FA3483">
        <w:rPr>
          <w:rFonts w:ascii="Times New Roman" w:eastAsia="Times New Roman" w:hAnsi="Times New Roman"/>
          <w:sz w:val="24"/>
          <w:szCs w:val="24"/>
          <w:lang w:eastAsia="lt-LT"/>
        </w:rPr>
        <w:t>kite</w:t>
      </w:r>
      <w:r w:rsidR="001B46F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A3483">
        <w:rPr>
          <w:rFonts w:ascii="Times New Roman" w:eastAsia="Times New Roman" w:hAnsi="Times New Roman"/>
          <w:sz w:val="24"/>
          <w:szCs w:val="24"/>
          <w:lang w:eastAsia="lt-LT"/>
        </w:rPr>
        <w:t xml:space="preserve">ne </w:t>
      </w:r>
      <w:r w:rsidR="00FA3483" w:rsidRPr="00FA3483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="00FA3483" w:rsidRPr="00FA3483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rėmuose</w:t>
      </w:r>
      <w:r w:rsidR="00FA3483" w:rsidRPr="00FA3483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FA3483" w:rsidRPr="001B46F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531977" w:rsidRPr="00531977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53197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1B46F3" w:rsidRPr="001B46F3">
        <w:rPr>
          <w:rFonts w:ascii="Times New Roman" w:eastAsia="Times New Roman" w:hAnsi="Times New Roman"/>
          <w:b/>
          <w:sz w:val="24"/>
          <w:szCs w:val="24"/>
          <w:lang w:eastAsia="lt-LT"/>
        </w:rPr>
        <w:t>pagal savo biudžetą</w:t>
      </w:r>
      <w:r w:rsidR="00FA3483">
        <w:rPr>
          <w:rFonts w:ascii="Times New Roman" w:eastAsia="Times New Roman" w:hAnsi="Times New Roman"/>
          <w:i/>
          <w:sz w:val="24"/>
          <w:szCs w:val="24"/>
          <w:lang w:eastAsia="lt-LT"/>
        </w:rPr>
        <w:t>.</w:t>
      </w:r>
    </w:p>
    <w:p w14:paraId="2FC46E39" w14:textId="77777777" w:rsidR="001B46F3" w:rsidRDefault="001B46F3" w:rsidP="001B46F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1B46F3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Įmonės veikla vykdoma </w:t>
      </w:r>
      <w:r w:rsidRPr="00FA3483">
        <w:rPr>
          <w:rFonts w:ascii="Times New Roman" w:eastAsia="Times New Roman" w:hAnsi="Times New Roman"/>
          <w:iCs/>
          <w:sz w:val="24"/>
          <w:szCs w:val="24"/>
          <w:lang w:eastAsia="lt-LT"/>
        </w:rPr>
        <w:t>ne</w:t>
      </w: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</w:t>
      </w:r>
      <w:r w:rsidRPr="001B46F3">
        <w:rPr>
          <w:rFonts w:ascii="Times New Roman" w:eastAsia="Times New Roman" w:hAnsi="Times New Roman"/>
          <w:iCs/>
          <w:sz w:val="24"/>
          <w:szCs w:val="24"/>
          <w:lang w:eastAsia="lt-LT"/>
        </w:rPr>
        <w:t>numatytos programos</w:t>
      </w:r>
      <w:r w:rsidRPr="009E35D4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 rėmuose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 o</w:t>
      </w:r>
      <w:r w:rsidRPr="009E35D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E35D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pagal numatytą programą</w:t>
      </w:r>
      <w:r w:rsidRPr="009E35D4">
        <w:rPr>
          <w:rFonts w:ascii="Times New Roman" w:eastAsia="Times New Roman" w:hAnsi="Times New Roman"/>
          <w:sz w:val="24"/>
          <w:szCs w:val="24"/>
          <w:lang w:eastAsia="lt-LT"/>
        </w:rPr>
        <w:t xml:space="preserve">; </w:t>
      </w:r>
      <w:r w:rsidRPr="009E35D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remiantis numatyta programa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.</w:t>
      </w:r>
    </w:p>
    <w:p w14:paraId="1DC544E5" w14:textId="6F25F47F" w:rsidR="00DE5E6B" w:rsidRDefault="00DE5E6B" w:rsidP="00F22F91">
      <w:pPr>
        <w:spacing w:line="360" w:lineRule="auto"/>
        <w:rPr>
          <w:rStyle w:val="Emfaz"/>
          <w:rFonts w:ascii="Times New Roman" w:hAnsi="Times New Roman"/>
          <w:i w:val="0"/>
          <w:sz w:val="24"/>
          <w:szCs w:val="24"/>
        </w:rPr>
      </w:pPr>
      <w:r>
        <w:rPr>
          <w:rStyle w:val="st"/>
          <w:rFonts w:ascii="Times New Roman" w:hAnsi="Times New Roman"/>
          <w:sz w:val="24"/>
          <w:szCs w:val="24"/>
        </w:rPr>
        <w:t xml:space="preserve">Ne </w:t>
      </w:r>
      <w:r w:rsidRPr="00DE5E6B">
        <w:rPr>
          <w:rStyle w:val="st"/>
          <w:rFonts w:ascii="Times New Roman" w:hAnsi="Times New Roman"/>
          <w:sz w:val="24"/>
          <w:szCs w:val="24"/>
        </w:rPr>
        <w:t xml:space="preserve">pirmasis </w:t>
      </w:r>
      <w:r w:rsidR="00660316">
        <w:rPr>
          <w:rStyle w:val="st"/>
          <w:rFonts w:ascii="Times New Roman" w:hAnsi="Times New Roman"/>
          <w:sz w:val="24"/>
          <w:szCs w:val="24"/>
        </w:rPr>
        <w:t>režisieriaus</w:t>
      </w:r>
      <w:r w:rsidRPr="00DE5E6B">
        <w:rPr>
          <w:rStyle w:val="st"/>
          <w:rFonts w:ascii="Times New Roman" w:hAnsi="Times New Roman"/>
          <w:sz w:val="24"/>
          <w:szCs w:val="24"/>
        </w:rPr>
        <w:t xml:space="preserve"> darbas trilerio žanro </w:t>
      </w:r>
      <w:r w:rsidRPr="00EB6B39">
        <w:rPr>
          <w:rStyle w:val="Emfaz"/>
          <w:rFonts w:ascii="Times New Roman" w:hAnsi="Times New Roman"/>
          <w:sz w:val="24"/>
          <w:szCs w:val="24"/>
        </w:rPr>
        <w:t>rėmuose</w:t>
      </w:r>
      <w:r w:rsidRPr="00DE5E6B">
        <w:rPr>
          <w:rStyle w:val="Emfaz"/>
          <w:rFonts w:ascii="Times New Roman" w:hAnsi="Times New Roman"/>
          <w:i w:val="0"/>
          <w:sz w:val="24"/>
          <w:szCs w:val="24"/>
        </w:rPr>
        <w:t>,</w:t>
      </w:r>
      <w:r w:rsidRPr="00DE5E6B">
        <w:rPr>
          <w:rStyle w:val="Emfaz"/>
          <w:rFonts w:ascii="Times New Roman" w:hAnsi="Times New Roman"/>
          <w:sz w:val="24"/>
          <w:szCs w:val="24"/>
        </w:rPr>
        <w:t xml:space="preserve"> </w:t>
      </w:r>
      <w:r>
        <w:rPr>
          <w:rStyle w:val="Emfaz"/>
          <w:rFonts w:ascii="Times New Roman" w:hAnsi="Times New Roman"/>
          <w:i w:val="0"/>
          <w:sz w:val="24"/>
          <w:szCs w:val="24"/>
        </w:rPr>
        <w:t xml:space="preserve">o </w:t>
      </w:r>
      <w:r w:rsidR="00EB6B39">
        <w:rPr>
          <w:rStyle w:val="Emfaz"/>
          <w:rFonts w:ascii="Times New Roman" w:hAnsi="Times New Roman"/>
          <w:i w:val="0"/>
          <w:sz w:val="24"/>
          <w:szCs w:val="24"/>
        </w:rPr>
        <w:t xml:space="preserve">pirmasis režisieriaus sukurtas </w:t>
      </w:r>
      <w:r w:rsidR="00EB6B39" w:rsidRPr="00EB6B39">
        <w:rPr>
          <w:rStyle w:val="Emfaz"/>
          <w:rFonts w:ascii="Times New Roman" w:hAnsi="Times New Roman"/>
          <w:b/>
          <w:i w:val="0"/>
          <w:sz w:val="24"/>
          <w:szCs w:val="24"/>
        </w:rPr>
        <w:t>trileris</w:t>
      </w:r>
      <w:r w:rsidR="00EB6B39">
        <w:rPr>
          <w:rStyle w:val="Emfaz"/>
          <w:rFonts w:ascii="Times New Roman" w:hAnsi="Times New Roman"/>
          <w:i w:val="0"/>
          <w:sz w:val="24"/>
          <w:szCs w:val="24"/>
        </w:rPr>
        <w:t>.</w:t>
      </w:r>
    </w:p>
    <w:p w14:paraId="66AECDC5" w14:textId="77777777" w:rsidR="00BC2B7B" w:rsidRPr="008572C8" w:rsidRDefault="00BC2B7B" w:rsidP="00BC2B7B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5B18E046" w14:textId="77777777" w:rsidR="00BC2B7B" w:rsidRDefault="00BC2B7B" w:rsidP="00BC2B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60B1DF" w14:textId="77777777" w:rsidR="00BC2B7B" w:rsidRDefault="00BC2B7B" w:rsidP="00BC2B7B">
      <w:pPr>
        <w:autoSpaceDE w:val="0"/>
        <w:adjustRightInd w:val="0"/>
        <w:spacing w:after="0" w:line="360" w:lineRule="auto"/>
        <w:rPr>
          <w:rFonts w:ascii="Times New Roman" w:eastAsia="Palemonas" w:hAnsi="Times New Roman"/>
          <w:sz w:val="24"/>
          <w:szCs w:val="24"/>
        </w:rPr>
      </w:pPr>
    </w:p>
    <w:p w14:paraId="24D0508C" w14:textId="77777777" w:rsidR="00BC2B7B" w:rsidRPr="00DE5E6B" w:rsidRDefault="00BC2B7B" w:rsidP="00F22F9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F0C3E8" w14:textId="77777777" w:rsidR="000F74E9" w:rsidRDefault="000F74E9" w:rsidP="00F22F9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0F74E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AF6D" w14:textId="77777777" w:rsidR="002529C8" w:rsidRDefault="002529C8">
      <w:pPr>
        <w:spacing w:after="0" w:line="240" w:lineRule="auto"/>
      </w:pPr>
      <w:r>
        <w:separator/>
      </w:r>
    </w:p>
  </w:endnote>
  <w:endnote w:type="continuationSeparator" w:id="0">
    <w:p w14:paraId="56436E8A" w14:textId="77777777" w:rsidR="002529C8" w:rsidRDefault="0025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DB14" w14:textId="77777777" w:rsidR="002529C8" w:rsidRDefault="002529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2D505" w14:textId="77777777" w:rsidR="002529C8" w:rsidRDefault="0025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98"/>
    <w:rsid w:val="000C6580"/>
    <w:rsid w:val="000F74E9"/>
    <w:rsid w:val="001B46F3"/>
    <w:rsid w:val="002529C8"/>
    <w:rsid w:val="002B3628"/>
    <w:rsid w:val="003C0FF6"/>
    <w:rsid w:val="0043590B"/>
    <w:rsid w:val="00531977"/>
    <w:rsid w:val="00547551"/>
    <w:rsid w:val="0055246F"/>
    <w:rsid w:val="00585C98"/>
    <w:rsid w:val="00660316"/>
    <w:rsid w:val="006B4459"/>
    <w:rsid w:val="00757750"/>
    <w:rsid w:val="009E35D4"/>
    <w:rsid w:val="00AB2AF7"/>
    <w:rsid w:val="00AF2B65"/>
    <w:rsid w:val="00B92824"/>
    <w:rsid w:val="00BC2B7B"/>
    <w:rsid w:val="00BE5814"/>
    <w:rsid w:val="00C27D35"/>
    <w:rsid w:val="00DE5E6B"/>
    <w:rsid w:val="00EB6B39"/>
    <w:rsid w:val="00F22F91"/>
    <w:rsid w:val="00F42D3B"/>
    <w:rsid w:val="00FA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A419"/>
  <w15:docId w15:val="{43C0F1B2-01C0-4AD9-B87C-4DD5CADB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F2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5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</w:style>
  <w:style w:type="character" w:styleId="Emfaz">
    <w:name w:val="Emphasis"/>
    <w:basedOn w:val="Numatytasispastraiposriftas"/>
    <w:rPr>
      <w:i/>
      <w:iCs/>
    </w:rPr>
  </w:style>
  <w:style w:type="character" w:customStyle="1" w:styleId="Antrat2Diagrama">
    <w:name w:val="Antraštė 2 Diagrama"/>
    <w:basedOn w:val="Numatytasispastraiposriftas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basedOn w:val="Numatytasispastraiposriftas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5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5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9E35D4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F2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dc:description/>
  <cp:lastModifiedBy>Sigita Bertulienė</cp:lastModifiedBy>
  <cp:revision>4</cp:revision>
  <dcterms:created xsi:type="dcterms:W3CDTF">2021-06-18T04:56:00Z</dcterms:created>
  <dcterms:modified xsi:type="dcterms:W3CDTF">2021-06-18T06:01:00Z</dcterms:modified>
</cp:coreProperties>
</file>