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61BC" w14:textId="6D1C5F26" w:rsidR="001519FC" w:rsidRPr="005A649E" w:rsidRDefault="00106DD4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Apie talpinimą</w:t>
      </w:r>
    </w:p>
    <w:p w14:paraId="02DF4384" w14:textId="6A434D22" w:rsidR="002C2E75" w:rsidRPr="005A649E" w:rsidRDefault="00106DD4" w:rsidP="00106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7E0E" w:rsidRPr="005A649E">
        <w:rPr>
          <w:rFonts w:ascii="Times New Roman" w:hAnsi="Times New Roman" w:cs="Times New Roman"/>
          <w:sz w:val="24"/>
          <w:szCs w:val="24"/>
        </w:rPr>
        <w:t>eiksmažod</w:t>
      </w:r>
      <w:r>
        <w:rPr>
          <w:rFonts w:ascii="Times New Roman" w:hAnsi="Times New Roman" w:cs="Times New Roman"/>
          <w:sz w:val="24"/>
          <w:szCs w:val="24"/>
        </w:rPr>
        <w:t>is</w:t>
      </w:r>
      <w:r w:rsidR="00327E0E" w:rsidRPr="005A649E">
        <w:rPr>
          <w:rFonts w:ascii="Times New Roman" w:hAnsi="Times New Roman" w:cs="Times New Roman"/>
          <w:sz w:val="24"/>
          <w:szCs w:val="24"/>
        </w:rPr>
        <w:t xml:space="preserve"> </w:t>
      </w:r>
      <w:r w:rsidR="002546CD" w:rsidRPr="005A649E">
        <w:rPr>
          <w:rFonts w:ascii="Times New Roman" w:hAnsi="Times New Roman" w:cs="Times New Roman"/>
          <w:b/>
          <w:sz w:val="24"/>
          <w:szCs w:val="24"/>
        </w:rPr>
        <w:t>talpinti, patalpinti</w:t>
      </w:r>
      <w:r w:rsidR="00F92779" w:rsidRPr="005A649E">
        <w:rPr>
          <w:rFonts w:ascii="Times New Roman" w:hAnsi="Times New Roman" w:cs="Times New Roman"/>
          <w:sz w:val="24"/>
          <w:szCs w:val="24"/>
        </w:rPr>
        <w:t xml:space="preserve"> reiškia </w:t>
      </w:r>
      <w:r w:rsidR="00F92779" w:rsidRPr="005A649E">
        <w:rPr>
          <w:rFonts w:ascii="Times New Roman" w:hAnsi="Times New Roman" w:cs="Times New Roman"/>
          <w:i/>
          <w:sz w:val="24"/>
          <w:szCs w:val="24"/>
        </w:rPr>
        <w:t>daryti</w:t>
      </w:r>
      <w:r w:rsidR="00327E0E" w:rsidRPr="005A649E">
        <w:rPr>
          <w:rFonts w:ascii="Times New Roman" w:hAnsi="Times New Roman" w:cs="Times New Roman"/>
          <w:i/>
          <w:sz w:val="24"/>
          <w:szCs w:val="24"/>
        </w:rPr>
        <w:t xml:space="preserve"> taip</w:t>
      </w:r>
      <w:r w:rsidR="00F92779" w:rsidRPr="005A649E">
        <w:rPr>
          <w:rFonts w:ascii="Times New Roman" w:hAnsi="Times New Roman" w:cs="Times New Roman"/>
          <w:i/>
          <w:sz w:val="24"/>
          <w:szCs w:val="24"/>
        </w:rPr>
        <w:t>, kad tilptų,</w:t>
      </w:r>
      <w:r w:rsidR="00A73ABB" w:rsidRPr="005A649E">
        <w:rPr>
          <w:rFonts w:ascii="Times New Roman" w:hAnsi="Times New Roman" w:cs="Times New Roman"/>
          <w:sz w:val="24"/>
          <w:szCs w:val="24"/>
        </w:rPr>
        <w:t xml:space="preserve"> </w:t>
      </w:r>
      <w:r w:rsidR="00F92779" w:rsidRPr="005A649E">
        <w:rPr>
          <w:rFonts w:ascii="Times New Roman" w:hAnsi="Times New Roman" w:cs="Times New Roman"/>
          <w:i/>
          <w:sz w:val="24"/>
          <w:szCs w:val="24"/>
        </w:rPr>
        <w:t>užtektų vietos</w:t>
      </w:r>
      <w:r w:rsidR="00571757">
        <w:rPr>
          <w:rFonts w:ascii="Times New Roman" w:hAnsi="Times New Roman" w:cs="Times New Roman"/>
          <w:sz w:val="24"/>
          <w:szCs w:val="24"/>
        </w:rPr>
        <w:t>. Vartojamas tik tada, kai</w:t>
      </w:r>
      <w:r w:rsidR="00A73ABB" w:rsidRPr="005A649E">
        <w:rPr>
          <w:rFonts w:ascii="Times New Roman" w:hAnsi="Times New Roman" w:cs="Times New Roman"/>
          <w:sz w:val="24"/>
          <w:szCs w:val="24"/>
        </w:rPr>
        <w:t xml:space="preserve"> </w:t>
      </w:r>
      <w:r w:rsidR="00571757">
        <w:rPr>
          <w:rFonts w:ascii="Times New Roman" w:hAnsi="Times New Roman" w:cs="Times New Roman"/>
          <w:sz w:val="24"/>
          <w:szCs w:val="24"/>
        </w:rPr>
        <w:t xml:space="preserve">omenyje turimas tilpimas. </w:t>
      </w:r>
      <w:r w:rsidR="00F92779" w:rsidRPr="005A649E">
        <w:rPr>
          <w:rFonts w:ascii="Times New Roman" w:hAnsi="Times New Roman" w:cs="Times New Roman"/>
          <w:sz w:val="24"/>
          <w:szCs w:val="24"/>
        </w:rPr>
        <w:t xml:space="preserve">Pavyzdžiui: </w:t>
      </w:r>
    </w:p>
    <w:p w14:paraId="4A2DC6BD" w14:textId="77777777" w:rsidR="002C2E75" w:rsidRPr="005A649E" w:rsidRDefault="00CA1A5D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Fonts w:ascii="Times New Roman" w:hAnsi="Times New Roman" w:cs="Times New Roman"/>
          <w:sz w:val="24"/>
          <w:szCs w:val="24"/>
        </w:rPr>
        <w:t>Statybininkai l</w:t>
      </w:r>
      <w:r w:rsidR="00F92779" w:rsidRPr="005A649E">
        <w:rPr>
          <w:rFonts w:ascii="Times New Roman" w:hAnsi="Times New Roman" w:cs="Times New Roman"/>
          <w:sz w:val="24"/>
          <w:szCs w:val="24"/>
        </w:rPr>
        <w:t xml:space="preserve">entas </w:t>
      </w:r>
      <w:r w:rsidR="00F92779" w:rsidRPr="005A649E">
        <w:rPr>
          <w:rFonts w:ascii="Times New Roman" w:hAnsi="Times New Roman" w:cs="Times New Roman"/>
          <w:b/>
          <w:sz w:val="24"/>
          <w:szCs w:val="24"/>
        </w:rPr>
        <w:t>patalpino</w:t>
      </w:r>
      <w:r w:rsidR="00F92779" w:rsidRPr="005A649E">
        <w:rPr>
          <w:rFonts w:ascii="Times New Roman" w:hAnsi="Times New Roman" w:cs="Times New Roman"/>
          <w:sz w:val="24"/>
          <w:szCs w:val="24"/>
        </w:rPr>
        <w:t xml:space="preserve"> sandėliuke.</w:t>
      </w:r>
    </w:p>
    <w:p w14:paraId="592E2BCF" w14:textId="77777777" w:rsidR="00035F6C" w:rsidRPr="005A649E" w:rsidRDefault="00F92779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Fonts w:ascii="Times New Roman" w:hAnsi="Times New Roman" w:cs="Times New Roman"/>
          <w:sz w:val="24"/>
          <w:szCs w:val="24"/>
        </w:rPr>
        <w:t xml:space="preserve">Kaip nors </w:t>
      </w:r>
      <w:r w:rsidRPr="005A649E">
        <w:rPr>
          <w:rFonts w:ascii="Times New Roman" w:hAnsi="Times New Roman" w:cs="Times New Roman"/>
          <w:b/>
          <w:sz w:val="24"/>
          <w:szCs w:val="24"/>
        </w:rPr>
        <w:t>talpinsimės</w:t>
      </w:r>
      <w:r w:rsidR="00327E0E" w:rsidRPr="005A649E">
        <w:rPr>
          <w:rFonts w:ascii="Times New Roman" w:hAnsi="Times New Roman" w:cs="Times New Roman"/>
          <w:sz w:val="24"/>
          <w:szCs w:val="24"/>
        </w:rPr>
        <w:t>, kad ir sunkiai, bet visi drauge</w:t>
      </w:r>
      <w:r w:rsidRPr="005A649E">
        <w:rPr>
          <w:rFonts w:ascii="Times New Roman" w:hAnsi="Times New Roman" w:cs="Times New Roman"/>
          <w:sz w:val="24"/>
          <w:szCs w:val="24"/>
        </w:rPr>
        <w:t>.</w:t>
      </w:r>
    </w:p>
    <w:p w14:paraId="5B538B4D" w14:textId="77777777" w:rsidR="005A649E" w:rsidRDefault="00290D13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Fonts w:ascii="Times New Roman" w:hAnsi="Times New Roman" w:cs="Times New Roman"/>
          <w:sz w:val="24"/>
          <w:szCs w:val="24"/>
        </w:rPr>
        <w:t>Kurį laiką sutilpti ankštoje patalpoje galima, bet a</w:t>
      </w:r>
      <w:r w:rsidR="00327E0E" w:rsidRPr="005A649E">
        <w:rPr>
          <w:rFonts w:ascii="Times New Roman" w:hAnsi="Times New Roman" w:cs="Times New Roman"/>
          <w:sz w:val="24"/>
          <w:szCs w:val="24"/>
        </w:rPr>
        <w:t>pgyvendinimo reikšme ši</w:t>
      </w:r>
      <w:r w:rsidRPr="005A649E">
        <w:rPr>
          <w:rFonts w:ascii="Times New Roman" w:hAnsi="Times New Roman" w:cs="Times New Roman"/>
          <w:sz w:val="24"/>
          <w:szCs w:val="24"/>
        </w:rPr>
        <w:t xml:space="preserve">s veiksmažodis nevartojamas. </w:t>
      </w:r>
    </w:p>
    <w:p w14:paraId="2F13E06A" w14:textId="77777777" w:rsidR="00786B57" w:rsidRPr="005A649E" w:rsidRDefault="00290D13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A649E">
        <w:rPr>
          <w:rFonts w:ascii="Times New Roman" w:hAnsi="Times New Roman" w:cs="Times New Roman"/>
          <w:sz w:val="24"/>
          <w:szCs w:val="24"/>
        </w:rPr>
        <w:t xml:space="preserve">Nesakome </w:t>
      </w:r>
      <w:r w:rsidR="002C2E75" w:rsidRPr="005A649E">
        <w:rPr>
          <w:rFonts w:ascii="Times New Roman" w:hAnsi="Times New Roman" w:cs="Times New Roman"/>
          <w:sz w:val="24"/>
          <w:szCs w:val="24"/>
        </w:rPr>
        <w:t xml:space="preserve">vaikai buvo </w:t>
      </w:r>
      <w:r w:rsidR="002C2E75" w:rsidRPr="005A649E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patalpinti</w:t>
      </w:r>
      <w:r w:rsidR="002C2E75" w:rsidRPr="005A649E">
        <w:rPr>
          <w:rStyle w:val="st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2E75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gerovės centre. </w:t>
      </w:r>
    </w:p>
    <w:p w14:paraId="28951B60" w14:textId="77777777" w:rsidR="00327E0E" w:rsidRPr="005A649E" w:rsidRDefault="002C2E75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Style w:val="st"/>
          <w:rFonts w:ascii="Times New Roman" w:hAnsi="Times New Roman" w:cs="Times New Roman"/>
          <w:sz w:val="24"/>
          <w:szCs w:val="24"/>
        </w:rPr>
        <w:t>Reikia sakyti</w:t>
      </w:r>
      <w:r w:rsidR="00786B57" w:rsidRPr="005A649E">
        <w:rPr>
          <w:rStyle w:val="st"/>
          <w:rFonts w:ascii="Times New Roman" w:hAnsi="Times New Roman" w:cs="Times New Roman"/>
          <w:sz w:val="24"/>
          <w:szCs w:val="24"/>
        </w:rPr>
        <w:t>: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vaikai buvo </w:t>
      </w:r>
      <w:r w:rsidRPr="005A649E">
        <w:rPr>
          <w:rStyle w:val="st"/>
          <w:rFonts w:ascii="Times New Roman" w:hAnsi="Times New Roman" w:cs="Times New Roman"/>
          <w:b/>
          <w:sz w:val="24"/>
          <w:szCs w:val="24"/>
        </w:rPr>
        <w:t>apgyvendinti, įkurdinti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gerovės centre.</w:t>
      </w:r>
    </w:p>
    <w:p w14:paraId="7B47F5AF" w14:textId="77777777" w:rsidR="00035F6C" w:rsidRPr="005A649E" w:rsidRDefault="00035F6C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Fonts w:ascii="Times New Roman" w:hAnsi="Times New Roman" w:cs="Times New Roman"/>
          <w:sz w:val="24"/>
          <w:szCs w:val="24"/>
        </w:rPr>
        <w:t>I</w:t>
      </w:r>
      <w:r w:rsidR="00CB7021" w:rsidRPr="005A649E">
        <w:rPr>
          <w:rFonts w:ascii="Times New Roman" w:hAnsi="Times New Roman" w:cs="Times New Roman"/>
          <w:sz w:val="24"/>
          <w:szCs w:val="24"/>
        </w:rPr>
        <w:t>nternete vieta kol kas neribojama, todėl kalbant apie teksto, nuotrauk</w:t>
      </w:r>
      <w:r w:rsidR="00327E0E" w:rsidRPr="005A649E">
        <w:rPr>
          <w:rFonts w:ascii="Times New Roman" w:hAnsi="Times New Roman" w:cs="Times New Roman"/>
          <w:sz w:val="24"/>
          <w:szCs w:val="24"/>
        </w:rPr>
        <w:t>ų</w:t>
      </w:r>
      <w:r w:rsidR="00CB7021" w:rsidRPr="005A649E">
        <w:rPr>
          <w:rFonts w:ascii="Times New Roman" w:hAnsi="Times New Roman" w:cs="Times New Roman"/>
          <w:sz w:val="24"/>
          <w:szCs w:val="24"/>
        </w:rPr>
        <w:t xml:space="preserve"> ar vaizdo medžiagos dėjimą į internetą žodis </w:t>
      </w:r>
      <w:r w:rsidRPr="005A649E">
        <w:rPr>
          <w:rFonts w:ascii="Times New Roman" w:hAnsi="Times New Roman" w:cs="Times New Roman"/>
          <w:sz w:val="24"/>
          <w:szCs w:val="24"/>
        </w:rPr>
        <w:t>„</w:t>
      </w:r>
      <w:r w:rsidR="00CB7021" w:rsidRPr="005A649E">
        <w:rPr>
          <w:rStyle w:val="Emfaz"/>
          <w:rFonts w:ascii="Times New Roman" w:hAnsi="Times New Roman" w:cs="Times New Roman"/>
          <w:i w:val="0"/>
          <w:sz w:val="24"/>
          <w:szCs w:val="24"/>
        </w:rPr>
        <w:t>talpinti</w:t>
      </w:r>
      <w:r w:rsidRPr="005A649E">
        <w:rPr>
          <w:rStyle w:val="Emfaz"/>
          <w:rFonts w:ascii="Times New Roman" w:hAnsi="Times New Roman" w:cs="Times New Roman"/>
          <w:i w:val="0"/>
          <w:sz w:val="24"/>
          <w:szCs w:val="24"/>
        </w:rPr>
        <w:t>“</w:t>
      </w:r>
      <w:r w:rsidRPr="005A649E">
        <w:rPr>
          <w:rFonts w:ascii="Times New Roman" w:hAnsi="Times New Roman" w:cs="Times New Roman"/>
          <w:sz w:val="24"/>
          <w:szCs w:val="24"/>
        </w:rPr>
        <w:t xml:space="preserve"> netinka. </w:t>
      </w:r>
    </w:p>
    <w:p w14:paraId="12A9232D" w14:textId="77777777" w:rsidR="00035F6C" w:rsidRPr="005A649E" w:rsidRDefault="00571757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7021" w:rsidRPr="005A649E">
        <w:rPr>
          <w:rStyle w:val="st"/>
          <w:rFonts w:ascii="Times New Roman" w:hAnsi="Times New Roman" w:cs="Times New Roman"/>
          <w:sz w:val="24"/>
          <w:szCs w:val="24"/>
        </w:rPr>
        <w:t>areigūnai internete</w:t>
      </w:r>
      <w:r w:rsidR="00786B57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ne</w:t>
      </w:r>
      <w:r w:rsidR="00CB7021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B7021" w:rsidRPr="005A649E">
        <w:rPr>
          <w:rStyle w:val="Emfaz"/>
          <w:rFonts w:ascii="Times New Roman" w:hAnsi="Times New Roman" w:cs="Times New Roman"/>
          <w:b/>
          <w:i w:val="0"/>
          <w:sz w:val="24"/>
          <w:szCs w:val="24"/>
        </w:rPr>
        <w:t>patalpino</w:t>
      </w:r>
      <w:r w:rsidR="00CB7021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juoką keliantį vaizdo įrašą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14:paraId="7DB73EB3" w14:textId="77777777" w:rsidR="00CB7021" w:rsidRPr="005A649E" w:rsidRDefault="00035F6C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O pareigūnai </w:t>
      </w:r>
      <w:r w:rsidRPr="005A649E">
        <w:rPr>
          <w:rStyle w:val="st"/>
          <w:rFonts w:ascii="Times New Roman" w:hAnsi="Times New Roman" w:cs="Times New Roman"/>
          <w:b/>
          <w:sz w:val="24"/>
          <w:szCs w:val="24"/>
        </w:rPr>
        <w:t>internete paskelbė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ar </w:t>
      </w:r>
      <w:r w:rsidRPr="005A649E">
        <w:rPr>
          <w:rStyle w:val="st"/>
          <w:rFonts w:ascii="Times New Roman" w:hAnsi="Times New Roman" w:cs="Times New Roman"/>
          <w:b/>
          <w:sz w:val="24"/>
          <w:szCs w:val="24"/>
        </w:rPr>
        <w:t>įdėjo į internetą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juoką keliantį vaizdo įrašą.</w:t>
      </w:r>
    </w:p>
    <w:p w14:paraId="79ED528F" w14:textId="77777777" w:rsidR="00035F6C" w:rsidRPr="005A649E" w:rsidRDefault="00327E0E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A649E">
        <w:rPr>
          <w:rStyle w:val="st"/>
          <w:rFonts w:ascii="Times New Roman" w:hAnsi="Times New Roman" w:cs="Times New Roman"/>
          <w:sz w:val="24"/>
          <w:szCs w:val="24"/>
        </w:rPr>
        <w:t>Viešųjų pirkimų planas</w:t>
      </w:r>
      <w:r w:rsidR="005A649E">
        <w:rPr>
          <w:rStyle w:val="st"/>
          <w:rFonts w:ascii="Times New Roman" w:hAnsi="Times New Roman" w:cs="Times New Roman"/>
          <w:sz w:val="24"/>
          <w:szCs w:val="24"/>
        </w:rPr>
        <w:t xml:space="preserve"> ne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035F6C" w:rsidRPr="005A649E">
        <w:rPr>
          <w:rStyle w:val="st"/>
          <w:rFonts w:ascii="Times New Roman" w:hAnsi="Times New Roman" w:cs="Times New Roman"/>
          <w:b/>
          <w:sz w:val="24"/>
          <w:szCs w:val="24"/>
        </w:rPr>
        <w:t xml:space="preserve">patalpintas 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>įmonės interneto svetainėje.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14:paraId="208529C4" w14:textId="77777777" w:rsidR="00035F6C" w:rsidRPr="005A649E" w:rsidRDefault="005A649E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O</w:t>
      </w:r>
      <w:r w:rsidR="00327E0E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</w:rPr>
        <w:t>v</w:t>
      </w:r>
      <w:r w:rsidR="00327E0E" w:rsidRPr="005A649E">
        <w:rPr>
          <w:rStyle w:val="st"/>
          <w:rFonts w:ascii="Times New Roman" w:hAnsi="Times New Roman" w:cs="Times New Roman"/>
          <w:sz w:val="24"/>
          <w:szCs w:val="24"/>
        </w:rPr>
        <w:t>iešųjų pirkimų planas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035F6C" w:rsidRPr="005A649E">
        <w:rPr>
          <w:rStyle w:val="st"/>
          <w:rFonts w:ascii="Times New Roman" w:hAnsi="Times New Roman" w:cs="Times New Roman"/>
          <w:b/>
          <w:sz w:val="24"/>
          <w:szCs w:val="24"/>
        </w:rPr>
        <w:t>skelbiamas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įmonės interneto svetainėje</w:t>
      </w:r>
      <w:r w:rsidR="00327E0E" w:rsidRPr="005A649E"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r w:rsidR="00327E0E" w:rsidRPr="005A649E">
        <w:rPr>
          <w:rStyle w:val="st"/>
          <w:rFonts w:ascii="Times New Roman" w:hAnsi="Times New Roman" w:cs="Times New Roman"/>
          <w:sz w:val="24"/>
          <w:szCs w:val="24"/>
        </w:rPr>
        <w:t>ar</w:t>
      </w:r>
      <w:r w:rsidR="00786B57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yra</w:t>
      </w:r>
      <w:r w:rsidR="00035F6C" w:rsidRPr="005A649E">
        <w:rPr>
          <w:rStyle w:val="st"/>
          <w:rFonts w:ascii="Times New Roman" w:hAnsi="Times New Roman" w:cs="Times New Roman"/>
          <w:b/>
          <w:sz w:val="24"/>
          <w:szCs w:val="24"/>
        </w:rPr>
        <w:t xml:space="preserve"> įdėtas</w:t>
      </w:r>
      <w:r w:rsidR="00035F6C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į įmonės</w:t>
      </w:r>
      <w:r w:rsidR="00B97E7D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interneto svetainę.</w:t>
      </w:r>
    </w:p>
    <w:p w14:paraId="2FA01ABF" w14:textId="77777777" w:rsidR="005A649E" w:rsidRPr="005A649E" w:rsidRDefault="00B97E7D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9E">
        <w:rPr>
          <w:rStyle w:val="st"/>
          <w:rFonts w:ascii="Times New Roman" w:hAnsi="Times New Roman" w:cs="Times New Roman"/>
          <w:sz w:val="24"/>
          <w:szCs w:val="24"/>
        </w:rPr>
        <w:t>Į laikraščius, žurnalus, katalogus</w:t>
      </w:r>
      <w:r w:rsidR="00327E0E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ir kitus leidinius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informacija negrūdama, </w:t>
      </w:r>
      <w:r w:rsidR="00CA1A5D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ji planuojama, 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>todėl ne</w:t>
      </w:r>
      <w:r w:rsidR="00571757">
        <w:rPr>
          <w:rStyle w:val="st"/>
          <w:rFonts w:ascii="Times New Roman" w:hAnsi="Times New Roman" w:cs="Times New Roman"/>
          <w:sz w:val="24"/>
          <w:szCs w:val="24"/>
        </w:rPr>
        <w:t>sakome</w:t>
      </w:r>
      <w:r w:rsidR="00CA1A5D" w:rsidRPr="005A649E">
        <w:rPr>
          <w:rStyle w:val="st"/>
          <w:rFonts w:ascii="Times New Roman" w:hAnsi="Times New Roman" w:cs="Times New Roman"/>
          <w:sz w:val="24"/>
          <w:szCs w:val="24"/>
        </w:rPr>
        <w:t>:</w:t>
      </w:r>
      <w:r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CA1A5D" w:rsidRPr="005A649E">
        <w:rPr>
          <w:rFonts w:ascii="Times New Roman" w:hAnsi="Times New Roman" w:cs="Times New Roman"/>
          <w:sz w:val="24"/>
          <w:szCs w:val="24"/>
        </w:rPr>
        <w:t>L</w:t>
      </w:r>
      <w:r w:rsidRPr="005A649E">
        <w:rPr>
          <w:rFonts w:ascii="Times New Roman" w:hAnsi="Times New Roman" w:cs="Times New Roman"/>
          <w:sz w:val="24"/>
          <w:szCs w:val="24"/>
        </w:rPr>
        <w:t xml:space="preserve">aikraštyje </w:t>
      </w:r>
      <w:r w:rsidR="00F16237" w:rsidRPr="005A649E">
        <w:rPr>
          <w:rFonts w:ascii="Times New Roman" w:hAnsi="Times New Roman" w:cs="Times New Roman"/>
          <w:b/>
          <w:iCs/>
          <w:sz w:val="24"/>
          <w:szCs w:val="24"/>
        </w:rPr>
        <w:t>patalpintas</w:t>
      </w:r>
      <w:r w:rsidR="00F16237" w:rsidRPr="005A64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71757" w:rsidRPr="005A649E">
        <w:rPr>
          <w:rFonts w:ascii="Times New Roman" w:hAnsi="Times New Roman" w:cs="Times New Roman"/>
          <w:iCs/>
          <w:sz w:val="24"/>
          <w:szCs w:val="24"/>
        </w:rPr>
        <w:t>darbo skelbimas</w:t>
      </w:r>
      <w:r w:rsidRPr="005A649E">
        <w:rPr>
          <w:rFonts w:ascii="Times New Roman" w:hAnsi="Times New Roman" w:cs="Times New Roman"/>
          <w:iCs/>
          <w:sz w:val="24"/>
          <w:szCs w:val="24"/>
        </w:rPr>
        <w:t>.</w:t>
      </w:r>
      <w:r w:rsidRPr="005A64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2EE35C" w14:textId="77777777" w:rsidR="00B97E7D" w:rsidRPr="005A649E" w:rsidRDefault="00F16237" w:rsidP="00106DD4">
      <w:pPr>
        <w:spacing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CA1A5D" w:rsidRPr="005A649E">
        <w:rPr>
          <w:rFonts w:ascii="Times New Roman" w:hAnsi="Times New Roman" w:cs="Times New Roman"/>
          <w:sz w:val="24"/>
          <w:szCs w:val="24"/>
        </w:rPr>
        <w:t xml:space="preserve">kelbimai </w:t>
      </w:r>
      <w:r w:rsidR="00CA1A5D" w:rsidRPr="005A649E">
        <w:rPr>
          <w:rFonts w:ascii="Times New Roman" w:hAnsi="Times New Roman" w:cs="Times New Roman"/>
          <w:b/>
          <w:sz w:val="24"/>
          <w:szCs w:val="24"/>
        </w:rPr>
        <w:t>skelbiami, spausdinami arba dedami į laikraštį</w:t>
      </w:r>
      <w:r w:rsidR="00B97E7D" w:rsidRPr="005A649E">
        <w:rPr>
          <w:rFonts w:ascii="Times New Roman" w:hAnsi="Times New Roman" w:cs="Times New Roman"/>
          <w:sz w:val="24"/>
          <w:szCs w:val="24"/>
        </w:rPr>
        <w:t>.</w:t>
      </w:r>
      <w:r w:rsidR="00B97E7D" w:rsidRPr="005A649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14:paraId="7DBD0AED" w14:textId="77777777" w:rsidR="004C0024" w:rsidRPr="004C0024" w:rsidRDefault="004C0024" w:rsidP="004C0024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4C0024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58592267" w14:textId="77777777" w:rsidR="004C0024" w:rsidRDefault="004C0024" w:rsidP="004C00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89B071" w14:textId="77777777" w:rsidR="004C0024" w:rsidRDefault="004C0024" w:rsidP="004C0024">
      <w:pPr>
        <w:autoSpaceDE w:val="0"/>
        <w:autoSpaceDN w:val="0"/>
        <w:adjustRightInd w:val="0"/>
        <w:spacing w:after="0" w:line="360" w:lineRule="auto"/>
        <w:rPr>
          <w:rFonts w:ascii="Times New Roman" w:eastAsia="Palemonas" w:hAnsi="Times New Roman" w:cs="Times New Roman"/>
          <w:sz w:val="24"/>
          <w:szCs w:val="24"/>
        </w:rPr>
      </w:pPr>
    </w:p>
    <w:p w14:paraId="11B9A0E5" w14:textId="77777777" w:rsidR="000919AE" w:rsidRPr="005A649E" w:rsidRDefault="000919AE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5E3E72" w14:textId="77777777" w:rsidR="00DA638E" w:rsidRPr="005A649E" w:rsidRDefault="00DA638E" w:rsidP="00106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638E" w:rsidRPr="005A64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Cambria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5E"/>
    <w:rsid w:val="00035F6C"/>
    <w:rsid w:val="000919AE"/>
    <w:rsid w:val="00106DD4"/>
    <w:rsid w:val="001519FC"/>
    <w:rsid w:val="002546CD"/>
    <w:rsid w:val="00290D13"/>
    <w:rsid w:val="002C2E75"/>
    <w:rsid w:val="00327E0E"/>
    <w:rsid w:val="003845C5"/>
    <w:rsid w:val="004C0024"/>
    <w:rsid w:val="004C7126"/>
    <w:rsid w:val="00571757"/>
    <w:rsid w:val="005A649E"/>
    <w:rsid w:val="00691FB1"/>
    <w:rsid w:val="00786B57"/>
    <w:rsid w:val="00893759"/>
    <w:rsid w:val="00A73ABB"/>
    <w:rsid w:val="00B97E7D"/>
    <w:rsid w:val="00C234A9"/>
    <w:rsid w:val="00CA1A5D"/>
    <w:rsid w:val="00CB7021"/>
    <w:rsid w:val="00DA638E"/>
    <w:rsid w:val="00F16237"/>
    <w:rsid w:val="00F72ECA"/>
    <w:rsid w:val="00F92779"/>
    <w:rsid w:val="00F96DAB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E087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95E"/>
  </w:style>
  <w:style w:type="paragraph" w:styleId="Antrat2">
    <w:name w:val="heading 2"/>
    <w:basedOn w:val="prastasis"/>
    <w:link w:val="Antrat2Diagrama"/>
    <w:uiPriority w:val="9"/>
    <w:qFormat/>
    <w:rsid w:val="004C0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qFormat/>
    <w:rsid w:val="00FE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rsid w:val="00FE19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FE195E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E195E"/>
    <w:rPr>
      <w:b/>
      <w:bCs/>
    </w:rPr>
  </w:style>
  <w:style w:type="character" w:styleId="Emfaz">
    <w:name w:val="Emphasis"/>
    <w:basedOn w:val="Numatytasispastraiposriftas"/>
    <w:uiPriority w:val="20"/>
    <w:qFormat/>
    <w:rsid w:val="00FE195E"/>
    <w:rPr>
      <w:i/>
      <w:iCs/>
    </w:rPr>
  </w:style>
  <w:style w:type="character" w:customStyle="1" w:styleId="st">
    <w:name w:val="st"/>
    <w:basedOn w:val="Numatytasispastraiposriftas"/>
    <w:rsid w:val="004C7126"/>
  </w:style>
  <w:style w:type="character" w:customStyle="1" w:styleId="Antrat2Diagrama">
    <w:name w:val="Antraštė 2 Diagrama"/>
    <w:basedOn w:val="Numatytasispastraiposriftas"/>
    <w:link w:val="Antrat2"/>
    <w:uiPriority w:val="9"/>
    <w:rsid w:val="004C002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2021-06-18T05:22:00Z</dcterms:created>
  <dcterms:modified xsi:type="dcterms:W3CDTF">2021-06-18T06:03:00Z</dcterms:modified>
</cp:coreProperties>
</file>