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7A" w:rsidRPr="00270F9A" w:rsidRDefault="00775A82" w:rsidP="0097127A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</w:pPr>
      <w:bookmarkStart w:id="0" w:name="_GoBack"/>
      <w:bookmarkEnd w:id="0"/>
      <w:r w:rsidRPr="00775A82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Vilniaus miesto „Šiaurinės“ ir „Pietinės“ tikslinių teritorijų bei Žirmūnų ir Naujininkų seniūnijų </w:t>
      </w:r>
      <w:r w:rsidR="00C255F5" w:rsidRPr="00270F9A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vietos plėtros projektinių pasiūlymų vertinimo ir atrankos vidaus tvarkos aprašo</w:t>
      </w:r>
    </w:p>
    <w:p w:rsidR="0097127A" w:rsidRPr="00270F9A" w:rsidRDefault="004E3520" w:rsidP="0097127A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Numeris"/>
          <w:tag w:val="nr_6e4af06c3c034922b233837ca5b6224a"/>
          <w:id w:val="-368371642"/>
        </w:sdtPr>
        <w:sdtEndPr/>
        <w:sdtContent>
          <w:r w:rsidR="0097127A" w:rsidRPr="00270F9A">
            <w:rPr>
              <w:rFonts w:ascii="Times New Roman" w:hAnsi="Times New Roman" w:cs="Times New Roman"/>
              <w:sz w:val="24"/>
              <w:szCs w:val="24"/>
              <w:lang w:eastAsia="lt-LT"/>
            </w:rPr>
            <w:t>1</w:t>
          </w:r>
        </w:sdtContent>
      </w:sdt>
      <w:r w:rsidR="0097127A" w:rsidRPr="00270F9A">
        <w:rPr>
          <w:rFonts w:ascii="Times New Roman" w:hAnsi="Times New Roman" w:cs="Times New Roman"/>
          <w:sz w:val="24"/>
          <w:szCs w:val="24"/>
          <w:lang w:eastAsia="lt-LT"/>
        </w:rPr>
        <w:t xml:space="preserve"> priedas</w:t>
      </w:r>
    </w:p>
    <w:p w:rsidR="0097127A" w:rsidRPr="00270F9A" w:rsidRDefault="0097127A" w:rsidP="0097127A">
      <w:pPr>
        <w:spacing w:after="0" w:line="240" w:lineRule="auto"/>
        <w:ind w:left="4961"/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</w:p>
    <w:p w:rsidR="0097127A" w:rsidRPr="00270F9A" w:rsidRDefault="0097127A" w:rsidP="0097127A">
      <w:pPr>
        <w:spacing w:after="0" w:line="240" w:lineRule="auto"/>
        <w:ind w:left="496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75A82" w:rsidRDefault="00775A82" w:rsidP="00971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775A82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Vilniaus miesto tikslinės teritorijos vietos veiklos grupė </w:t>
      </w:r>
    </w:p>
    <w:p w:rsidR="0097127A" w:rsidRPr="00270F9A" w:rsidRDefault="009A0C10" w:rsidP="00971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Konstitucijos p</w:t>
      </w:r>
      <w:r w:rsidR="00775A82">
        <w:rPr>
          <w:rFonts w:ascii="Times New Roman" w:hAnsi="Times New Roman" w:cs="Times New Roman"/>
          <w:b/>
          <w:sz w:val="24"/>
          <w:szCs w:val="24"/>
          <w:lang w:eastAsia="lt-LT"/>
        </w:rPr>
        <w:t>r. 3, Vilnius</w:t>
      </w:r>
    </w:p>
    <w:p w:rsidR="0097127A" w:rsidRPr="00270F9A" w:rsidRDefault="0097127A" w:rsidP="00971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5B5E78" w:rsidRPr="00270F9A" w:rsidRDefault="0097127A" w:rsidP="005B5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270F9A">
        <w:rPr>
          <w:rFonts w:ascii="Times New Roman" w:hAnsi="Times New Roman" w:cs="Times New Roman"/>
          <w:b/>
          <w:sz w:val="24"/>
          <w:szCs w:val="24"/>
          <w:lang w:eastAsia="lt-LT"/>
        </w:rPr>
        <w:t>KVIETIMAS TEIKTI VIETOS PLĖTROS PROJEKTINIUS</w:t>
      </w:r>
      <w:r w:rsidR="00A34C3F" w:rsidRPr="00270F9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PASIŪLYMUS</w:t>
      </w:r>
    </w:p>
    <w:p w:rsidR="0097127A" w:rsidRPr="00270F9A" w:rsidRDefault="0097127A" w:rsidP="0097127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270F9A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270F9A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270F9A">
        <w:rPr>
          <w:rFonts w:ascii="Times New Roman" w:hAnsi="Times New Roman" w:cs="Times New Roman"/>
          <w:sz w:val="24"/>
          <w:szCs w:val="24"/>
          <w:lang w:eastAsia="lt-L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260"/>
        <w:gridCol w:w="5837"/>
      </w:tblGrid>
      <w:tr w:rsidR="0097127A" w:rsidRPr="00270F9A" w:rsidTr="00DA0BFC">
        <w:tc>
          <w:tcPr>
            <w:tcW w:w="532" w:type="dxa"/>
            <w:shd w:val="clear" w:color="auto" w:fill="auto"/>
          </w:tcPr>
          <w:p w:rsidR="0097127A" w:rsidRPr="00270F9A" w:rsidRDefault="0097127A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97127A" w:rsidRPr="00270F9A" w:rsidRDefault="0097127A" w:rsidP="0097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</w:rPr>
              <w:t>Vietos plėtros strategijos pavadinimas</w:t>
            </w:r>
          </w:p>
        </w:tc>
        <w:tc>
          <w:tcPr>
            <w:tcW w:w="5976" w:type="dxa"/>
            <w:shd w:val="clear" w:color="auto" w:fill="auto"/>
          </w:tcPr>
          <w:p w:rsidR="0097127A" w:rsidRPr="00270F9A" w:rsidRDefault="00775A82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75A8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Vilniaus miesto „Šiaurinės“ ir „Pietinės“ tikslinių teritorijų bei Žirmūnų ir Naujininkų seniūnijų vietos plėtros strategija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7127A" w:rsidRPr="00270F9A" w:rsidTr="00DA0BFC">
        <w:tc>
          <w:tcPr>
            <w:tcW w:w="532" w:type="dxa"/>
            <w:shd w:val="clear" w:color="auto" w:fill="auto"/>
          </w:tcPr>
          <w:p w:rsidR="0097127A" w:rsidRPr="00270F9A" w:rsidRDefault="0097127A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97127A" w:rsidRPr="00270F9A" w:rsidRDefault="0097127A" w:rsidP="0097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</w:rPr>
              <w:t>Vietos plėtros strategijos teritorija</w:t>
            </w:r>
          </w:p>
        </w:tc>
        <w:tc>
          <w:tcPr>
            <w:tcW w:w="5976" w:type="dxa"/>
            <w:shd w:val="clear" w:color="auto" w:fill="auto"/>
          </w:tcPr>
          <w:p w:rsidR="0097127A" w:rsidRPr="00270F9A" w:rsidRDefault="0091208D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12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Vilniaus miesto „Pietinės“ ir „Šiaurinės“ tikslinės bei Žirmūnų ir Naujininkų seniūnijų teritorijos</w:t>
            </w:r>
          </w:p>
        </w:tc>
      </w:tr>
      <w:tr w:rsidR="0097127A" w:rsidRPr="00270F9A" w:rsidTr="00DA0BFC">
        <w:tc>
          <w:tcPr>
            <w:tcW w:w="532" w:type="dxa"/>
            <w:shd w:val="clear" w:color="auto" w:fill="auto"/>
          </w:tcPr>
          <w:p w:rsidR="0097127A" w:rsidRPr="00270F9A" w:rsidRDefault="0097127A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97127A" w:rsidRPr="00270F9A" w:rsidRDefault="0097127A" w:rsidP="0097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</w:rPr>
              <w:t>Vietos plėtros strategijos tikslas</w:t>
            </w:r>
          </w:p>
        </w:tc>
        <w:tc>
          <w:tcPr>
            <w:tcW w:w="5976" w:type="dxa"/>
            <w:shd w:val="clear" w:color="auto" w:fill="auto"/>
          </w:tcPr>
          <w:p w:rsidR="0097127A" w:rsidRPr="00270F9A" w:rsidRDefault="00775A82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75A8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Sudaryti palankias sąlygas mažinti gyventojų socialinę atskirtį, didinti verslumą ir užimtumą darbo rinkoje, pasitelkiant vietos bendruomenę.</w:t>
            </w:r>
          </w:p>
        </w:tc>
      </w:tr>
      <w:tr w:rsidR="0097127A" w:rsidRPr="00270F9A" w:rsidTr="00DA0BFC">
        <w:tc>
          <w:tcPr>
            <w:tcW w:w="532" w:type="dxa"/>
            <w:shd w:val="clear" w:color="auto" w:fill="auto"/>
          </w:tcPr>
          <w:p w:rsidR="0097127A" w:rsidRPr="00270F9A" w:rsidRDefault="0097127A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97127A" w:rsidRPr="00270F9A" w:rsidRDefault="0097127A" w:rsidP="00472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</w:rPr>
              <w:t>Vietos plėtros strategijos uždavinys, veiksmas (-ai)</w:t>
            </w:r>
            <w:r w:rsidR="00E77BB5" w:rsidRPr="00270F9A">
              <w:rPr>
                <w:rFonts w:ascii="Times New Roman" w:hAnsi="Times New Roman" w:cs="Times New Roman"/>
                <w:sz w:val="24"/>
                <w:szCs w:val="24"/>
              </w:rPr>
              <w:t xml:space="preserve">, kuriam įgyvendinti skelbiamas kvietimas teikti </w:t>
            </w:r>
            <w:r w:rsidR="00472052" w:rsidRPr="00270F9A">
              <w:rPr>
                <w:rFonts w:ascii="Times New Roman" w:hAnsi="Times New Roman" w:cs="Times New Roman"/>
                <w:sz w:val="24"/>
                <w:szCs w:val="24"/>
              </w:rPr>
              <w:t xml:space="preserve">vietos plėtros </w:t>
            </w:r>
            <w:r w:rsidR="00E77BB5" w:rsidRPr="00270F9A">
              <w:rPr>
                <w:rFonts w:ascii="Times New Roman" w:hAnsi="Times New Roman" w:cs="Times New Roman"/>
                <w:sz w:val="24"/>
                <w:szCs w:val="24"/>
              </w:rPr>
              <w:t>pasiūlymus (toliau – Kvietimas)</w:t>
            </w:r>
          </w:p>
        </w:tc>
        <w:tc>
          <w:tcPr>
            <w:tcW w:w="5976" w:type="dxa"/>
            <w:shd w:val="clear" w:color="auto" w:fill="auto"/>
          </w:tcPr>
          <w:p w:rsidR="00775A82" w:rsidRPr="00775A82" w:rsidRDefault="00775A82" w:rsidP="0077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75A8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Uždavinys: Didinti tikslinės teritorijos tikslinių grupių gyventojų darbinius, profesinius įgūdžius gerinant įsidarbinimo galimybes</w:t>
            </w:r>
          </w:p>
          <w:p w:rsidR="00775A82" w:rsidRPr="00775A82" w:rsidRDefault="00775A82" w:rsidP="0077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75A8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Kvietimo veiksmų programos:</w:t>
            </w:r>
          </w:p>
          <w:p w:rsidR="00775A82" w:rsidRPr="00775A82" w:rsidRDefault="00775A82" w:rsidP="0077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75A8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 Individualizuoti profesinių įgūdžių tobulinimo mokymai. </w:t>
            </w:r>
          </w:p>
          <w:p w:rsidR="00775A82" w:rsidRPr="00775A82" w:rsidRDefault="00775A82" w:rsidP="0077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75A8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 Darbinių įgūdžių tobulinimas pameistrystės ir savanorystės būdais.</w:t>
            </w:r>
          </w:p>
          <w:p w:rsidR="0097127A" w:rsidRPr="00270F9A" w:rsidRDefault="00775A82" w:rsidP="0077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75A8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 Tarpininkavimo bei konsultavimo paslaugos, apimant mentoriavimą, profesinį orientavimą, teikimas.</w:t>
            </w:r>
          </w:p>
        </w:tc>
      </w:tr>
      <w:tr w:rsidR="0097127A" w:rsidRPr="00270F9A" w:rsidTr="00DA0BFC">
        <w:tc>
          <w:tcPr>
            <w:tcW w:w="532" w:type="dxa"/>
            <w:shd w:val="clear" w:color="auto" w:fill="auto"/>
          </w:tcPr>
          <w:p w:rsidR="0097127A" w:rsidRPr="00270F9A" w:rsidRDefault="00775A82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7127A"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346" w:type="dxa"/>
            <w:shd w:val="clear" w:color="auto" w:fill="auto"/>
          </w:tcPr>
          <w:p w:rsidR="002266FC" w:rsidRPr="00270F9A" w:rsidRDefault="002266FC" w:rsidP="00226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70F9A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</w:rPr>
              <w:t>Kvietimui numatytas finansavimas</w:t>
            </w:r>
          </w:p>
        </w:tc>
        <w:tc>
          <w:tcPr>
            <w:tcW w:w="5976" w:type="dxa"/>
            <w:shd w:val="clear" w:color="auto" w:fill="auto"/>
          </w:tcPr>
          <w:p w:rsidR="0097127A" w:rsidRDefault="009F50E3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F50E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Bendra kvietimo suma - </w:t>
            </w:r>
            <w:r w:rsidR="00A62506" w:rsidRPr="009F50E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132499,98</w:t>
            </w:r>
            <w:r w:rsidR="00DD1647" w:rsidRPr="009F50E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€</w:t>
            </w:r>
            <w:r w:rsidR="00AE76A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 suma gali keistis valdybos sprendimu pagal realią situaciją)</w:t>
            </w:r>
          </w:p>
          <w:p w:rsidR="009F50E3" w:rsidRPr="009F50E3" w:rsidRDefault="009F50E3" w:rsidP="009F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Pr="009F50E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Darbinių įgūdžių tobulinimas pameistrystės ir savanorystės būdais darbingiems ekonom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iškai neaktyviems gyventojams v</w:t>
            </w:r>
            <w:r w:rsidRPr="009F50E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eiksmui įgyvendinti numatoma skirti iki 79999,98 eurų.</w:t>
            </w:r>
          </w:p>
          <w:p w:rsidR="009F50E3" w:rsidRPr="009F50E3" w:rsidRDefault="009F50E3" w:rsidP="009F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F50E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 Individualizuoti profesinių įgūdžių tobulinimo mokymai darbingiems ekonomiškai neaktyviems gyventojams ir imigrantams (pabėgėliams), jei jie yra darbingi ir ekonomiškai neaktyvūs. Veiksmui įgyvendinti numatoma skirti iki 109999,98 eurų.</w:t>
            </w:r>
          </w:p>
          <w:p w:rsidR="009F50E3" w:rsidRPr="00270F9A" w:rsidRDefault="009F50E3" w:rsidP="009F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F50E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 Tarpininkavimo bei konsultavimo paslaugos, apimant mentoriavimą, profesinį orientavimą, teikimas darbingiems ekonomiškai neaktyviems gyventojams ir imigrantams (pabėgėliams) jei jie yra darbingi ir ekonomiškai neaktyvūs. Veiksmui įgyvendinti numatoma skirti iki 75000,00 eurų.</w:t>
            </w:r>
          </w:p>
        </w:tc>
      </w:tr>
      <w:tr w:rsidR="0091208D" w:rsidRPr="0091208D" w:rsidTr="00DA0BFC">
        <w:tc>
          <w:tcPr>
            <w:tcW w:w="532" w:type="dxa"/>
            <w:shd w:val="clear" w:color="auto" w:fill="auto"/>
          </w:tcPr>
          <w:p w:rsidR="002266FC" w:rsidRPr="0091208D" w:rsidRDefault="002266FC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12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7.</w:t>
            </w:r>
          </w:p>
        </w:tc>
        <w:tc>
          <w:tcPr>
            <w:tcW w:w="3346" w:type="dxa"/>
            <w:shd w:val="clear" w:color="auto" w:fill="auto"/>
          </w:tcPr>
          <w:p w:rsidR="002266FC" w:rsidRPr="0091208D" w:rsidRDefault="006A17C4" w:rsidP="009712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  <w:r w:rsidR="002266FC" w:rsidRPr="0091208D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</w:rPr>
              <w:t>alima projektui skirti finansavimo lėšų suma</w:t>
            </w:r>
          </w:p>
        </w:tc>
        <w:tc>
          <w:tcPr>
            <w:tcW w:w="5976" w:type="dxa"/>
            <w:shd w:val="clear" w:color="auto" w:fill="auto"/>
          </w:tcPr>
          <w:p w:rsidR="002266FC" w:rsidRPr="0091208D" w:rsidRDefault="006A17C4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Nuo 5000,00 € iki15</w:t>
            </w:r>
            <w:r w:rsidR="00AE76A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000,00</w:t>
            </w:r>
            <w:r w:rsidR="0091208D" w:rsidRPr="00912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€</w:t>
            </w:r>
          </w:p>
        </w:tc>
      </w:tr>
      <w:tr w:rsidR="0091208D" w:rsidRPr="0091208D" w:rsidTr="00DA0BFC">
        <w:tc>
          <w:tcPr>
            <w:tcW w:w="532" w:type="dxa"/>
            <w:shd w:val="clear" w:color="auto" w:fill="auto"/>
          </w:tcPr>
          <w:p w:rsidR="0097127A" w:rsidRPr="0091208D" w:rsidRDefault="00DA0BFC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12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97127A" w:rsidRPr="00912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346" w:type="dxa"/>
            <w:shd w:val="clear" w:color="auto" w:fill="auto"/>
          </w:tcPr>
          <w:p w:rsidR="0097127A" w:rsidRPr="0091208D" w:rsidRDefault="0097127A" w:rsidP="00472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12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Tinkami vietos plėtros projektinių pasiūlymų </w:t>
            </w:r>
            <w:r w:rsidR="00472052" w:rsidRPr="00912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pareiškėjai</w:t>
            </w:r>
            <w:r w:rsidR="00C50A77" w:rsidRPr="00912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A0BFC" w:rsidRPr="00912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bei partneriai</w:t>
            </w:r>
          </w:p>
        </w:tc>
        <w:tc>
          <w:tcPr>
            <w:tcW w:w="5976" w:type="dxa"/>
            <w:shd w:val="clear" w:color="auto" w:fill="auto"/>
          </w:tcPr>
          <w:p w:rsidR="0082300E" w:rsidRPr="0082300E" w:rsidRDefault="0091208D" w:rsidP="0082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120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Juridiniai asmenys, kurių valdymo nekontroliuoja valstybė arba savivaldybė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kurie atitinka </w:t>
            </w:r>
          </w:p>
          <w:p w:rsidR="0082300E" w:rsidRPr="008C1BC2" w:rsidRDefault="0082300E" w:rsidP="008230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82300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2014–2020 METŲ EUROPOS SĄJUNGOS FONDŲ INVESTICIJŲ VEIKSMŲ PROGRAMOS 8 PRIORITETO „SOCIALINĖS ĮTRAUKTIES DIDINIMAS IR KOVA SU SKURDU“ NR. 08.6.1-ESFA-V-911 PRIEMONĖS „VIETOS PLĖTROS STRATEGIJŲ ĮGYVENDINIMAS“ VILNIAUS MIESTO VIETOS PLĖTROS 2016 – 2022 METŲ STRATEGIJOS UŽDA</w:t>
            </w:r>
            <w:r w:rsid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VINĮ d</w:t>
            </w:r>
            <w:r w:rsidRPr="0082300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idinti tikslinės teritorijos tikslinių grupių gyventojų darbinius, profesinius įgūdžius gerinant įsidarbinimo galimybes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8C1BC2" w:rsidRPr="0091208D" w:rsidRDefault="008C1BC2" w:rsidP="0082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E43D9" w:rsidRPr="00270F9A" w:rsidTr="00DA0BFC">
        <w:tc>
          <w:tcPr>
            <w:tcW w:w="532" w:type="dxa"/>
            <w:shd w:val="clear" w:color="auto" w:fill="auto"/>
          </w:tcPr>
          <w:p w:rsidR="001E43D9" w:rsidRPr="00270F9A" w:rsidRDefault="00DA0BFC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1E43D9"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346" w:type="dxa"/>
            <w:shd w:val="clear" w:color="auto" w:fill="auto"/>
          </w:tcPr>
          <w:p w:rsidR="002266FC" w:rsidRPr="00270F9A" w:rsidRDefault="006E2F3C" w:rsidP="009712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Reikalavimai projektams</w:t>
            </w:r>
            <w:r w:rsidR="00BA76CD"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(tikslinės grupės</w:t>
            </w:r>
            <w:r w:rsidR="00C46828"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būtinas prisidėjimas lėšomis</w:t>
            </w:r>
            <w:r w:rsidR="00360E68"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projekto trukmė</w:t>
            </w:r>
            <w:r w:rsidR="00BA76CD"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kt.)</w:t>
            </w:r>
            <w:r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270F9A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</w:rPr>
              <w:t xml:space="preserve"> r</w:t>
            </w:r>
            <w:r w:rsidR="002266FC" w:rsidRPr="00270F9A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</w:rPr>
              <w:t>emiamos veiklos</w:t>
            </w:r>
            <w:r w:rsidRPr="00270F9A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tinkamoms finansuoti išlaidos</w:t>
            </w:r>
          </w:p>
        </w:tc>
        <w:tc>
          <w:tcPr>
            <w:tcW w:w="5976" w:type="dxa"/>
            <w:shd w:val="clear" w:color="auto" w:fill="auto"/>
          </w:tcPr>
          <w:p w:rsidR="00702C6D" w:rsidRPr="000E6C0D" w:rsidRDefault="000E6C0D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E6C0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702C6D" w:rsidRPr="000E6C0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Veiklos privalo būti</w:t>
            </w:r>
            <w:r w:rsidR="008C1BC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vykdomos</w:t>
            </w:r>
            <w:r w:rsidR="00702C6D" w:rsidRPr="000E6C0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teritorijoje, kaip tai apibrėžta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Vilniaus VVG Strategijoje.</w:t>
            </w:r>
          </w:p>
          <w:p w:rsidR="0020160A" w:rsidRPr="000E6C0D" w:rsidRDefault="000E6C0D" w:rsidP="000E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="0020160A" w:rsidRPr="000E6C0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Projekto finansuojamoji dalis gali sudaryti ne daugiau kaip 92,5 proc. visų tinkamų finansuoti projekto išlaidų.</w:t>
            </w:r>
          </w:p>
        </w:tc>
      </w:tr>
      <w:tr w:rsidR="0097127A" w:rsidRPr="00270F9A" w:rsidTr="00DA0BFC">
        <w:tc>
          <w:tcPr>
            <w:tcW w:w="532" w:type="dxa"/>
            <w:shd w:val="clear" w:color="auto" w:fill="auto"/>
          </w:tcPr>
          <w:p w:rsidR="0097127A" w:rsidRPr="00270F9A" w:rsidRDefault="00DA0BFC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97127A"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346" w:type="dxa"/>
            <w:shd w:val="clear" w:color="auto" w:fill="auto"/>
          </w:tcPr>
          <w:p w:rsidR="002266FC" w:rsidRPr="00270F9A" w:rsidRDefault="0097127A" w:rsidP="0097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Vietos plėtros</w:t>
            </w:r>
            <w:r w:rsidR="005B5E78"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projektinių pasiūlymų </w:t>
            </w:r>
            <w:r w:rsidR="00AF0197"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pateikimo</w:t>
            </w:r>
            <w:r w:rsidR="005B5E78"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E43D9"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terminas</w:t>
            </w:r>
            <w:r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:rsidR="0097127A" w:rsidRPr="00270F9A" w:rsidRDefault="00A636DF" w:rsidP="009712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2018</w:t>
            </w:r>
            <w:r w:rsidR="00702C6D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01</w:t>
            </w:r>
            <w:r w:rsidR="00702C6D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08</w:t>
            </w:r>
          </w:p>
          <w:p w:rsidR="00DA0BFC" w:rsidRPr="00270F9A" w:rsidRDefault="00DA0BFC" w:rsidP="009712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270F9A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Jei vietos plėtros projektinis pasiūly</w:t>
            </w:r>
            <w:r w:rsidR="00DD1647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m</w:t>
            </w:r>
            <w:r w:rsidR="00A636DF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as pateikiamas paštu, su 2018-01 -08</w:t>
            </w:r>
            <w:r w:rsidRPr="00270F9A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datos pašto žyma vietos plėtros projektinis pasiūlymas laikomas pateiktas laiku.</w:t>
            </w:r>
          </w:p>
        </w:tc>
      </w:tr>
      <w:tr w:rsidR="002266FC" w:rsidRPr="00270F9A" w:rsidTr="00DA0BFC">
        <w:tc>
          <w:tcPr>
            <w:tcW w:w="532" w:type="dxa"/>
            <w:shd w:val="clear" w:color="auto" w:fill="auto"/>
          </w:tcPr>
          <w:p w:rsidR="002266FC" w:rsidRPr="00270F9A" w:rsidRDefault="00DA0BFC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</w:t>
            </w:r>
            <w:r w:rsidR="00AF0197"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346" w:type="dxa"/>
            <w:shd w:val="clear" w:color="auto" w:fill="auto"/>
          </w:tcPr>
          <w:p w:rsidR="002266FC" w:rsidRPr="00270F9A" w:rsidRDefault="00AF0197" w:rsidP="0097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Vietos plėtros projektinių pasiūlymų </w:t>
            </w:r>
            <w:r w:rsidR="002266FC" w:rsidRPr="00270F9A">
              <w:rPr>
                <w:rFonts w:ascii="Times New Roman" w:hAnsi="Times New Roman" w:cs="Times New Roman"/>
                <w:bCs/>
                <w:sz w:val="24"/>
                <w:szCs w:val="24"/>
              </w:rPr>
              <w:t>pateikimo būdas</w:t>
            </w:r>
          </w:p>
        </w:tc>
        <w:tc>
          <w:tcPr>
            <w:tcW w:w="5976" w:type="dxa"/>
            <w:shd w:val="clear" w:color="auto" w:fill="auto"/>
          </w:tcPr>
          <w:p w:rsidR="002266FC" w:rsidRDefault="00DD1647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Teikiama</w:t>
            </w:r>
            <w:r w:rsid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paštu. Adresas Konstitucijos p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3, Vilnius.</w:t>
            </w:r>
          </w:p>
          <w:p w:rsidR="00365AB6" w:rsidRPr="00365AB6" w:rsidRDefault="00365AB6" w:rsidP="00971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65AB6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Ant voko BŪTINA užrašyti „Vilniaus VVG strategijos įgyvendinimo konkursui pagal kvietimą Nr.1“</w:t>
            </w:r>
          </w:p>
        </w:tc>
      </w:tr>
      <w:tr w:rsidR="002266FC" w:rsidRPr="00270F9A" w:rsidTr="00DA0BFC">
        <w:tc>
          <w:tcPr>
            <w:tcW w:w="532" w:type="dxa"/>
            <w:shd w:val="clear" w:color="auto" w:fill="auto"/>
          </w:tcPr>
          <w:p w:rsidR="002266FC" w:rsidRPr="00270F9A" w:rsidRDefault="00DA0BFC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AF0197" w:rsidRPr="00270F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346" w:type="dxa"/>
            <w:shd w:val="clear" w:color="auto" w:fill="auto"/>
          </w:tcPr>
          <w:p w:rsidR="002266FC" w:rsidRPr="00270F9A" w:rsidRDefault="002266FC" w:rsidP="009712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F9A">
              <w:rPr>
                <w:rFonts w:ascii="Times New Roman" w:hAnsi="Times New Roman" w:cs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:rsidR="00FD271C" w:rsidRDefault="0082300E" w:rsidP="0082300E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>Vilniaus VVG Strategija.</w:t>
            </w:r>
          </w:p>
          <w:p w:rsidR="0082300E" w:rsidRPr="0082300E" w:rsidRDefault="0082300E" w:rsidP="0082300E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823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>2014–2020 METŲ EUROPOS SĄJUNGOS FONDŲ INVESTICIJŲ VEIKSMŲ PROGRAMOS 8 PRIORITETO „SOCIALINĖS ĮTRAUKTIES DIDINIMAS IR KOVA SU SKURDU“ NR. 08.6.1-ESFA-V-911 PRIEMONĖS „VIETOS PLĖTROS STRATEGIJŲ ĮGYVENDINIMAS“ VILNIAUS MIESTO VIETOS PLĖTROS 2016 – 2022 METŲ STRATEGIJOS UŽDAVINIO  Didinti tikslinės teritorijos tikslinių grupių gyventojų darbinius, profesinius įgūdžius gerinant įsidarbinimo galimybes PROJEKTINIŲ PASIŪLYMŲ ATRANKOS SĄLYGŲ APRAŠAS</w:t>
            </w:r>
          </w:p>
        </w:tc>
      </w:tr>
      <w:tr w:rsidR="009A0C10" w:rsidRPr="009A0C10" w:rsidTr="00DA0BFC">
        <w:tc>
          <w:tcPr>
            <w:tcW w:w="532" w:type="dxa"/>
            <w:shd w:val="clear" w:color="auto" w:fill="auto"/>
          </w:tcPr>
          <w:p w:rsidR="002266FC" w:rsidRPr="009A0C10" w:rsidRDefault="00DA0BFC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AF0197"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346" w:type="dxa"/>
            <w:shd w:val="clear" w:color="auto" w:fill="auto"/>
          </w:tcPr>
          <w:p w:rsidR="002266FC" w:rsidRPr="009A0C10" w:rsidRDefault="002266FC" w:rsidP="009712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C10">
              <w:rPr>
                <w:rFonts w:ascii="Times New Roman" w:hAnsi="Times New Roman" w:cs="Times New Roman"/>
                <w:bCs/>
                <w:sz w:val="24"/>
                <w:szCs w:val="24"/>
              </w:rPr>
              <w:t>Kontaktai</w:t>
            </w:r>
          </w:p>
        </w:tc>
        <w:tc>
          <w:tcPr>
            <w:tcW w:w="5976" w:type="dxa"/>
            <w:shd w:val="clear" w:color="auto" w:fill="auto"/>
          </w:tcPr>
          <w:p w:rsidR="00702C6D" w:rsidRPr="00F4466A" w:rsidRDefault="009A0C10" w:rsidP="00F377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</w:pPr>
            <w:r w:rsidRPr="00F4466A">
              <w:rPr>
                <w:rFonts w:ascii="Times New Roman" w:hAnsi="Times New Roman" w:cs="Times New Roman"/>
                <w:i/>
                <w:sz w:val="24"/>
                <w:szCs w:val="24"/>
                <w:lang w:val="es-ES_tradnl"/>
              </w:rPr>
              <w:t>Telefonas: 860611466, el.paštas: silvinija@simonaityte.lt</w:t>
            </w:r>
          </w:p>
        </w:tc>
      </w:tr>
      <w:tr w:rsidR="009A0C10" w:rsidRPr="009A0C10" w:rsidTr="00DA0BFC">
        <w:tc>
          <w:tcPr>
            <w:tcW w:w="532" w:type="dxa"/>
            <w:shd w:val="clear" w:color="auto" w:fill="auto"/>
          </w:tcPr>
          <w:p w:rsidR="002266FC" w:rsidRPr="009A0C10" w:rsidRDefault="00DA0BFC" w:rsidP="0097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</w:t>
            </w:r>
            <w:r w:rsidR="00AF0197"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346" w:type="dxa"/>
            <w:shd w:val="clear" w:color="auto" w:fill="auto"/>
          </w:tcPr>
          <w:p w:rsidR="002266FC" w:rsidRPr="009A0C10" w:rsidRDefault="002266FC" w:rsidP="009712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C10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</w:rPr>
              <w:t>Papildoma informacija</w:t>
            </w:r>
          </w:p>
        </w:tc>
        <w:tc>
          <w:tcPr>
            <w:tcW w:w="5976" w:type="dxa"/>
            <w:shd w:val="clear" w:color="auto" w:fill="auto"/>
          </w:tcPr>
          <w:p w:rsidR="009A0C10" w:rsidRPr="009A0C10" w:rsidRDefault="00702C6D" w:rsidP="00E4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A0C10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="008C1BC2"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Potencialiems pareiškėjams bus organizuojami mokymai.</w:t>
            </w:r>
            <w:r w:rsidR="008C1BC2"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D1647"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Mokymų vieta – Konstituc</w:t>
            </w:r>
            <w:r w:rsidR="009A0C10"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ijos pr.3, Vilnius.</w:t>
            </w:r>
          </w:p>
          <w:p w:rsidR="002266FC" w:rsidRPr="009A0C10" w:rsidRDefault="009A0C10" w:rsidP="00E4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Mokymų </w:t>
            </w:r>
            <w:r w:rsidR="00A636DF"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data 201</w:t>
            </w:r>
            <w:r w:rsidR="00F4466A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7</w:t>
            </w:r>
            <w:r w:rsidR="00702C6D"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- </w:t>
            </w:r>
            <w:r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DD1647"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  <w:p w:rsidR="00DA0BFC" w:rsidRPr="009A0C10" w:rsidRDefault="008C1BC2" w:rsidP="00E4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="00DD1647"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Informuojame, kad </w:t>
            </w:r>
            <w:r w:rsidR="00DA0BFC"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bus sudaromas rezervinis vietos plėtros projektinių pasiūlymų sąrašas.</w:t>
            </w:r>
          </w:p>
          <w:p w:rsidR="008C1BC2" w:rsidRPr="009A0C10" w:rsidRDefault="008C1BC2" w:rsidP="00E4493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3. Atkreipiame dėmesį, kad Vilniaus VVG vykdo tik tarpinę projektinių pasiūlymų atrankos funkciją, galutines </w:t>
            </w:r>
            <w:r w:rsidRPr="009A0C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projektines paraiškas, pareiškėjai turės teikti ESFA pagal atskirus paskelbtus kvietimus.</w:t>
            </w:r>
          </w:p>
        </w:tc>
      </w:tr>
    </w:tbl>
    <w:p w:rsidR="00A83CC4" w:rsidRPr="00270F9A" w:rsidRDefault="00A83CC4" w:rsidP="00F377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83CC4" w:rsidRPr="00270F9A" w:rsidSect="001315E3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520" w:rsidRDefault="004E3520" w:rsidP="006B529E">
      <w:pPr>
        <w:spacing w:after="0" w:line="240" w:lineRule="auto"/>
      </w:pPr>
      <w:r>
        <w:separator/>
      </w:r>
    </w:p>
  </w:endnote>
  <w:endnote w:type="continuationSeparator" w:id="0">
    <w:p w:rsidR="004E3520" w:rsidRDefault="004E3520" w:rsidP="006B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520" w:rsidRDefault="004E3520" w:rsidP="006B529E">
      <w:pPr>
        <w:spacing w:after="0" w:line="240" w:lineRule="auto"/>
      </w:pPr>
      <w:r>
        <w:separator/>
      </w:r>
    </w:p>
  </w:footnote>
  <w:footnote w:type="continuationSeparator" w:id="0">
    <w:p w:rsidR="004E3520" w:rsidRDefault="004E3520" w:rsidP="006B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77"/>
      <w:docPartObj>
        <w:docPartGallery w:val="Page Numbers (Top of Page)"/>
        <w:docPartUnique/>
      </w:docPartObj>
    </w:sdtPr>
    <w:sdtEndPr/>
    <w:sdtContent>
      <w:p w:rsidR="00393AFA" w:rsidRDefault="00393AF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2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3AFA" w:rsidRDefault="00393AF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E63"/>
    <w:multiLevelType w:val="hybridMultilevel"/>
    <w:tmpl w:val="CEE25A6E"/>
    <w:lvl w:ilvl="0" w:tplc="A956B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40C29"/>
    <w:multiLevelType w:val="hybridMultilevel"/>
    <w:tmpl w:val="CEE25A6E"/>
    <w:lvl w:ilvl="0" w:tplc="A956B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82AA4"/>
    <w:multiLevelType w:val="hybridMultilevel"/>
    <w:tmpl w:val="224AC2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54C0"/>
    <w:multiLevelType w:val="hybridMultilevel"/>
    <w:tmpl w:val="0088CC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95374"/>
    <w:multiLevelType w:val="multilevel"/>
    <w:tmpl w:val="FFDE9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714396"/>
    <w:multiLevelType w:val="multilevel"/>
    <w:tmpl w:val="FFDE9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D36E77"/>
    <w:multiLevelType w:val="multilevel"/>
    <w:tmpl w:val="FFDE9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E22297"/>
    <w:multiLevelType w:val="hybridMultilevel"/>
    <w:tmpl w:val="EC2E69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66561"/>
    <w:multiLevelType w:val="hybridMultilevel"/>
    <w:tmpl w:val="4880A89E"/>
    <w:lvl w:ilvl="0" w:tplc="DE2497BA">
      <w:start w:val="3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986249"/>
    <w:multiLevelType w:val="hybridMultilevel"/>
    <w:tmpl w:val="61C88E7C"/>
    <w:lvl w:ilvl="0" w:tplc="0427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E1942"/>
    <w:multiLevelType w:val="multilevel"/>
    <w:tmpl w:val="FFDE9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A4764F"/>
    <w:multiLevelType w:val="hybridMultilevel"/>
    <w:tmpl w:val="2D9E74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3433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1CF6E6D"/>
    <w:multiLevelType w:val="multilevel"/>
    <w:tmpl w:val="25E88924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C5D3FFD"/>
    <w:multiLevelType w:val="multilevel"/>
    <w:tmpl w:val="1464905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4"/>
  </w:num>
  <w:num w:numId="6">
    <w:abstractNumId w:val="4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9"/>
  </w:num>
  <w:num w:numId="13">
    <w:abstractNumId w:val="13"/>
  </w:num>
  <w:num w:numId="14">
    <w:abstractNumId w:val="8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A2"/>
    <w:rsid w:val="0000530C"/>
    <w:rsid w:val="0001532D"/>
    <w:rsid w:val="00015E02"/>
    <w:rsid w:val="0002118E"/>
    <w:rsid w:val="00046E39"/>
    <w:rsid w:val="00052E07"/>
    <w:rsid w:val="00064237"/>
    <w:rsid w:val="000818A0"/>
    <w:rsid w:val="00081C01"/>
    <w:rsid w:val="000935BF"/>
    <w:rsid w:val="000D7721"/>
    <w:rsid w:val="000E6C0D"/>
    <w:rsid w:val="00113F8D"/>
    <w:rsid w:val="00121F05"/>
    <w:rsid w:val="001228BB"/>
    <w:rsid w:val="001245E0"/>
    <w:rsid w:val="00124903"/>
    <w:rsid w:val="001315E3"/>
    <w:rsid w:val="00132B95"/>
    <w:rsid w:val="00133418"/>
    <w:rsid w:val="0016326D"/>
    <w:rsid w:val="00185584"/>
    <w:rsid w:val="00195EA9"/>
    <w:rsid w:val="00196817"/>
    <w:rsid w:val="00197EA2"/>
    <w:rsid w:val="001A585D"/>
    <w:rsid w:val="001B7376"/>
    <w:rsid w:val="001E43D9"/>
    <w:rsid w:val="001F1E4A"/>
    <w:rsid w:val="0020160A"/>
    <w:rsid w:val="00210E73"/>
    <w:rsid w:val="00211B84"/>
    <w:rsid w:val="00212322"/>
    <w:rsid w:val="0021390B"/>
    <w:rsid w:val="00216271"/>
    <w:rsid w:val="002266FC"/>
    <w:rsid w:val="00235D83"/>
    <w:rsid w:val="002514C2"/>
    <w:rsid w:val="00270F9A"/>
    <w:rsid w:val="00273D52"/>
    <w:rsid w:val="00290C79"/>
    <w:rsid w:val="00292350"/>
    <w:rsid w:val="002A3856"/>
    <w:rsid w:val="002B52A4"/>
    <w:rsid w:val="002B70DF"/>
    <w:rsid w:val="002B7989"/>
    <w:rsid w:val="002C0E58"/>
    <w:rsid w:val="002D7368"/>
    <w:rsid w:val="002E3496"/>
    <w:rsid w:val="002E698D"/>
    <w:rsid w:val="002F3B69"/>
    <w:rsid w:val="0030004A"/>
    <w:rsid w:val="003116AA"/>
    <w:rsid w:val="00311AE8"/>
    <w:rsid w:val="003214C5"/>
    <w:rsid w:val="00326D40"/>
    <w:rsid w:val="0032772F"/>
    <w:rsid w:val="00334FCB"/>
    <w:rsid w:val="003421E5"/>
    <w:rsid w:val="00360E68"/>
    <w:rsid w:val="00365AB6"/>
    <w:rsid w:val="00392209"/>
    <w:rsid w:val="00393A20"/>
    <w:rsid w:val="00393AFA"/>
    <w:rsid w:val="003A1324"/>
    <w:rsid w:val="003A2D4D"/>
    <w:rsid w:val="003A7D6A"/>
    <w:rsid w:val="003B357A"/>
    <w:rsid w:val="003D0B0F"/>
    <w:rsid w:val="003F181A"/>
    <w:rsid w:val="00400CB3"/>
    <w:rsid w:val="00403487"/>
    <w:rsid w:val="0041558D"/>
    <w:rsid w:val="00417F4E"/>
    <w:rsid w:val="00420FBA"/>
    <w:rsid w:val="00430B1F"/>
    <w:rsid w:val="00430DB7"/>
    <w:rsid w:val="0044100F"/>
    <w:rsid w:val="00442F09"/>
    <w:rsid w:val="00447B4B"/>
    <w:rsid w:val="00452592"/>
    <w:rsid w:val="00454969"/>
    <w:rsid w:val="00455695"/>
    <w:rsid w:val="0045731C"/>
    <w:rsid w:val="00472052"/>
    <w:rsid w:val="00485B34"/>
    <w:rsid w:val="00487713"/>
    <w:rsid w:val="004C7639"/>
    <w:rsid w:val="004D2625"/>
    <w:rsid w:val="004D6DE3"/>
    <w:rsid w:val="004E3520"/>
    <w:rsid w:val="004E410D"/>
    <w:rsid w:val="004E5B60"/>
    <w:rsid w:val="004F5800"/>
    <w:rsid w:val="004F6ABD"/>
    <w:rsid w:val="005069F5"/>
    <w:rsid w:val="00523615"/>
    <w:rsid w:val="00526075"/>
    <w:rsid w:val="005333F5"/>
    <w:rsid w:val="00535310"/>
    <w:rsid w:val="005564E7"/>
    <w:rsid w:val="0058567C"/>
    <w:rsid w:val="00590688"/>
    <w:rsid w:val="005932CE"/>
    <w:rsid w:val="00593CC5"/>
    <w:rsid w:val="005A09A2"/>
    <w:rsid w:val="005B5E78"/>
    <w:rsid w:val="005C4063"/>
    <w:rsid w:val="005D441A"/>
    <w:rsid w:val="005E1EDA"/>
    <w:rsid w:val="006039A7"/>
    <w:rsid w:val="00611101"/>
    <w:rsid w:val="00624970"/>
    <w:rsid w:val="00627FC9"/>
    <w:rsid w:val="006349D6"/>
    <w:rsid w:val="006520CB"/>
    <w:rsid w:val="00653B58"/>
    <w:rsid w:val="006568A5"/>
    <w:rsid w:val="00681B71"/>
    <w:rsid w:val="0068502F"/>
    <w:rsid w:val="00685897"/>
    <w:rsid w:val="006919D3"/>
    <w:rsid w:val="0069505C"/>
    <w:rsid w:val="006A17C4"/>
    <w:rsid w:val="006A79DE"/>
    <w:rsid w:val="006B093B"/>
    <w:rsid w:val="006B1866"/>
    <w:rsid w:val="006B529E"/>
    <w:rsid w:val="006C48E4"/>
    <w:rsid w:val="006C78E6"/>
    <w:rsid w:val="006E2F3C"/>
    <w:rsid w:val="006E6AC3"/>
    <w:rsid w:val="006F2F94"/>
    <w:rsid w:val="006F5C17"/>
    <w:rsid w:val="00700AF5"/>
    <w:rsid w:val="00702C6D"/>
    <w:rsid w:val="00703C40"/>
    <w:rsid w:val="00703D6A"/>
    <w:rsid w:val="0071514A"/>
    <w:rsid w:val="00735044"/>
    <w:rsid w:val="0075778B"/>
    <w:rsid w:val="007745FC"/>
    <w:rsid w:val="00775A82"/>
    <w:rsid w:val="00776D2B"/>
    <w:rsid w:val="0078293B"/>
    <w:rsid w:val="00790963"/>
    <w:rsid w:val="007B200B"/>
    <w:rsid w:val="007D2A72"/>
    <w:rsid w:val="007D3768"/>
    <w:rsid w:val="007D5F9C"/>
    <w:rsid w:val="007E3566"/>
    <w:rsid w:val="007F27C6"/>
    <w:rsid w:val="007F6075"/>
    <w:rsid w:val="00801690"/>
    <w:rsid w:val="00802D67"/>
    <w:rsid w:val="0082300E"/>
    <w:rsid w:val="00831C08"/>
    <w:rsid w:val="008776D9"/>
    <w:rsid w:val="00881DBE"/>
    <w:rsid w:val="00884AD8"/>
    <w:rsid w:val="008A77C4"/>
    <w:rsid w:val="008B6EE4"/>
    <w:rsid w:val="008C1BC2"/>
    <w:rsid w:val="008E78B5"/>
    <w:rsid w:val="008E7EEF"/>
    <w:rsid w:val="008F3B93"/>
    <w:rsid w:val="008F60E5"/>
    <w:rsid w:val="009046F4"/>
    <w:rsid w:val="0091208D"/>
    <w:rsid w:val="0092612C"/>
    <w:rsid w:val="00930AD3"/>
    <w:rsid w:val="00936397"/>
    <w:rsid w:val="009511FF"/>
    <w:rsid w:val="0097127A"/>
    <w:rsid w:val="0097295E"/>
    <w:rsid w:val="00977005"/>
    <w:rsid w:val="009A0C10"/>
    <w:rsid w:val="009A4F7A"/>
    <w:rsid w:val="009A6120"/>
    <w:rsid w:val="009D7505"/>
    <w:rsid w:val="009E3784"/>
    <w:rsid w:val="009F3D8F"/>
    <w:rsid w:val="009F50E3"/>
    <w:rsid w:val="00A066A9"/>
    <w:rsid w:val="00A12AE6"/>
    <w:rsid w:val="00A24600"/>
    <w:rsid w:val="00A34C3F"/>
    <w:rsid w:val="00A62506"/>
    <w:rsid w:val="00A636DF"/>
    <w:rsid w:val="00A750AB"/>
    <w:rsid w:val="00A8171C"/>
    <w:rsid w:val="00A83CC4"/>
    <w:rsid w:val="00AB5BBF"/>
    <w:rsid w:val="00AC13AB"/>
    <w:rsid w:val="00AD3D55"/>
    <w:rsid w:val="00AE76A1"/>
    <w:rsid w:val="00AF0197"/>
    <w:rsid w:val="00AF6796"/>
    <w:rsid w:val="00AF7077"/>
    <w:rsid w:val="00B014A2"/>
    <w:rsid w:val="00B02CF3"/>
    <w:rsid w:val="00B05F72"/>
    <w:rsid w:val="00B13F42"/>
    <w:rsid w:val="00B352D5"/>
    <w:rsid w:val="00B3726D"/>
    <w:rsid w:val="00B50681"/>
    <w:rsid w:val="00B6187D"/>
    <w:rsid w:val="00B83186"/>
    <w:rsid w:val="00BA76CD"/>
    <w:rsid w:val="00BE0029"/>
    <w:rsid w:val="00BE2290"/>
    <w:rsid w:val="00BE5AD1"/>
    <w:rsid w:val="00BF0A68"/>
    <w:rsid w:val="00C1205A"/>
    <w:rsid w:val="00C24D69"/>
    <w:rsid w:val="00C255F5"/>
    <w:rsid w:val="00C266BE"/>
    <w:rsid w:val="00C46828"/>
    <w:rsid w:val="00C50A77"/>
    <w:rsid w:val="00C9023E"/>
    <w:rsid w:val="00C90581"/>
    <w:rsid w:val="00C90FBB"/>
    <w:rsid w:val="00C9733D"/>
    <w:rsid w:val="00CC75B5"/>
    <w:rsid w:val="00CD40CD"/>
    <w:rsid w:val="00CD63D7"/>
    <w:rsid w:val="00CE0B29"/>
    <w:rsid w:val="00CF488B"/>
    <w:rsid w:val="00D00B3B"/>
    <w:rsid w:val="00D03DD5"/>
    <w:rsid w:val="00D06054"/>
    <w:rsid w:val="00D326F7"/>
    <w:rsid w:val="00D3786C"/>
    <w:rsid w:val="00D441B9"/>
    <w:rsid w:val="00D4572F"/>
    <w:rsid w:val="00D6300D"/>
    <w:rsid w:val="00D67ACF"/>
    <w:rsid w:val="00D71115"/>
    <w:rsid w:val="00D925FF"/>
    <w:rsid w:val="00D92D17"/>
    <w:rsid w:val="00D93629"/>
    <w:rsid w:val="00D95DE5"/>
    <w:rsid w:val="00DA0BFC"/>
    <w:rsid w:val="00DB4C86"/>
    <w:rsid w:val="00DC50C0"/>
    <w:rsid w:val="00DD1647"/>
    <w:rsid w:val="00DE323D"/>
    <w:rsid w:val="00E116EF"/>
    <w:rsid w:val="00E315F2"/>
    <w:rsid w:val="00E4493B"/>
    <w:rsid w:val="00E7023E"/>
    <w:rsid w:val="00E77BB5"/>
    <w:rsid w:val="00E90C3F"/>
    <w:rsid w:val="00E97976"/>
    <w:rsid w:val="00ED332D"/>
    <w:rsid w:val="00ED67D1"/>
    <w:rsid w:val="00EE4A2F"/>
    <w:rsid w:val="00EF34B5"/>
    <w:rsid w:val="00F027FB"/>
    <w:rsid w:val="00F14F33"/>
    <w:rsid w:val="00F15DCC"/>
    <w:rsid w:val="00F24C57"/>
    <w:rsid w:val="00F316ED"/>
    <w:rsid w:val="00F3779E"/>
    <w:rsid w:val="00F4466A"/>
    <w:rsid w:val="00F768CF"/>
    <w:rsid w:val="00F93461"/>
    <w:rsid w:val="00F94228"/>
    <w:rsid w:val="00FA2F5F"/>
    <w:rsid w:val="00FD1CCC"/>
    <w:rsid w:val="00FD271C"/>
    <w:rsid w:val="00FD2CD7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C6769-1825-41F6-9508-E8C2FE8B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E349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27C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B5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529E"/>
  </w:style>
  <w:style w:type="paragraph" w:styleId="Porat">
    <w:name w:val="footer"/>
    <w:basedOn w:val="prastasis"/>
    <w:link w:val="PoratDiagrama"/>
    <w:uiPriority w:val="99"/>
    <w:semiHidden/>
    <w:unhideWhenUsed/>
    <w:rsid w:val="006B5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B529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731C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2266FC"/>
    <w:rPr>
      <w:b/>
      <w:bCs/>
    </w:rPr>
  </w:style>
  <w:style w:type="paragraph" w:styleId="Pagrindinistekstas">
    <w:name w:val="Body Text"/>
    <w:basedOn w:val="prastasis"/>
    <w:link w:val="PagrindinistekstasDiagrama"/>
    <w:rsid w:val="001855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855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Lentelstinklelis">
    <w:name w:val="Table Grid"/>
    <w:basedOn w:val="prastojilentel"/>
    <w:uiPriority w:val="59"/>
    <w:rsid w:val="0023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81C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1C0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1C0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1C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1C01"/>
    <w:rPr>
      <w:b/>
      <w:bCs/>
      <w:sz w:val="20"/>
      <w:szCs w:val="20"/>
    </w:rPr>
  </w:style>
  <w:style w:type="paragraph" w:customStyle="1" w:styleId="Default">
    <w:name w:val="Default"/>
    <w:rsid w:val="007B20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393A20"/>
    <w:rPr>
      <w:color w:val="0000FF" w:themeColor="hyperlink"/>
      <w:u w:val="single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393A2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4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315DA-9F4F-4DF1-AC24-DCFB7600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2965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Bačinskienė</dc:creator>
  <cp:lastModifiedBy>Daiva Mikulskiene</cp:lastModifiedBy>
  <cp:revision>2</cp:revision>
  <dcterms:created xsi:type="dcterms:W3CDTF">2017-11-17T06:37:00Z</dcterms:created>
  <dcterms:modified xsi:type="dcterms:W3CDTF">2017-11-17T06:37:00Z</dcterms:modified>
</cp:coreProperties>
</file>