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GALVĖS PL. 70 KEITIMO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F8870E6" w14:textId="47578987" w:rsidR="00003D2C" w:rsidRDefault="00003D2C" w:rsidP="00003D2C">
      <w:pPr>
        <w:spacing w:line="360" w:lineRule="auto"/>
        <w:ind w:firstLine="567"/>
        <w:jc w:val="both"/>
      </w:pPr>
      <w:bookmarkStart w:id="7" w:name="_Hlk8982264"/>
      <w:bookmarkStart w:id="8" w:name="_Hlk24458194"/>
      <w:bookmarkStart w:id="9" w:name="_Hlk34987396"/>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405FF87A" w14:textId="77777777" w:rsidR="00003D2C" w:rsidRPr="001E374F" w:rsidRDefault="00003D2C" w:rsidP="00003D2C">
      <w:pPr>
        <w:tabs>
          <w:tab w:val="left" w:pos="627"/>
        </w:tabs>
        <w:spacing w:line="360" w:lineRule="auto"/>
        <w:ind w:firstLine="570"/>
        <w:jc w:val="both"/>
      </w:pPr>
      <w:r>
        <w:t>k</w:t>
      </w:r>
      <w:r w:rsidRPr="001E374F">
        <w:t xml:space="preserve"> e</w:t>
      </w:r>
      <w:r>
        <w:t xml:space="preserve"> i č i u   adresą žemės sklypui (Nr. 440040031981) </w:t>
      </w:r>
      <w:r w:rsidRPr="001E374F">
        <w:t>Vilniaus miesto savivaldybėje pagal priedą:</w:t>
      </w:r>
    </w:p>
    <w:p w14:paraId="3CCC40C1" w14:textId="77777777" w:rsidR="00003D2C" w:rsidRPr="00331A0F" w:rsidRDefault="00003D2C" w:rsidP="00003D2C">
      <w:pPr>
        <w:tabs>
          <w:tab w:val="left" w:pos="4253"/>
        </w:tabs>
        <w:ind w:firstLine="570"/>
        <w:rPr>
          <w:u w:val="single"/>
        </w:rPr>
      </w:pPr>
      <w:r>
        <w:t xml:space="preserve">  </w:t>
      </w:r>
      <w:r w:rsidRPr="001D7F3C">
        <w:t xml:space="preserve"> </w:t>
      </w:r>
      <w:r>
        <w:t xml:space="preserve"> </w:t>
      </w:r>
      <w:r w:rsidRPr="001D7F3C">
        <w:t xml:space="preserve">     </w:t>
      </w:r>
      <w:r>
        <w:t xml:space="preserve">  </w:t>
      </w:r>
      <w:r w:rsidRPr="001D7F3C">
        <w:t xml:space="preserve"> </w:t>
      </w:r>
      <w:r w:rsidRPr="00BC75B8">
        <w:rPr>
          <w:u w:val="single"/>
        </w:rPr>
        <w:t xml:space="preserve"> </w:t>
      </w:r>
      <w:r w:rsidRPr="00A40604">
        <w:rPr>
          <w:u w:val="single"/>
        </w:rPr>
        <w:t xml:space="preserve">Galvės pl. 70        </w:t>
      </w:r>
      <w:r>
        <w:t xml:space="preserve">                              </w:t>
      </w:r>
      <w:r w:rsidRPr="00A40604">
        <w:rPr>
          <w:u w:val="single"/>
        </w:rPr>
        <w:t xml:space="preserve">   Akmenos g. 1 </w:t>
      </w:r>
      <w:r>
        <w:rPr>
          <w:u w:val="single"/>
        </w:rPr>
        <w:t>.</w:t>
      </w:r>
    </w:p>
    <w:p w14:paraId="02DCFD31" w14:textId="77777777" w:rsidR="00003D2C" w:rsidRDefault="00003D2C" w:rsidP="00003D2C">
      <w:pPr>
        <w:tabs>
          <w:tab w:val="left" w:pos="5760"/>
        </w:tabs>
        <w:ind w:firstLine="570"/>
      </w:pPr>
      <w:r w:rsidRPr="001D7F3C">
        <w:t xml:space="preserve">           (ankstesnis adresas)                       </w:t>
      </w:r>
      <w:r>
        <w:t xml:space="preserve">   </w:t>
      </w:r>
      <w:r w:rsidRPr="001D7F3C">
        <w:t xml:space="preserve">     (naujas adresas)</w:t>
      </w:r>
      <w:bookmarkEnd w:id="7"/>
      <w:bookmarkEnd w:id="8"/>
    </w:p>
    <w:bookmarkEnd w:id="9"/>
    <w:p w14:paraId="237B9D66" w14:textId="72E9E271"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3D2C"/>
    <w:rsid w:val="00035711"/>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47807"/>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2021-10-27T09:34:00Z</dcterms:created>
  <dcterms:modified xsi:type="dcterms:W3CDTF">2021-10-27T09:34:00Z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