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0D6BF8B5" w14:textId="77777777" w:rsidR="00C86E5E" w:rsidRPr="00C86E5E" w:rsidRDefault="00C86E5E" w:rsidP="00C86E5E">
      <w:pPr>
        <w:jc w:val="center"/>
        <w:rPr>
          <w:b/>
          <w:sz w:val="28"/>
          <w:szCs w:val="28"/>
        </w:rPr>
      </w:pPr>
      <w:r w:rsidRPr="00C86E5E">
        <w:rPr>
          <w:b/>
          <w:sz w:val="28"/>
          <w:szCs w:val="28"/>
        </w:rPr>
        <w:t>ADMINISTRACIJOS DIREKTORIUS</w:t>
      </w:r>
    </w:p>
    <w:p w14:paraId="0230F20D" w14:textId="77777777" w:rsidR="00C86E5E" w:rsidRPr="00C86E5E" w:rsidRDefault="00C86E5E" w:rsidP="00C86E5E">
      <w:pPr>
        <w:jc w:val="center"/>
        <w:rPr>
          <w:b/>
          <w:sz w:val="28"/>
          <w:szCs w:val="28"/>
        </w:rPr>
      </w:pPr>
    </w:p>
    <w:p w14:paraId="2AC29C57" w14:textId="77777777" w:rsidR="00C86E5E" w:rsidRPr="00C86E5E" w:rsidRDefault="00C86E5E" w:rsidP="00C86E5E">
      <w:pPr>
        <w:jc w:val="center"/>
        <w:rPr>
          <w:b/>
          <w:sz w:val="28"/>
          <w:szCs w:val="28"/>
        </w:rPr>
      </w:pPr>
    </w:p>
    <w:p w14:paraId="06F47141" w14:textId="77777777" w:rsidR="00C86E5E" w:rsidRPr="00C86E5E" w:rsidRDefault="00C86E5E" w:rsidP="00C86E5E">
      <w:pPr>
        <w:jc w:val="center"/>
        <w:rPr>
          <w:b/>
          <w:sz w:val="28"/>
          <w:szCs w:val="28"/>
        </w:rPr>
      </w:pPr>
    </w:p>
    <w:p w14:paraId="6AA98534" w14:textId="77777777" w:rsidR="00C86E5E" w:rsidRPr="00C86E5E" w:rsidRDefault="00C86E5E" w:rsidP="00C86E5E">
      <w:pPr>
        <w:jc w:val="center"/>
        <w:rPr>
          <w:b/>
          <w:sz w:val="28"/>
          <w:szCs w:val="28"/>
        </w:rPr>
      </w:pPr>
      <w:r w:rsidRPr="00C86E5E">
        <w:rPr>
          <w:b/>
          <w:sz w:val="28"/>
          <w:szCs w:val="28"/>
        </w:rPr>
        <w:t>ĮSAKYMAS</w:t>
      </w:r>
    </w:p>
    <w:p w14:paraId="04681DBF" w14:textId="77777777" w:rsidR="00C86E5E" w:rsidRPr="00C86E5E" w:rsidRDefault="00C86E5E" w:rsidP="00C86E5E">
      <w:pPr>
        <w:jc w:val="center"/>
        <w:rPr>
          <w:b/>
          <w:sz w:val="28"/>
          <w:szCs w:val="28"/>
        </w:rPr>
      </w:pPr>
      <w:r w:rsidRPr="00C86E5E">
        <w:rPr>
          <w:b/>
          <w:sz w:val="28"/>
          <w:szCs w:val="28"/>
        </w:rPr>
        <w:t>DĖL LEIDIMO KOREGUOTI ŽVĖRYNO RAJONO DETALIOJO PLANO SPRENDINIUS ŽEMĖS SKLYPUOSE LENKTOJOJE G. 17 IR SAKALŲ G. 13 INICIJAVIMO SUTARTIES PAGRINDU</w:t>
      </w:r>
    </w:p>
    <w:p w14:paraId="2949D38C" w14:textId="77777777" w:rsidR="00C86E5E" w:rsidRPr="00C86E5E" w:rsidRDefault="00C86E5E" w:rsidP="00C86E5E">
      <w:pPr>
        <w:jc w:val="center"/>
        <w:rPr>
          <w:b/>
          <w:sz w:val="28"/>
          <w:szCs w:val="28"/>
        </w:rPr>
      </w:pPr>
    </w:p>
    <w:p w14:paraId="10456D51" w14:textId="77777777" w:rsidR="00C86E5E" w:rsidRPr="00C86E5E" w:rsidRDefault="00C86E5E" w:rsidP="00C86E5E">
      <w:pPr>
        <w:jc w:val="center"/>
        <w:rPr>
          <w:bCs/>
        </w:rPr>
      </w:pPr>
      <w:r w:rsidRPr="00C86E5E">
        <w:rPr>
          <w:bCs/>
        </w:rPr>
        <w:t xml:space="preserve">        Nr.       </w:t>
      </w:r>
    </w:p>
    <w:p w14:paraId="237B9D64" w14:textId="527F6C87" w:rsidR="00641705" w:rsidRPr="00C86E5E" w:rsidRDefault="00C86E5E" w:rsidP="00C86E5E">
      <w:pPr>
        <w:jc w:val="center"/>
        <w:rPr>
          <w:bCs/>
        </w:rPr>
      </w:pPr>
      <w:r w:rsidRPr="00C86E5E">
        <w:rPr>
          <w:bCs/>
        </w:rPr>
        <w:t>Vilnius</w:t>
      </w:r>
    </w:p>
    <w:p w14:paraId="237B9D65" w14:textId="77777777" w:rsidR="00641705" w:rsidRDefault="00641705">
      <w:pPr>
        <w:jc w:val="center"/>
      </w:pPr>
    </w:p>
    <w:p w14:paraId="5B618F52" w14:textId="77777777" w:rsidR="0016025C" w:rsidRPr="002E3BB9" w:rsidRDefault="0016025C" w:rsidP="0016025C">
      <w:pPr>
        <w:spacing w:line="360" w:lineRule="auto"/>
        <w:ind w:firstLine="720"/>
        <w:jc w:val="both"/>
        <w:rPr>
          <w:lang w:val="lt-LT"/>
        </w:rPr>
      </w:pPr>
      <w:bookmarkStart w:id="0" w:name="_Hlk56416432"/>
      <w:r w:rsidRPr="002E3BB9">
        <w:rPr>
          <w:lang w:val="lt-LT"/>
        </w:rPr>
        <w:t xml:space="preserve">Vadovaudamasis Lietuvos Respublikos teritorijų planavimo įstatymo 6 straipsnio 2 dalimi, </w:t>
      </w:r>
      <w:r w:rsidRPr="002E3BB9">
        <w:rPr>
          <w:lang w:val="lt-LT"/>
        </w:rPr>
        <w:br/>
        <w:t>17 straipsnio 8 ir 9 dalimis, 28 straipsnio 2 dalimi ir Kompleksinio teritorijų planavimo dokumentų rengimo taisyklių, patvirtintų Lietuvos Respublikos aplinkos ministro 2014 m. sausio 2 d. įsakymu Nr. D1-8 „Dėl Kompleksinio teritorijų planavimo dokumentų rengimo taisyklių patvirtinimo“, 315 ir 318 punktais:</w:t>
      </w:r>
    </w:p>
    <w:p w14:paraId="48C42491" w14:textId="77777777" w:rsidR="0016025C" w:rsidRPr="00C86E5E" w:rsidRDefault="0016025C" w:rsidP="0016025C">
      <w:pPr>
        <w:spacing w:line="360" w:lineRule="auto"/>
        <w:ind w:firstLine="720"/>
        <w:jc w:val="both"/>
        <w:rPr>
          <w:lang w:val="lt-LT"/>
        </w:rPr>
      </w:pPr>
      <w:r w:rsidRPr="002E3BB9">
        <w:rPr>
          <w:lang w:val="lt-LT"/>
        </w:rPr>
        <w:t xml:space="preserve">1. L e i d ž i u  </w:t>
      </w:r>
      <w:r w:rsidRPr="003B7CC2">
        <w:rPr>
          <w:lang w:val="lt-LT"/>
        </w:rPr>
        <w:t xml:space="preserve">koreguoti </w:t>
      </w:r>
      <w:bookmarkStart w:id="1" w:name="_Hlk117755995"/>
      <w:r w:rsidRPr="003B7CC2">
        <w:rPr>
          <w:lang w:val="lt-LT"/>
        </w:rPr>
        <w:t>Vilniaus miesto valdybos 1995 m. sausio 12 d. potvarkiu Nr. 82V „Dėl Žvėryno rajono plano patvirtinimo“ patvirtinto detaliojo plano (registro Nr. T00054568) sprendinius žemės sklyp</w:t>
      </w:r>
      <w:bookmarkEnd w:id="1"/>
      <w:r w:rsidRPr="003B7CC2">
        <w:rPr>
          <w:lang w:val="lt-LT"/>
        </w:rPr>
        <w:t xml:space="preserve">uose </w:t>
      </w:r>
      <w:bookmarkStart w:id="2" w:name="_Hlk210896960"/>
      <w:r w:rsidRPr="003B7CC2">
        <w:rPr>
          <w:lang w:val="lt-LT"/>
        </w:rPr>
        <w:t>Lenktoj</w:t>
      </w:r>
      <w:r>
        <w:rPr>
          <w:lang w:val="lt-LT"/>
        </w:rPr>
        <w:t>oje</w:t>
      </w:r>
      <w:r w:rsidRPr="003B7CC2">
        <w:rPr>
          <w:lang w:val="lt-LT"/>
        </w:rPr>
        <w:t xml:space="preserve"> g. 17 (kadastro Nr. 0101/0031:502)</w:t>
      </w:r>
      <w:r>
        <w:rPr>
          <w:lang w:val="lt-LT"/>
        </w:rPr>
        <w:t xml:space="preserve"> ir</w:t>
      </w:r>
      <w:r w:rsidRPr="003B7CC2">
        <w:rPr>
          <w:lang w:val="lt-LT"/>
        </w:rPr>
        <w:t xml:space="preserve"> Sakalų g. 13 (kadastro Nr. 0101/0031:250)</w:t>
      </w:r>
      <w:bookmarkEnd w:id="2"/>
      <w:r w:rsidRPr="003B7CC2">
        <w:rPr>
          <w:lang w:val="lt-LT"/>
        </w:rPr>
        <w:t xml:space="preserve"> inicijavimo sutarties pagrindu.</w:t>
      </w:r>
    </w:p>
    <w:p w14:paraId="27BB981B" w14:textId="77777777" w:rsidR="0016025C" w:rsidRPr="00C86E5E" w:rsidRDefault="0016025C" w:rsidP="0016025C">
      <w:pPr>
        <w:spacing w:line="360" w:lineRule="auto"/>
        <w:ind w:firstLine="720"/>
        <w:jc w:val="both"/>
        <w:rPr>
          <w:lang w:val="lt-LT"/>
        </w:rPr>
      </w:pPr>
      <w:r w:rsidRPr="00C86E5E">
        <w:rPr>
          <w:lang w:val="lt-LT"/>
        </w:rPr>
        <w:t>2. N u s t a t a u  šiuos planavimo tikslus ir detaliojo plano uždavinius:</w:t>
      </w:r>
      <w:bookmarkStart w:id="3" w:name="_Hlk141179051"/>
      <w:bookmarkStart w:id="4" w:name="_Hlk133326563"/>
      <w:bookmarkStart w:id="5" w:name="_Hlk117756047"/>
      <w:r w:rsidRPr="00C86E5E">
        <w:rPr>
          <w:lang w:val="lt-LT"/>
        </w:rPr>
        <w:t xml:space="preserve"> </w:t>
      </w:r>
      <w:bookmarkStart w:id="6" w:name="_Hlk210898646"/>
      <w:r w:rsidRPr="00C86E5E">
        <w:rPr>
          <w:lang w:val="lt-LT"/>
        </w:rPr>
        <w:t>pertvarkyti žemės sklypus juos padalijant ir sujungiant ir nustatyti pertvarkytiems žemės sklypams reikalingus teritorijos naudojimo reglamentus vadovaujantis Vilniaus miesto savivaldybės teritorijos bendruoju planu (pagal pridedamą miesto plano ištrauką).</w:t>
      </w:r>
      <w:bookmarkEnd w:id="6"/>
    </w:p>
    <w:bookmarkEnd w:id="3"/>
    <w:bookmarkEnd w:id="4"/>
    <w:bookmarkEnd w:id="5"/>
    <w:p w14:paraId="237B9D66" w14:textId="62C71DF2" w:rsidR="00641705" w:rsidRPr="00C86E5E" w:rsidRDefault="0016025C" w:rsidP="0016025C">
      <w:pPr>
        <w:ind w:firstLine="720"/>
        <w:rPr>
          <w:lang w:val="lt-LT"/>
        </w:rPr>
      </w:pPr>
      <w:r w:rsidRPr="00C86E5E">
        <w:rPr>
          <w:lang w:val="lt-LT"/>
        </w:rPr>
        <w:t>3. T v i r t i n u   detaliojo plano planavimo darbų programą (pridedama).</w:t>
      </w:r>
      <w:bookmarkEnd w:id="0"/>
    </w:p>
    <w:p w14:paraId="237B9D67" w14:textId="77777777" w:rsidR="00641705" w:rsidRPr="00C86E5E" w:rsidRDefault="00641705">
      <w:pPr>
        <w:ind w:firstLine="720"/>
        <w:rPr>
          <w:lang w:val="lt-LT"/>
        </w:rPr>
      </w:pPr>
    </w:p>
    <w:p w14:paraId="237B9D68" w14:textId="77777777" w:rsidR="00641705" w:rsidRPr="00C86E5E" w:rsidRDefault="00641705">
      <w:pPr>
        <w:ind w:firstLine="720"/>
        <w:rPr>
          <w:lang w:val="lt-LT"/>
        </w:rPr>
      </w:pPr>
    </w:p>
    <w:p w14:paraId="237B9D69" w14:textId="77777777" w:rsidR="00641705" w:rsidRPr="00C86E5E" w:rsidRDefault="00641705">
      <w:pPr>
        <w:ind w:firstLine="720"/>
        <w:rPr>
          <w:lang w:val="lt-LT"/>
        </w:rPr>
      </w:pPr>
    </w:p>
    <w:p w14:paraId="03CBEEF9" w14:textId="77777777" w:rsidR="00C86E5E" w:rsidRPr="00C86E5E" w:rsidRDefault="00C86E5E" w:rsidP="00C86E5E">
      <w:pPr>
        <w:ind w:firstLine="720"/>
        <w:rPr>
          <w:lang w:val="lt-LT"/>
        </w:rPr>
      </w:pPr>
    </w:p>
    <w:p w14:paraId="00C41F52" w14:textId="1CBF0166" w:rsidR="00C86E5E" w:rsidRPr="00C86E5E" w:rsidRDefault="00C86E5E" w:rsidP="00C86E5E">
      <w:pPr>
        <w:rPr>
          <w:lang w:val="lt-LT"/>
        </w:rPr>
      </w:pPr>
      <w:r w:rsidRPr="00C86E5E">
        <w:rPr>
          <w:lang w:val="lt-LT"/>
        </w:rPr>
        <w:t>Administracijos direktorius</w:t>
      </w:r>
      <w:r w:rsidRPr="00C86E5E">
        <w:rPr>
          <w:lang w:val="lt-LT"/>
        </w:rPr>
        <w:t xml:space="preserve">                    </w:t>
      </w:r>
      <w:r w:rsidRPr="00C86E5E">
        <w:rPr>
          <w:lang w:val="lt-LT"/>
        </w:rPr>
        <w:tab/>
      </w:r>
      <w:r w:rsidRPr="00C86E5E">
        <w:rPr>
          <w:lang w:val="lt-LT"/>
        </w:rPr>
        <w:tab/>
      </w:r>
      <w:r w:rsidRPr="00C86E5E">
        <w:rPr>
          <w:lang w:val="lt-LT"/>
        </w:rPr>
        <w:tab/>
      </w:r>
      <w:r w:rsidRPr="00C86E5E">
        <w:rPr>
          <w:lang w:val="lt-LT"/>
        </w:rPr>
        <w:tab/>
        <w:t xml:space="preserve">                </w:t>
      </w:r>
      <w:r w:rsidRPr="00C86E5E">
        <w:rPr>
          <w:lang w:val="lt-LT"/>
        </w:rPr>
        <w:t>Adomas Bužinskas</w:t>
      </w:r>
    </w:p>
    <w:p w14:paraId="419B7271" w14:textId="7EF24EF2" w:rsidR="00C86E5E" w:rsidRPr="00C86E5E" w:rsidRDefault="00C86E5E" w:rsidP="00C86E5E">
      <w:pPr>
        <w:ind w:firstLine="720"/>
        <w:rPr>
          <w:lang w:val="lt-LT"/>
        </w:rPr>
      </w:pPr>
    </w:p>
    <w:sectPr w:rsidR="00C86E5E" w:rsidRPr="00C86E5E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43C7B" w14:textId="77777777" w:rsidR="00C84700" w:rsidRDefault="00C84700">
      <w:r>
        <w:separator/>
      </w:r>
    </w:p>
  </w:endnote>
  <w:endnote w:type="continuationSeparator" w:id="0">
    <w:p w14:paraId="7B6403F4" w14:textId="77777777" w:rsidR="00C84700" w:rsidRDefault="00C84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A35B9" w14:textId="77777777" w:rsidR="00C84700" w:rsidRDefault="00C84700">
      <w:r>
        <w:separator/>
      </w:r>
    </w:p>
  </w:footnote>
  <w:footnote w:type="continuationSeparator" w:id="0">
    <w:p w14:paraId="23422167" w14:textId="77777777" w:rsidR="00C84700" w:rsidRDefault="00C847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C643D" w14:textId="77777777" w:rsidR="00C86E5E" w:rsidRPr="00C86E5E" w:rsidRDefault="00C86E5E" w:rsidP="00C86E5E">
    <w:pPr>
      <w:pStyle w:val="Porat"/>
      <w:jc w:val="right"/>
      <w:rPr>
        <w:lang w:val="lt-LT"/>
      </w:rPr>
    </w:pPr>
    <w:bookmarkStart w:id="7" w:name="specialiojiZyma"/>
    <w:bookmarkEnd w:id="7"/>
    <w:r w:rsidRPr="00C86E5E">
      <w:rPr>
        <w:lang w:val="lt-LT"/>
      </w:rPr>
      <w:t xml:space="preserve">Projektas </w:t>
    </w:r>
  </w:p>
  <w:p w14:paraId="237B9D75" w14:textId="0AD5D9AC" w:rsidR="00641705" w:rsidRPr="00C86E5E" w:rsidRDefault="00641705" w:rsidP="00C86E5E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6025C"/>
    <w:rsid w:val="001A6045"/>
    <w:rsid w:val="00237C6D"/>
    <w:rsid w:val="003028F3"/>
    <w:rsid w:val="00307AAF"/>
    <w:rsid w:val="00350859"/>
    <w:rsid w:val="003D642F"/>
    <w:rsid w:val="004B2E8C"/>
    <w:rsid w:val="00527289"/>
    <w:rsid w:val="005720C1"/>
    <w:rsid w:val="005F7BBD"/>
    <w:rsid w:val="00641705"/>
    <w:rsid w:val="006815B3"/>
    <w:rsid w:val="006C2D4E"/>
    <w:rsid w:val="006F5EC7"/>
    <w:rsid w:val="007362CF"/>
    <w:rsid w:val="007A242D"/>
    <w:rsid w:val="00815382"/>
    <w:rsid w:val="00862006"/>
    <w:rsid w:val="009069B2"/>
    <w:rsid w:val="00916081"/>
    <w:rsid w:val="0096004A"/>
    <w:rsid w:val="0098213D"/>
    <w:rsid w:val="009E2D13"/>
    <w:rsid w:val="00A72CFF"/>
    <w:rsid w:val="00A72E6A"/>
    <w:rsid w:val="00A73B31"/>
    <w:rsid w:val="00AD5C30"/>
    <w:rsid w:val="00BA16A6"/>
    <w:rsid w:val="00C62096"/>
    <w:rsid w:val="00C84700"/>
    <w:rsid w:val="00C86E5E"/>
    <w:rsid w:val="00D04396"/>
    <w:rsid w:val="00D36842"/>
    <w:rsid w:val="00E53E75"/>
    <w:rsid w:val="00E761F1"/>
    <w:rsid w:val="00F46164"/>
    <w:rsid w:val="00F67B66"/>
    <w:rsid w:val="00F7772F"/>
    <w:rsid w:val="00F9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D0439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04396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940</Words>
  <Characters>537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Deimantė Norgailaitė</cp:lastModifiedBy>
  <cp:revision>3</cp:revision>
  <dcterms:created xsi:type="dcterms:W3CDTF">2025-11-20T14:15:00Z</dcterms:created>
  <dcterms:modified xsi:type="dcterms:W3CDTF">2025-11-20T14:18:00Z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