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CBB7" w14:textId="44B5A476" w:rsidR="00032A85" w:rsidRPr="00032A85" w:rsidRDefault="00032A85" w:rsidP="00032A85">
      <w:pPr>
        <w:jc w:val="right"/>
        <w:rPr>
          <w:i/>
          <w:iCs/>
        </w:rPr>
      </w:pPr>
      <w:proofErr w:type="spellStart"/>
      <w:r w:rsidRPr="00032A85">
        <w:rPr>
          <w:i/>
          <w:iCs/>
        </w:rPr>
        <w:t>projektas</w:t>
      </w:r>
      <w:proofErr w:type="spellEnd"/>
    </w:p>
    <w:p w14:paraId="5F1C710F" w14:textId="77777777" w:rsidR="00032A85" w:rsidRDefault="00032A85" w:rsidP="00113F6C">
      <w:pPr>
        <w:jc w:val="center"/>
      </w:pPr>
    </w:p>
    <w:p w14:paraId="554F6FB6" w14:textId="7724F01D" w:rsidR="00113F6C" w:rsidRDefault="00113F6C" w:rsidP="00113F6C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2A9DFA35" wp14:editId="2F717E53">
            <wp:extent cx="609600" cy="581025"/>
            <wp:effectExtent l="0" t="0" r="0" b="9525"/>
            <wp:docPr id="1" name="Picture 1" descr="Paveikslėlis, kuriame yra piešimas, eskizas, iliustracija, Linijinis piešimas&#10;&#10;Dirbtinio intelekto sugeneruotas turinys gali būti neteisinga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piešimas, eskizas, iliustracija, Linijinis piešimas&#10;&#10;Dirbtinio intelekto sugeneruotas turinys gali būti neteisingas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D7C05" w14:textId="77777777" w:rsidR="00113F6C" w:rsidRDefault="00113F6C" w:rsidP="00113F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3E45BD02" w14:textId="77777777" w:rsidR="00113F6C" w:rsidRDefault="00113F6C" w:rsidP="00113F6C">
      <w:pPr>
        <w:jc w:val="center"/>
      </w:pPr>
    </w:p>
    <w:p w14:paraId="4625875E" w14:textId="77777777" w:rsidR="00113F6C" w:rsidRDefault="00113F6C" w:rsidP="00113F6C">
      <w:pPr>
        <w:jc w:val="center"/>
      </w:pPr>
    </w:p>
    <w:p w14:paraId="28C6ED81" w14:textId="77777777" w:rsidR="00113F6C" w:rsidRDefault="00113F6C" w:rsidP="00113F6C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1AF53481" w14:textId="21762BC5" w:rsidR="00717002" w:rsidRPr="00717002" w:rsidRDefault="00717002" w:rsidP="00717002">
      <w:pPr>
        <w:tabs>
          <w:tab w:val="center" w:pos="4819"/>
          <w:tab w:val="right" w:pos="9638"/>
        </w:tabs>
        <w:jc w:val="center"/>
        <w:rPr>
          <w:b/>
          <w:noProof/>
          <w:color w:val="002060"/>
        </w:rPr>
      </w:pPr>
      <w:r w:rsidRPr="00717002">
        <w:rPr>
          <w:b/>
          <w:noProof/>
          <w:color w:val="002060"/>
        </w:rPr>
        <w:t>DĖL LEIDIMO KOREGUOTI PILAITĖS TERITORIJOS ŠIAURINĖS DALIES DETALŲJĮ PLANĄ SKLYPE J. BOBROVSKIO G. 24 (KADASTRO NR. 0101/0167:2459) IR ŽEMĖS SKLYPUOSE (KADASTRO NR. 0101/0167:1309, 0101/0167:2462, 0101/0167:411, 0101/0167:620) INICIJAVIMO SUTARTIES PAGRINDU</w:t>
      </w:r>
    </w:p>
    <w:p w14:paraId="6B9CF232" w14:textId="77777777" w:rsidR="00113F6C" w:rsidRDefault="00113F6C" w:rsidP="00113F6C">
      <w:pPr>
        <w:jc w:val="center"/>
      </w:pPr>
    </w:p>
    <w:p w14:paraId="7F04661D" w14:textId="77777777" w:rsidR="00113F6C" w:rsidRDefault="00113F6C" w:rsidP="00113F6C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1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>
        <w:t xml:space="preserve"> Nr. </w:t>
      </w:r>
      <w:bookmarkStart w:id="3" w:name="ZrnNrProjekte"/>
      <w: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bookmarkStart w:id="5" w:name="Miestas"/>
    <w:p w14:paraId="66CE73C6" w14:textId="77777777" w:rsidR="00113F6C" w:rsidRDefault="00113F6C" w:rsidP="00113F6C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4CA67234" w14:textId="77777777" w:rsidR="00717002" w:rsidRDefault="00717002" w:rsidP="00113F6C">
      <w:pPr>
        <w:jc w:val="center"/>
      </w:pPr>
    </w:p>
    <w:p w14:paraId="142A3455" w14:textId="5B69B5BB" w:rsidR="008D0A50" w:rsidRDefault="00113F6C" w:rsidP="008D0A50">
      <w:pPr>
        <w:pStyle w:val="Sraopastraipa"/>
        <w:tabs>
          <w:tab w:val="left" w:pos="1134"/>
        </w:tabs>
        <w:suppressAutoHyphens/>
        <w:spacing w:line="360" w:lineRule="auto"/>
        <w:ind w:left="0" w:firstLine="851"/>
        <w:jc w:val="both"/>
        <w:rPr>
          <w:rStyle w:val="normaltextrun"/>
          <w:rFonts w:eastAsiaTheme="majorEastAsia"/>
          <w:lang w:val="lt-LT"/>
        </w:rPr>
      </w:pPr>
      <w:bookmarkStart w:id="6" w:name="_Hlk144381830"/>
      <w:r w:rsidRPr="00AD1BD4">
        <w:rPr>
          <w:lang w:val="lt-LT"/>
        </w:rPr>
        <w:t>Vadovaudamasis Lietuvos Respublikos teritorijų planavimo įstatymo 6 straipsnio 3 dalimi, 17 straipsnio 8 ir 9 dalimis, 28 straipsnio 2 dalimi</w:t>
      </w:r>
      <w:r>
        <w:rPr>
          <w:lang w:val="lt-LT"/>
        </w:rPr>
        <w:t xml:space="preserve"> ir</w:t>
      </w:r>
      <w:r w:rsidRPr="00AD1BD4">
        <w:rPr>
          <w:lang w:val="lt-LT"/>
        </w:rPr>
        <w:t xml:space="preserve"> Kompleksinio teritorijų planavimo dokumentų rengimo taisyklių, patvirtintų Lietuvos Respublikos aplinkos ministro 2014 m. sausio</w:t>
      </w:r>
      <w:r w:rsidR="00D338E9">
        <w:rPr>
          <w:lang w:val="lt-LT"/>
        </w:rPr>
        <w:t xml:space="preserve"> </w:t>
      </w:r>
      <w:r w:rsidRPr="00AD1BD4">
        <w:rPr>
          <w:lang w:val="lt-LT"/>
        </w:rPr>
        <w:t>2 d. įsakymu Nr. D1-8 „Dėl Kompleksinio teritorijų planavimo dokumentų rengimo taisyklių patvirtinimo“, 315 ir 318 punktais</w:t>
      </w:r>
      <w:r w:rsidRPr="00AD1BD4">
        <w:rPr>
          <w:rStyle w:val="normaltextrun"/>
          <w:rFonts w:eastAsiaTheme="majorEastAsia"/>
          <w:lang w:val="lt-LT"/>
        </w:rPr>
        <w:t>:</w:t>
      </w:r>
    </w:p>
    <w:p w14:paraId="636D70FB" w14:textId="64F99727" w:rsidR="008D0A50" w:rsidRPr="008D0A50" w:rsidRDefault="008D0A50" w:rsidP="008D0A50">
      <w:pPr>
        <w:pStyle w:val="Sraopastraipa"/>
        <w:numPr>
          <w:ilvl w:val="0"/>
          <w:numId w:val="1"/>
        </w:numPr>
        <w:tabs>
          <w:tab w:val="left" w:pos="720"/>
        </w:tabs>
        <w:suppressAutoHyphens/>
        <w:spacing w:line="360" w:lineRule="auto"/>
        <w:ind w:left="0" w:firstLine="851"/>
        <w:jc w:val="both"/>
        <w:rPr>
          <w:rFonts w:eastAsiaTheme="majorEastAsia"/>
          <w:lang w:val="lt-LT"/>
        </w:rPr>
      </w:pPr>
      <w:r w:rsidRPr="00670951">
        <w:rPr>
          <w:color w:val="000000" w:themeColor="text1"/>
          <w:lang w:val="lt-LT"/>
        </w:rPr>
        <w:t xml:space="preserve">T e n k i n u  pasiūlymą </w:t>
      </w:r>
      <w:bookmarkStart w:id="7" w:name="_Hlk207890005"/>
      <w:r>
        <w:rPr>
          <w:color w:val="000000" w:themeColor="text1"/>
          <w:lang w:val="lt-LT"/>
        </w:rPr>
        <w:t>koreguoti</w:t>
      </w:r>
      <w:r w:rsidRPr="00670951">
        <w:rPr>
          <w:color w:val="000000" w:themeColor="text1"/>
          <w:lang w:val="lt-LT"/>
        </w:rPr>
        <w:t xml:space="preserve"> </w:t>
      </w:r>
      <w:bookmarkEnd w:id="7"/>
      <w:r w:rsidRPr="00481F13">
        <w:rPr>
          <w:lang w:val="lt-LT"/>
        </w:rPr>
        <w:t xml:space="preserve">Vilniaus miesto tarybos 2000 </w:t>
      </w:r>
      <w:r>
        <w:rPr>
          <w:lang w:val="lt-LT"/>
        </w:rPr>
        <w:t xml:space="preserve">m. </w:t>
      </w:r>
      <w:r w:rsidRPr="00481F13">
        <w:rPr>
          <w:lang w:val="lt-LT"/>
        </w:rPr>
        <w:t xml:space="preserve">kovo 1 d. sprendimu Nr. 528 „Dėl Pilaitės teritorijos šiaurinės dalies detaliojo plano tvirtinimo“ patvirtinto ir Vilniaus miesto savivaldybės tarybos 2002 m. lapkričio 20 d. sprendimu Nr. 730 „Dėl Tarybos 2000-03-01 sprendimo Nr. 528 „Dėl Pilaitės teritorijos </w:t>
      </w:r>
      <w:r w:rsidRPr="008D0A50">
        <w:rPr>
          <w:lang w:val="lt-LT"/>
        </w:rPr>
        <w:t xml:space="preserve">šiaurinės dalies detaliojo plano tvirtinimo“ papildymo“ papildyto detaliojo plano (TPD registro Nr. T00055197) sprendinius </w:t>
      </w:r>
      <w:r w:rsidRPr="00670951">
        <w:rPr>
          <w:color w:val="000000" w:themeColor="text1"/>
          <w:lang w:val="lt-LT"/>
        </w:rPr>
        <w:t>inicijavimo sutarties pagrindu.</w:t>
      </w:r>
    </w:p>
    <w:p w14:paraId="0CEAEC69" w14:textId="016D9B88" w:rsidR="00113F6C" w:rsidRPr="008D0A50" w:rsidRDefault="00113F6C" w:rsidP="008D0A50">
      <w:pPr>
        <w:pStyle w:val="Sraopastraipa"/>
        <w:numPr>
          <w:ilvl w:val="0"/>
          <w:numId w:val="1"/>
        </w:numPr>
        <w:tabs>
          <w:tab w:val="left" w:pos="720"/>
        </w:tabs>
        <w:suppressAutoHyphens/>
        <w:spacing w:line="360" w:lineRule="auto"/>
        <w:ind w:left="0" w:firstLine="851"/>
        <w:jc w:val="both"/>
        <w:rPr>
          <w:rFonts w:eastAsiaTheme="majorEastAsia"/>
          <w:lang w:val="lt-LT"/>
        </w:rPr>
      </w:pPr>
      <w:r w:rsidRPr="00481F13">
        <w:rPr>
          <w:lang w:val="lt-LT"/>
        </w:rPr>
        <w:t xml:space="preserve">L e i d ž i u </w:t>
      </w:r>
      <w:bookmarkStart w:id="8" w:name="_Hlk140070441"/>
      <w:r>
        <w:rPr>
          <w:lang w:val="lt-LT"/>
        </w:rPr>
        <w:t xml:space="preserve"> </w:t>
      </w:r>
      <w:r w:rsidRPr="00481F13">
        <w:rPr>
          <w:lang w:val="lt-LT"/>
        </w:rPr>
        <w:t xml:space="preserve">koreguoti Vilniaus miesto tarybos 2000 </w:t>
      </w:r>
      <w:r>
        <w:rPr>
          <w:lang w:val="lt-LT"/>
        </w:rPr>
        <w:t xml:space="preserve">m. </w:t>
      </w:r>
      <w:r w:rsidRPr="00481F13">
        <w:rPr>
          <w:lang w:val="lt-LT"/>
        </w:rPr>
        <w:t xml:space="preserve">kovo 1 d. sprendimu Nr. 528 „Dėl Pilaitės teritorijos šiaurinės dalies detaliojo plano tvirtinimo“ patvirtinto ir Vilniaus miesto savivaldybės tarybos 2002 m. lapkričio 20 d. sprendimu Nr. 730 „Dėl Tarybos 2000-03-01 sprendimo Nr. 528 „Dėl Pilaitės teritorijos </w:t>
      </w:r>
      <w:r w:rsidRPr="008D0A50">
        <w:rPr>
          <w:lang w:val="lt-LT"/>
        </w:rPr>
        <w:t xml:space="preserve">šiaurinės dalies detaliojo plano tvirtinimo“ papildymo“ papildyto detaliojo plano (TPD registro Nr. T00055197) sprendinius </w:t>
      </w:r>
      <w:bookmarkStart w:id="9" w:name="_Hlk140070480"/>
      <w:r w:rsidRPr="008D0A50">
        <w:rPr>
          <w:lang w:val="lt-LT"/>
        </w:rPr>
        <w:t>sklyp</w:t>
      </w:r>
      <w:r w:rsidR="008D0A50" w:rsidRPr="008D0A50">
        <w:rPr>
          <w:lang w:val="lt-LT"/>
        </w:rPr>
        <w:t xml:space="preserve">e J. </w:t>
      </w:r>
      <w:proofErr w:type="spellStart"/>
      <w:r w:rsidR="008D0A50" w:rsidRPr="008D0A50">
        <w:rPr>
          <w:lang w:val="lt-LT"/>
        </w:rPr>
        <w:t>Bobrovskio</w:t>
      </w:r>
      <w:proofErr w:type="spellEnd"/>
      <w:r w:rsidR="008D0A50" w:rsidRPr="008D0A50">
        <w:rPr>
          <w:lang w:val="lt-LT"/>
        </w:rPr>
        <w:t xml:space="preserve"> g. 24 (kadastro Nr. 0101/0167:2459) ir žemės sklypuose (kadastro Nr. 0101/0167:1309, 0101/0167:2462, 0101/0167:411, 0101/0167:620) </w:t>
      </w:r>
      <w:r w:rsidRPr="008D0A50">
        <w:rPr>
          <w:lang w:val="lt-LT"/>
        </w:rPr>
        <w:t>inicijavimo sutarties pagrindu.</w:t>
      </w:r>
    </w:p>
    <w:bookmarkEnd w:id="8"/>
    <w:bookmarkEnd w:id="9"/>
    <w:p w14:paraId="2B7C2F12" w14:textId="6C2161CA" w:rsidR="00113F6C" w:rsidRPr="008D0A50" w:rsidRDefault="00113F6C" w:rsidP="008D0A50">
      <w:pPr>
        <w:pStyle w:val="Sraopastraipa"/>
        <w:numPr>
          <w:ilvl w:val="0"/>
          <w:numId w:val="1"/>
        </w:numPr>
        <w:tabs>
          <w:tab w:val="left" w:pos="720"/>
        </w:tabs>
        <w:suppressAutoHyphens/>
        <w:spacing w:line="360" w:lineRule="auto"/>
        <w:ind w:left="0" w:firstLine="851"/>
        <w:jc w:val="both"/>
        <w:rPr>
          <w:lang w:val="lt-LT"/>
        </w:rPr>
      </w:pPr>
      <w:r w:rsidRPr="00CB4FAF">
        <w:rPr>
          <w:lang w:val="lt-LT"/>
        </w:rPr>
        <w:t xml:space="preserve">N u s t a t a u  šiuos planavimo tikslus ir detaliojo plano uždavinius: </w:t>
      </w:r>
      <w:r w:rsidR="008D0A50">
        <w:rPr>
          <w:lang w:val="lt-LT"/>
        </w:rPr>
        <w:t>f</w:t>
      </w:r>
      <w:r w:rsidR="008D0A50" w:rsidRPr="008D0A50">
        <w:rPr>
          <w:lang w:val="lt-LT"/>
        </w:rPr>
        <w:t>ormuoti sklypus,</w:t>
      </w:r>
      <w:r w:rsidR="008D0A50">
        <w:rPr>
          <w:lang w:val="lt-LT"/>
        </w:rPr>
        <w:t xml:space="preserve"> </w:t>
      </w:r>
      <w:r w:rsidR="008D0A50" w:rsidRPr="008D0A50">
        <w:rPr>
          <w:lang w:val="lt-LT"/>
        </w:rPr>
        <w:t xml:space="preserve">nustatyti </w:t>
      </w:r>
      <w:r w:rsidR="00D338E9">
        <w:rPr>
          <w:lang w:val="lt-LT"/>
        </w:rPr>
        <w:t>naudojimo būdus ir kitus</w:t>
      </w:r>
      <w:r w:rsidR="008D0A50" w:rsidRPr="008D0A50">
        <w:rPr>
          <w:lang w:val="lt-LT"/>
        </w:rPr>
        <w:t xml:space="preserve"> teritorijos naudojimo reglamentus</w:t>
      </w:r>
      <w:r w:rsidRPr="008D0A50">
        <w:rPr>
          <w:lang w:val="lt-LT"/>
        </w:rPr>
        <w:t xml:space="preserve"> </w:t>
      </w:r>
      <w:r w:rsidR="008D0A50">
        <w:rPr>
          <w:lang w:val="lt-LT"/>
        </w:rPr>
        <w:t>v</w:t>
      </w:r>
      <w:r w:rsidRPr="008D0A50">
        <w:rPr>
          <w:lang w:val="lt-LT"/>
        </w:rPr>
        <w:t>adovaujantis galiojančiais teisės aktais ir Vilniaus miesto savivaldybės teritorijos bendrojo plano sprendiniais (pagal pridedamą miesto plano ištrauką).</w:t>
      </w:r>
    </w:p>
    <w:p w14:paraId="56267E7C" w14:textId="77777777" w:rsidR="00113F6C" w:rsidRPr="00067767" w:rsidRDefault="00113F6C" w:rsidP="008D0A50">
      <w:pPr>
        <w:pStyle w:val="Sraopastraipa"/>
        <w:numPr>
          <w:ilvl w:val="0"/>
          <w:numId w:val="1"/>
        </w:numPr>
        <w:tabs>
          <w:tab w:val="left" w:pos="720"/>
        </w:tabs>
        <w:suppressAutoHyphens/>
        <w:spacing w:line="360" w:lineRule="auto"/>
        <w:ind w:left="0" w:firstLine="851"/>
        <w:jc w:val="both"/>
        <w:rPr>
          <w:lang w:val="lt-LT"/>
        </w:rPr>
      </w:pPr>
      <w:r w:rsidRPr="00067767">
        <w:rPr>
          <w:lang w:val="lt-LT"/>
        </w:rPr>
        <w:t>T v i r t i n u   detaliojo plano planavimo darbų programą (pridedama). </w:t>
      </w:r>
    </w:p>
    <w:bookmarkEnd w:id="6"/>
    <w:p w14:paraId="1DCF36B0" w14:textId="77777777" w:rsidR="00113F6C" w:rsidRDefault="00113F6C" w:rsidP="00113F6C">
      <w:pPr>
        <w:ind w:firstLine="720"/>
      </w:pPr>
    </w:p>
    <w:p w14:paraId="3171B709" w14:textId="77777777" w:rsidR="00113F6C" w:rsidRDefault="00113F6C" w:rsidP="00113F6C">
      <w:pPr>
        <w:ind w:firstLine="720"/>
      </w:pPr>
    </w:p>
    <w:p w14:paraId="7287977A" w14:textId="77777777" w:rsidR="00113F6C" w:rsidRDefault="00113F6C" w:rsidP="00113F6C">
      <w:pPr>
        <w:ind w:firstLine="720"/>
      </w:pPr>
    </w:p>
    <w:sectPr w:rsidR="00113F6C" w:rsidSect="00032A85">
      <w:headerReference w:type="default" r:id="rId8"/>
      <w:headerReference w:type="first" r:id="rId9"/>
      <w:pgSz w:w="11906" w:h="16838"/>
      <w:pgMar w:top="851" w:right="567" w:bottom="993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B84F" w14:textId="77777777" w:rsidR="00697412" w:rsidRDefault="00697412">
      <w:r>
        <w:separator/>
      </w:r>
    </w:p>
  </w:endnote>
  <w:endnote w:type="continuationSeparator" w:id="0">
    <w:p w14:paraId="1FC7E5BD" w14:textId="77777777" w:rsidR="00697412" w:rsidRDefault="0069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DBDB1" w14:textId="77777777" w:rsidR="00697412" w:rsidRDefault="00697412">
      <w:r>
        <w:separator/>
      </w:r>
    </w:p>
  </w:footnote>
  <w:footnote w:type="continuationSeparator" w:id="0">
    <w:p w14:paraId="709ADB0B" w14:textId="77777777" w:rsidR="00697412" w:rsidRDefault="0069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1D4B" w14:textId="77777777" w:rsidR="00113F6C" w:rsidRDefault="00113F6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8B60" w14:textId="77777777" w:rsidR="00113F6C" w:rsidRDefault="00113F6C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74DB"/>
    <w:multiLevelType w:val="hybridMultilevel"/>
    <w:tmpl w:val="B00C44DC"/>
    <w:lvl w:ilvl="0" w:tplc="0C08F2AA">
      <w:start w:val="1"/>
      <w:numFmt w:val="decimal"/>
      <w:lvlText w:val="%1."/>
      <w:lvlJc w:val="left"/>
      <w:pPr>
        <w:ind w:left="1080" w:hanging="360"/>
      </w:pPr>
      <w:rPr>
        <w:rFonts w:ascii="Times New Roman" w:eastAsiaTheme="maj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333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B6"/>
    <w:rsid w:val="00032A85"/>
    <w:rsid w:val="00113F6C"/>
    <w:rsid w:val="002402A7"/>
    <w:rsid w:val="00472523"/>
    <w:rsid w:val="00697412"/>
    <w:rsid w:val="006C1D2E"/>
    <w:rsid w:val="00717002"/>
    <w:rsid w:val="008D0A50"/>
    <w:rsid w:val="00B36944"/>
    <w:rsid w:val="00BC3561"/>
    <w:rsid w:val="00CC4DB6"/>
    <w:rsid w:val="00D338E9"/>
    <w:rsid w:val="00DD1712"/>
    <w:rsid w:val="00F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D83D"/>
  <w15:chartTrackingRefBased/>
  <w15:docId w15:val="{DD72E2B8-56D6-4A97-AA34-4A6B99F9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7002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C4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4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4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4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4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4D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4D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4D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4D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4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4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4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4DB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4DB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4DB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4DB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4DB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4DB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4D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4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4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4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4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4DB6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CC4DB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4DB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4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4DB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4DB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rsid w:val="00113F6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13F6C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Porat">
    <w:name w:val="footer"/>
    <w:basedOn w:val="prastasis"/>
    <w:link w:val="PoratDiagrama"/>
    <w:rsid w:val="00113F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13F6C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normaltextrun">
    <w:name w:val="normaltextrun"/>
    <w:basedOn w:val="Numatytasispastraiposriftas"/>
    <w:rsid w:val="00113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Vitkienė</dc:creator>
  <cp:keywords/>
  <dc:description/>
  <cp:lastModifiedBy>Akvilė Vitkienė</cp:lastModifiedBy>
  <cp:revision>6</cp:revision>
  <dcterms:created xsi:type="dcterms:W3CDTF">2025-12-11T09:00:00Z</dcterms:created>
  <dcterms:modified xsi:type="dcterms:W3CDTF">2026-01-08T06:42:00Z</dcterms:modified>
</cp:coreProperties>
</file>