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726EAA" w:rsidRPr="008A7EFC" w14:paraId="7D894C9A" w14:textId="77777777" w:rsidTr="00A04108">
        <w:trPr>
          <w:cantSplit/>
          <w:tblHeader/>
        </w:trPr>
        <w:tc>
          <w:tcPr>
            <w:tcW w:w="5103" w:type="dxa"/>
          </w:tcPr>
          <w:p w14:paraId="242DACDD" w14:textId="77777777" w:rsidR="00726EAA" w:rsidRPr="008A7EFC" w:rsidRDefault="00726EAA" w:rsidP="00A04108">
            <w:pPr>
              <w:pStyle w:val="TableContents"/>
              <w:ind w:left="360"/>
            </w:pPr>
            <w:r w:rsidRPr="008A7EFC">
              <w:br w:type="column"/>
            </w:r>
            <w:r w:rsidRPr="008A7EFC">
              <w:rPr>
                <w:lang w:eastAsia="lt-LT"/>
              </w:rPr>
              <w:br w:type="column"/>
            </w:r>
            <w:r w:rsidRPr="008A7EFC">
              <w:rPr>
                <w:lang w:eastAsia="lt-LT"/>
              </w:rPr>
              <w:br w:type="page"/>
            </w:r>
            <w:r w:rsidRPr="008A7EFC">
              <w:t xml:space="preserve"> </w:t>
            </w:r>
          </w:p>
        </w:tc>
        <w:tc>
          <w:tcPr>
            <w:tcW w:w="4533" w:type="dxa"/>
          </w:tcPr>
          <w:p w14:paraId="074D57A8" w14:textId="77777777" w:rsidR="00726EAA" w:rsidRPr="008A7EFC" w:rsidRDefault="00726EAA" w:rsidP="004B633E">
            <w:pPr>
              <w:ind w:left="280"/>
              <w:rPr>
                <w:lang w:val="lt-LT"/>
              </w:rPr>
            </w:pPr>
            <w:r w:rsidRPr="008A7EFC">
              <w:rPr>
                <w:lang w:val="lt-LT"/>
              </w:rPr>
              <w:t>PATVIRTINTA:</w:t>
            </w:r>
          </w:p>
          <w:p w14:paraId="3D287271" w14:textId="77777777" w:rsidR="00726EAA" w:rsidRPr="008A7EFC" w:rsidRDefault="00726EAA" w:rsidP="004B633E">
            <w:pPr>
              <w:ind w:left="280"/>
              <w:rPr>
                <w:lang w:val="lt-LT"/>
              </w:rPr>
            </w:pPr>
            <w:r w:rsidRPr="008A7EFC">
              <w:rPr>
                <w:lang w:val="lt-LT"/>
              </w:rPr>
              <w:t xml:space="preserve">Vilniaus m. savivaldybės </w:t>
            </w:r>
          </w:p>
          <w:p w14:paraId="53BB2B8C" w14:textId="77777777" w:rsidR="00726EAA" w:rsidRPr="008A7EFC" w:rsidRDefault="00726EAA" w:rsidP="004B633E">
            <w:pPr>
              <w:ind w:left="280"/>
              <w:rPr>
                <w:lang w:val="lt-LT"/>
              </w:rPr>
            </w:pPr>
            <w:r w:rsidRPr="008A7EFC">
              <w:rPr>
                <w:lang w:val="lt-LT"/>
              </w:rPr>
              <w:t xml:space="preserve">administracijos direktorius </w:t>
            </w:r>
          </w:p>
          <w:p w14:paraId="4E82732C" w14:textId="48E9C47C" w:rsidR="00726EAA" w:rsidRPr="008A7EFC" w:rsidRDefault="00726EAA" w:rsidP="004B633E">
            <w:pPr>
              <w:ind w:left="280"/>
              <w:rPr>
                <w:lang w:val="lt-LT"/>
              </w:rPr>
            </w:pPr>
            <w:r w:rsidRPr="008A7EFC">
              <w:rPr>
                <w:lang w:val="lt-LT"/>
              </w:rPr>
              <w:t>202</w:t>
            </w:r>
            <w:r w:rsidR="00817CDB" w:rsidRPr="008A7EFC">
              <w:rPr>
                <w:lang w:val="lt-LT"/>
              </w:rPr>
              <w:t>5</w:t>
            </w:r>
            <w:r w:rsidRPr="008A7EFC">
              <w:rPr>
                <w:lang w:val="lt-LT"/>
              </w:rPr>
              <w:t xml:space="preserve"> m. __________d. įsakymu Nr. </w:t>
            </w:r>
          </w:p>
        </w:tc>
      </w:tr>
    </w:tbl>
    <w:p w14:paraId="174CA62F" w14:textId="77777777" w:rsidR="00726EAA" w:rsidRPr="008A7EFC" w:rsidRDefault="00726EAA" w:rsidP="00726EAA">
      <w:pPr>
        <w:jc w:val="center"/>
        <w:rPr>
          <w:lang w:val="lt-LT"/>
        </w:rPr>
      </w:pPr>
    </w:p>
    <w:p w14:paraId="729024D3" w14:textId="77777777" w:rsidR="00726EAA" w:rsidRPr="008A7EFC" w:rsidRDefault="00726EAA" w:rsidP="00C6707C">
      <w:pPr>
        <w:spacing w:line="264" w:lineRule="auto"/>
        <w:jc w:val="center"/>
        <w:rPr>
          <w:b/>
          <w:caps/>
          <w:lang w:val="lt-LT"/>
        </w:rPr>
      </w:pPr>
      <w:r w:rsidRPr="008A7EFC">
        <w:rPr>
          <w:b/>
          <w:caps/>
          <w:lang w:val="lt-LT"/>
        </w:rPr>
        <w:t xml:space="preserve">Planavimo darbų programa </w:t>
      </w:r>
    </w:p>
    <w:p w14:paraId="1EE1A4FF" w14:textId="77777777" w:rsidR="00726EAA" w:rsidRPr="008A7EFC" w:rsidRDefault="00726EAA" w:rsidP="00C6707C">
      <w:pPr>
        <w:spacing w:line="264" w:lineRule="auto"/>
        <w:jc w:val="center"/>
        <w:rPr>
          <w:b/>
          <w:bCs/>
          <w:lang w:val="lt-LT"/>
        </w:rPr>
      </w:pPr>
      <w:r w:rsidRPr="008A7EFC">
        <w:rPr>
          <w:b/>
          <w:bCs/>
          <w:caps/>
          <w:lang w:val="lt-LT"/>
        </w:rPr>
        <w:t>detali</w:t>
      </w:r>
      <w:r w:rsidRPr="008A7EFC">
        <w:rPr>
          <w:b/>
          <w:bCs/>
          <w:lang w:val="lt-LT"/>
        </w:rPr>
        <w:t>OJO</w:t>
      </w:r>
      <w:r w:rsidRPr="008A7EFC">
        <w:rPr>
          <w:b/>
          <w:bCs/>
          <w:caps/>
          <w:lang w:val="lt-LT"/>
        </w:rPr>
        <w:t xml:space="preserve"> planavimo </w:t>
      </w:r>
      <w:r w:rsidRPr="008A7EFC">
        <w:rPr>
          <w:b/>
          <w:bCs/>
          <w:lang w:val="lt-LT"/>
        </w:rPr>
        <w:t>DOKUMENTUI RENGTI</w:t>
      </w:r>
    </w:p>
    <w:p w14:paraId="5183854E" w14:textId="77777777" w:rsidR="00726EAA" w:rsidRPr="008A7EFC" w:rsidRDefault="00726EAA" w:rsidP="00675A1F">
      <w:pPr>
        <w:spacing w:line="276" w:lineRule="auto"/>
        <w:jc w:val="center"/>
        <w:rPr>
          <w:sz w:val="22"/>
          <w:szCs w:val="22"/>
          <w:lang w:val="lt-LT"/>
        </w:rPr>
      </w:pPr>
    </w:p>
    <w:p w14:paraId="3D1AAC93" w14:textId="724CB5D4" w:rsidR="006F4264" w:rsidRPr="00C445F6" w:rsidRDefault="00726EAA" w:rsidP="00675A1F">
      <w:pPr>
        <w:jc w:val="both"/>
        <w:rPr>
          <w:sz w:val="22"/>
          <w:szCs w:val="22"/>
          <w:lang w:val="lt-LT"/>
        </w:rPr>
      </w:pPr>
      <w:r w:rsidRPr="00C445F6">
        <w:rPr>
          <w:b/>
          <w:sz w:val="22"/>
          <w:szCs w:val="22"/>
          <w:lang w:val="lt-LT"/>
        </w:rPr>
        <w:t>1. Planavimo dokumento pavadinimas:</w:t>
      </w:r>
      <w:r w:rsidR="006F4264" w:rsidRPr="00C445F6">
        <w:rPr>
          <w:sz w:val="22"/>
          <w:szCs w:val="22"/>
          <w:lang w:val="lt-LT"/>
        </w:rPr>
        <w:t xml:space="preserve"> </w:t>
      </w:r>
      <w:r w:rsidR="00D334C0" w:rsidRPr="00C445F6">
        <w:rPr>
          <w:sz w:val="22"/>
          <w:szCs w:val="22"/>
          <w:lang w:val="lt-LT"/>
        </w:rPr>
        <w:t>žemės sklypų (kadastro Nr. 0101/0167:1313, kadastro Nr. 0101/0167:1606, kadastro Nr. 0101/0167:1532) ir laisvos valstybinės žemės detalusis planas inicijavimo sutarties pagrindu.</w:t>
      </w:r>
    </w:p>
    <w:p w14:paraId="45F84678" w14:textId="73E2AD41" w:rsidR="00C6707C" w:rsidRPr="00C445F6" w:rsidRDefault="00726EAA" w:rsidP="00675A1F">
      <w:pPr>
        <w:jc w:val="both"/>
        <w:rPr>
          <w:b/>
          <w:bCs/>
          <w:sz w:val="22"/>
          <w:szCs w:val="22"/>
          <w:lang w:val="lt-LT"/>
        </w:rPr>
      </w:pPr>
      <w:r w:rsidRPr="00C445F6">
        <w:rPr>
          <w:b/>
          <w:sz w:val="22"/>
          <w:szCs w:val="22"/>
          <w:lang w:val="lt-LT"/>
        </w:rPr>
        <w:t xml:space="preserve">2. Planuojamos teritorijos (sklypų) adresas: </w:t>
      </w:r>
      <w:r w:rsidR="00D334C0" w:rsidRPr="00C445F6">
        <w:rPr>
          <w:sz w:val="22"/>
          <w:szCs w:val="22"/>
          <w:lang w:val="lt-LT"/>
        </w:rPr>
        <w:t>kadastro Nr. 0101/0167:1313, kadastro Nr. 0101/0167:1606, kadastro Nr. 0101/0167:1532) ir laisva valstybinė žemė</w:t>
      </w:r>
    </w:p>
    <w:p w14:paraId="7CD251F4" w14:textId="6A52A06B" w:rsidR="00AF0C5B" w:rsidRPr="00C445F6" w:rsidRDefault="00726EAA" w:rsidP="00675A1F">
      <w:pPr>
        <w:autoSpaceDE w:val="0"/>
        <w:autoSpaceDN w:val="0"/>
        <w:adjustRightInd w:val="0"/>
        <w:rPr>
          <w:bCs/>
          <w:sz w:val="22"/>
          <w:szCs w:val="22"/>
          <w:lang w:val="lt-LT"/>
        </w:rPr>
      </w:pPr>
      <w:r w:rsidRPr="00C445F6">
        <w:rPr>
          <w:b/>
          <w:bCs/>
          <w:sz w:val="22"/>
          <w:szCs w:val="22"/>
          <w:lang w:val="lt-LT"/>
        </w:rPr>
        <w:t>3. Planuojamos teritorijos plotas:</w:t>
      </w:r>
      <w:r w:rsidRPr="00C445F6">
        <w:rPr>
          <w:bCs/>
          <w:sz w:val="22"/>
          <w:szCs w:val="22"/>
          <w:lang w:val="lt-LT"/>
        </w:rPr>
        <w:t xml:space="preserve"> </w:t>
      </w:r>
      <w:r w:rsidR="00AF0C5B" w:rsidRPr="00C445F6">
        <w:rPr>
          <w:bCs/>
          <w:sz w:val="22"/>
          <w:szCs w:val="22"/>
          <w:lang w:val="lt-LT"/>
        </w:rPr>
        <w:t xml:space="preserve"> </w:t>
      </w:r>
      <w:r w:rsidR="008A7EFC" w:rsidRPr="00C445F6">
        <w:rPr>
          <w:bCs/>
          <w:sz w:val="22"/>
          <w:szCs w:val="22"/>
          <w:lang w:val="lt-LT"/>
        </w:rPr>
        <w:t>apie 5,66 ha.</w:t>
      </w:r>
    </w:p>
    <w:p w14:paraId="1ADCB2CD" w14:textId="7187ABAF" w:rsidR="00726EAA" w:rsidRPr="00C445F6" w:rsidRDefault="00726EAA" w:rsidP="00675A1F">
      <w:pPr>
        <w:jc w:val="both"/>
        <w:rPr>
          <w:sz w:val="22"/>
          <w:szCs w:val="22"/>
          <w:lang w:val="lt-LT"/>
        </w:rPr>
      </w:pPr>
      <w:r w:rsidRPr="00C445F6">
        <w:rPr>
          <w:b/>
          <w:sz w:val="22"/>
          <w:szCs w:val="22"/>
          <w:lang w:val="lt-LT"/>
        </w:rPr>
        <w:t xml:space="preserve">4. Planavimo organizatorius: </w:t>
      </w:r>
      <w:r w:rsidRPr="00C445F6">
        <w:rPr>
          <w:bCs/>
          <w:sz w:val="22"/>
          <w:szCs w:val="22"/>
          <w:lang w:val="lt-LT"/>
        </w:rPr>
        <w:t>Vilniaus miesto savivaldybės administracijos direktorius, Konstitucijos pr. 3,</w:t>
      </w:r>
      <w:r w:rsidRPr="00C445F6">
        <w:rPr>
          <w:sz w:val="22"/>
          <w:szCs w:val="22"/>
          <w:lang w:val="lt-LT"/>
        </w:rPr>
        <w:t xml:space="preserve"> LT-09601, Vilnius, tel. 8 5 2112616, faks. 8 5 2112222.</w:t>
      </w:r>
    </w:p>
    <w:p w14:paraId="1FC418DF" w14:textId="5A1D8AFA" w:rsidR="00726EAA" w:rsidRPr="00C445F6" w:rsidRDefault="00726EAA" w:rsidP="00675A1F">
      <w:pPr>
        <w:jc w:val="both"/>
        <w:rPr>
          <w:sz w:val="22"/>
          <w:szCs w:val="22"/>
          <w:lang w:val="lt-LT"/>
        </w:rPr>
      </w:pPr>
      <w:r w:rsidRPr="00C445F6">
        <w:rPr>
          <w:b/>
          <w:sz w:val="22"/>
          <w:szCs w:val="22"/>
          <w:lang w:val="lt-LT"/>
        </w:rPr>
        <w:t xml:space="preserve">5. Planavimo iniciatorius: </w:t>
      </w:r>
      <w:r w:rsidR="00FB7A64" w:rsidRPr="00C445F6">
        <w:rPr>
          <w:bCs/>
          <w:sz w:val="22"/>
          <w:szCs w:val="22"/>
          <w:lang w:val="lt-LT"/>
        </w:rPr>
        <w:t>fiziniai</w:t>
      </w:r>
      <w:r w:rsidR="00853521" w:rsidRPr="00C445F6">
        <w:rPr>
          <w:bCs/>
          <w:sz w:val="22"/>
          <w:szCs w:val="22"/>
          <w:lang w:val="lt-LT"/>
        </w:rPr>
        <w:t xml:space="preserve"> </w:t>
      </w:r>
      <w:r w:rsidR="00AF0C5B" w:rsidRPr="00C445F6">
        <w:rPr>
          <w:bCs/>
          <w:sz w:val="22"/>
          <w:szCs w:val="22"/>
          <w:lang w:val="lt-LT"/>
        </w:rPr>
        <w:t>asm</w:t>
      </w:r>
      <w:r w:rsidR="00C6707C" w:rsidRPr="00C445F6">
        <w:rPr>
          <w:bCs/>
          <w:sz w:val="22"/>
          <w:szCs w:val="22"/>
          <w:lang w:val="lt-LT"/>
        </w:rPr>
        <w:t>enys.</w:t>
      </w:r>
    </w:p>
    <w:p w14:paraId="40FAF7E8" w14:textId="77777777" w:rsidR="00726EAA" w:rsidRPr="00C445F6" w:rsidRDefault="00726EAA" w:rsidP="00675A1F">
      <w:pPr>
        <w:jc w:val="both"/>
        <w:rPr>
          <w:sz w:val="22"/>
          <w:szCs w:val="22"/>
          <w:lang w:val="lt-LT"/>
        </w:rPr>
      </w:pPr>
      <w:r w:rsidRPr="00C445F6">
        <w:rPr>
          <w:b/>
          <w:sz w:val="22"/>
          <w:szCs w:val="22"/>
          <w:lang w:val="lt-LT"/>
        </w:rPr>
        <w:t>6. Rengėjas:</w:t>
      </w:r>
      <w:r w:rsidRPr="00C445F6">
        <w:rPr>
          <w:sz w:val="22"/>
          <w:szCs w:val="22"/>
          <w:lang w:val="lt-LT"/>
        </w:rPr>
        <w:t xml:space="preserve"> pasirenka planavimo iniciatorius.</w:t>
      </w:r>
    </w:p>
    <w:p w14:paraId="565C3DF9" w14:textId="40CF889D" w:rsidR="00AF0C5B" w:rsidRPr="00C445F6" w:rsidRDefault="00726EAA" w:rsidP="00675A1F">
      <w:pPr>
        <w:jc w:val="both"/>
        <w:rPr>
          <w:sz w:val="22"/>
          <w:szCs w:val="22"/>
          <w:lang w:val="lt-LT"/>
        </w:rPr>
      </w:pPr>
      <w:r w:rsidRPr="00C445F6">
        <w:rPr>
          <w:b/>
          <w:sz w:val="22"/>
          <w:szCs w:val="22"/>
          <w:lang w:val="lt-LT"/>
        </w:rPr>
        <w:t xml:space="preserve">7. Planavimo pagrindas: </w:t>
      </w:r>
      <w:r w:rsidR="00AF0C5B" w:rsidRPr="00C445F6">
        <w:rPr>
          <w:sz w:val="22"/>
          <w:szCs w:val="22"/>
          <w:lang w:val="lt-LT"/>
        </w:rPr>
        <w:t>iniciatoriaus prašymas.</w:t>
      </w:r>
    </w:p>
    <w:p w14:paraId="0259CDB3" w14:textId="2FBCFBDF" w:rsidR="0040572E" w:rsidRPr="00C445F6" w:rsidRDefault="00726EAA" w:rsidP="00675A1F">
      <w:pPr>
        <w:pStyle w:val="Pagrindiniotekstotrauka"/>
        <w:spacing w:after="0"/>
        <w:ind w:left="0"/>
        <w:jc w:val="both"/>
        <w:rPr>
          <w:sz w:val="22"/>
          <w:szCs w:val="22"/>
          <w:lang w:val="lt-LT"/>
        </w:rPr>
      </w:pPr>
      <w:r w:rsidRPr="00C445F6">
        <w:rPr>
          <w:b/>
          <w:sz w:val="22"/>
          <w:szCs w:val="22"/>
          <w:lang w:val="lt-LT"/>
        </w:rPr>
        <w:t>8.</w:t>
      </w:r>
      <w:r w:rsidR="00D15B71" w:rsidRPr="00C445F6">
        <w:rPr>
          <w:b/>
          <w:sz w:val="22"/>
          <w:szCs w:val="22"/>
          <w:lang w:val="lt-LT"/>
        </w:rPr>
        <w:t xml:space="preserve"> </w:t>
      </w:r>
      <w:r w:rsidR="00D9175E" w:rsidRPr="00C445F6">
        <w:rPr>
          <w:b/>
          <w:sz w:val="22"/>
          <w:szCs w:val="22"/>
          <w:lang w:val="lt-LT"/>
        </w:rPr>
        <w:t>Nagrinėjamos</w:t>
      </w:r>
      <w:r w:rsidRPr="00C445F6">
        <w:rPr>
          <w:b/>
          <w:sz w:val="22"/>
          <w:szCs w:val="22"/>
          <w:lang w:val="lt-LT"/>
        </w:rPr>
        <w:t xml:space="preserve"> teritorijos kvartalo riba:</w:t>
      </w:r>
      <w:r w:rsidR="00AF0C5B" w:rsidRPr="00C445F6">
        <w:rPr>
          <w:b/>
          <w:sz w:val="22"/>
          <w:szCs w:val="22"/>
          <w:lang w:val="lt-LT"/>
        </w:rPr>
        <w:t xml:space="preserve"> </w:t>
      </w:r>
      <w:r w:rsidR="00D15B71" w:rsidRPr="00C445F6">
        <w:rPr>
          <w:sz w:val="22"/>
          <w:szCs w:val="22"/>
          <w:lang w:val="lt-LT"/>
        </w:rPr>
        <w:t>teritorija atitinka kvartalo sąvoką, yra ribojama susisiekimo koridoriais</w:t>
      </w:r>
      <w:r w:rsidR="00D334C0" w:rsidRPr="00C445F6">
        <w:rPr>
          <w:sz w:val="22"/>
          <w:szCs w:val="22"/>
          <w:lang w:val="lt-LT"/>
        </w:rPr>
        <w:t xml:space="preserve"> (Lautės g.</w:t>
      </w:r>
      <w:r w:rsidR="00D15B71" w:rsidRPr="00C445F6">
        <w:rPr>
          <w:sz w:val="22"/>
          <w:szCs w:val="22"/>
          <w:lang w:val="lt-LT"/>
        </w:rPr>
        <w:t>,</w:t>
      </w:r>
      <w:r w:rsidR="00D334C0" w:rsidRPr="00C445F6">
        <w:rPr>
          <w:sz w:val="22"/>
          <w:szCs w:val="22"/>
          <w:lang w:val="lt-LT"/>
        </w:rPr>
        <w:t xml:space="preserve"> Pabėčių g.)</w:t>
      </w:r>
      <w:r w:rsidR="00D15B71" w:rsidRPr="00C445F6">
        <w:rPr>
          <w:sz w:val="22"/>
          <w:szCs w:val="22"/>
          <w:lang w:val="lt-LT"/>
        </w:rPr>
        <w:t xml:space="preserve"> užstatyta teritorija. </w:t>
      </w:r>
    </w:p>
    <w:p w14:paraId="098DC1F8" w14:textId="0010D1AB" w:rsidR="006F4264" w:rsidRPr="00C445F6" w:rsidRDefault="00726EAA" w:rsidP="00675A1F">
      <w:pPr>
        <w:jc w:val="both"/>
        <w:rPr>
          <w:sz w:val="22"/>
          <w:szCs w:val="22"/>
          <w:lang w:val="lt-LT"/>
        </w:rPr>
      </w:pPr>
      <w:r w:rsidRPr="00C445F6">
        <w:rPr>
          <w:b/>
          <w:sz w:val="22"/>
          <w:szCs w:val="22"/>
          <w:lang w:val="lt-LT"/>
        </w:rPr>
        <w:t xml:space="preserve">9. Planavimo tikslai ir detaliojo plano uždaviniai: </w:t>
      </w:r>
      <w:bookmarkStart w:id="0" w:name="_Hlk178666756"/>
      <w:bookmarkStart w:id="1" w:name="_Hlk178773996"/>
      <w:r w:rsidR="008A7EFC" w:rsidRPr="00C445F6">
        <w:rPr>
          <w:sz w:val="22"/>
          <w:szCs w:val="22"/>
          <w:lang w:val="lt-LT"/>
        </w:rPr>
        <w:t>pakeisti žemės sklypų paskirtį ir ribas juos sujungiant arba padalijant</w:t>
      </w:r>
      <w:bookmarkEnd w:id="0"/>
      <w:r w:rsidR="008A7EFC" w:rsidRPr="00C445F6">
        <w:rPr>
          <w:sz w:val="22"/>
          <w:szCs w:val="22"/>
          <w:lang w:val="lt-LT"/>
        </w:rPr>
        <w:t>, nustatyti privalomus ir papildomus teritorijos naudojimo reglamentus vadovaujantis Vilniaus miesto savivaldybės teritorijos bendrojo plano sprendiniais (pagal pridedamą miesto plano ištrauką).</w:t>
      </w:r>
      <w:bookmarkEnd w:id="1"/>
    </w:p>
    <w:p w14:paraId="517D4D0A" w14:textId="20E77710" w:rsidR="00726EAA" w:rsidRPr="00C445F6" w:rsidRDefault="00726EAA" w:rsidP="00675A1F">
      <w:pPr>
        <w:jc w:val="both"/>
        <w:rPr>
          <w:bCs/>
          <w:sz w:val="22"/>
          <w:szCs w:val="22"/>
          <w:lang w:val="lt-LT"/>
        </w:rPr>
      </w:pPr>
      <w:r w:rsidRPr="00C445F6">
        <w:rPr>
          <w:b/>
          <w:sz w:val="22"/>
          <w:szCs w:val="22"/>
          <w:lang w:val="lt-LT"/>
        </w:rPr>
        <w:t xml:space="preserve">10. Papildomi planavimo uždaviniai: </w:t>
      </w:r>
      <w:bookmarkStart w:id="2" w:name="_Hlk103935377"/>
      <w:r w:rsidR="00AF0C5B" w:rsidRPr="00C445F6">
        <w:rPr>
          <w:bCs/>
          <w:sz w:val="22"/>
          <w:szCs w:val="22"/>
          <w:lang w:val="lt-LT"/>
        </w:rPr>
        <w:t>suformuoti optimalią urbanistinę struktūrą</w:t>
      </w:r>
      <w:r w:rsidR="004B633E" w:rsidRPr="00C445F6">
        <w:rPr>
          <w:bCs/>
          <w:sz w:val="22"/>
          <w:szCs w:val="22"/>
          <w:lang w:val="lt-LT"/>
        </w:rPr>
        <w:t>,</w:t>
      </w:r>
      <w:r w:rsidR="00C6707C" w:rsidRPr="00C445F6">
        <w:rPr>
          <w:bCs/>
          <w:sz w:val="22"/>
          <w:szCs w:val="22"/>
          <w:lang w:val="lt-LT"/>
        </w:rPr>
        <w:t xml:space="preserve"> </w:t>
      </w:r>
      <w:r w:rsidR="00AF0C5B" w:rsidRPr="00C445F6">
        <w:rPr>
          <w:bCs/>
          <w:sz w:val="22"/>
          <w:szCs w:val="22"/>
          <w:lang w:val="lt-LT"/>
        </w:rPr>
        <w:t xml:space="preserve">numatyti funkcinius bei kompozicinius ryšius su </w:t>
      </w:r>
      <w:r w:rsidR="002D7BCD" w:rsidRPr="00C445F6">
        <w:rPr>
          <w:bCs/>
          <w:sz w:val="22"/>
          <w:szCs w:val="22"/>
          <w:lang w:val="lt-LT"/>
        </w:rPr>
        <w:t xml:space="preserve">gretimybėmis, įvertinti pėsčiųjų ryšius, </w:t>
      </w:r>
      <w:r w:rsidR="00D9175E" w:rsidRPr="00C445F6">
        <w:rPr>
          <w:bCs/>
          <w:sz w:val="22"/>
          <w:szCs w:val="22"/>
          <w:lang w:val="lt-LT"/>
        </w:rPr>
        <w:t>kraštovaizdį ir gamtinę aplink</w:t>
      </w:r>
      <w:bookmarkEnd w:id="2"/>
      <w:r w:rsidR="00D9175E" w:rsidRPr="00C445F6">
        <w:rPr>
          <w:bCs/>
          <w:sz w:val="22"/>
          <w:szCs w:val="22"/>
          <w:lang w:val="lt-LT"/>
        </w:rPr>
        <w:t>ą</w:t>
      </w:r>
      <w:r w:rsidR="00B4430B" w:rsidRPr="00C445F6">
        <w:rPr>
          <w:bCs/>
          <w:sz w:val="22"/>
          <w:szCs w:val="22"/>
          <w:lang w:val="lt-LT"/>
        </w:rPr>
        <w:t xml:space="preserve">, </w:t>
      </w:r>
      <w:r w:rsidR="002B02E6" w:rsidRPr="00C445F6">
        <w:rPr>
          <w:bCs/>
          <w:sz w:val="22"/>
          <w:szCs w:val="22"/>
          <w:lang w:val="lt-LT"/>
        </w:rPr>
        <w:t>pri</w:t>
      </w:r>
      <w:r w:rsidR="00B4430B" w:rsidRPr="00C445F6">
        <w:rPr>
          <w:bCs/>
          <w:sz w:val="22"/>
          <w:szCs w:val="22"/>
          <w:lang w:val="lt-LT"/>
        </w:rPr>
        <w:t xml:space="preserve">važiavimus </w:t>
      </w:r>
      <w:r w:rsidR="002B02E6" w:rsidRPr="00C445F6">
        <w:rPr>
          <w:bCs/>
          <w:sz w:val="22"/>
          <w:szCs w:val="22"/>
          <w:lang w:val="lt-LT"/>
        </w:rPr>
        <w:t>projektuoti</w:t>
      </w:r>
      <w:r w:rsidR="00B4430B" w:rsidRPr="00C445F6">
        <w:rPr>
          <w:bCs/>
          <w:sz w:val="22"/>
          <w:szCs w:val="22"/>
          <w:lang w:val="lt-LT"/>
        </w:rPr>
        <w:t xml:space="preserve"> nuo esamų</w:t>
      </w:r>
      <w:r w:rsidR="002B02E6" w:rsidRPr="00C445F6">
        <w:rPr>
          <w:bCs/>
          <w:sz w:val="22"/>
          <w:szCs w:val="22"/>
          <w:lang w:val="lt-LT"/>
        </w:rPr>
        <w:t>,</w:t>
      </w:r>
      <w:r w:rsidR="00B4430B" w:rsidRPr="00C445F6">
        <w:rPr>
          <w:bCs/>
          <w:sz w:val="22"/>
          <w:szCs w:val="22"/>
          <w:lang w:val="lt-LT"/>
        </w:rPr>
        <w:t xml:space="preserve"> į</w:t>
      </w:r>
      <w:r w:rsidR="002B02E6" w:rsidRPr="00C445F6">
        <w:rPr>
          <w:bCs/>
          <w:sz w:val="22"/>
          <w:szCs w:val="22"/>
          <w:lang w:val="lt-LT"/>
        </w:rPr>
        <w:t>rengtų gatvių</w:t>
      </w:r>
      <w:r w:rsidR="001A1F9E" w:rsidRPr="00C445F6">
        <w:rPr>
          <w:bCs/>
          <w:sz w:val="22"/>
          <w:szCs w:val="22"/>
          <w:lang w:val="lt-LT"/>
        </w:rPr>
        <w:t>, nustatyti kitus galimus naudojimo būdus (K, V, B, E)</w:t>
      </w:r>
      <w:r w:rsidR="00B361F4" w:rsidRPr="00C445F6">
        <w:rPr>
          <w:bCs/>
          <w:sz w:val="22"/>
          <w:szCs w:val="22"/>
          <w:lang w:val="lt-LT"/>
        </w:rPr>
        <w:t>, formuoti mišrią teritoriją</w:t>
      </w:r>
      <w:r w:rsidR="001A1F9E" w:rsidRPr="00C445F6">
        <w:rPr>
          <w:bCs/>
          <w:sz w:val="22"/>
          <w:szCs w:val="22"/>
          <w:lang w:val="lt-LT"/>
        </w:rPr>
        <w:t xml:space="preserve">. </w:t>
      </w:r>
    </w:p>
    <w:p w14:paraId="00787E4B" w14:textId="7445EE49" w:rsidR="0040572E" w:rsidRPr="00C445F6" w:rsidRDefault="0040572E" w:rsidP="00675A1F">
      <w:pPr>
        <w:pStyle w:val="Default"/>
        <w:jc w:val="both"/>
        <w:rPr>
          <w:color w:val="auto"/>
          <w:sz w:val="22"/>
          <w:szCs w:val="22"/>
        </w:rPr>
      </w:pPr>
      <w:r w:rsidRPr="00C445F6">
        <w:rPr>
          <w:b/>
          <w:bCs/>
          <w:color w:val="auto"/>
          <w:sz w:val="22"/>
          <w:szCs w:val="22"/>
        </w:rPr>
        <w:t xml:space="preserve">11. Papildomi teritorijos naudojimo reglamentai: </w:t>
      </w:r>
      <w:r w:rsidR="00817CDB" w:rsidRPr="00C445F6">
        <w:rPr>
          <w:color w:val="auto"/>
          <w:sz w:val="22"/>
          <w:szCs w:val="22"/>
        </w:rPr>
        <w:t>nenustatomi</w:t>
      </w:r>
      <w:r w:rsidRPr="00C445F6">
        <w:rPr>
          <w:color w:val="auto"/>
          <w:sz w:val="22"/>
          <w:szCs w:val="22"/>
        </w:rPr>
        <w:t>.</w:t>
      </w:r>
    </w:p>
    <w:p w14:paraId="4F015F5C" w14:textId="7C2B4DD9" w:rsidR="00726EAA" w:rsidRPr="00C445F6" w:rsidRDefault="0040572E" w:rsidP="00675A1F">
      <w:pPr>
        <w:jc w:val="both"/>
        <w:rPr>
          <w:sz w:val="22"/>
          <w:szCs w:val="22"/>
          <w:lang w:val="lt-LT"/>
        </w:rPr>
      </w:pPr>
      <w:r w:rsidRPr="00C445F6">
        <w:rPr>
          <w:b/>
          <w:bCs/>
          <w:sz w:val="22"/>
          <w:szCs w:val="22"/>
          <w:lang w:val="lt-LT"/>
        </w:rPr>
        <w:t>12.</w:t>
      </w:r>
      <w:r w:rsidR="00726EAA" w:rsidRPr="00C445F6">
        <w:rPr>
          <w:b/>
          <w:bCs/>
          <w:sz w:val="22"/>
          <w:szCs w:val="22"/>
          <w:lang w:val="lt-LT"/>
        </w:rPr>
        <w:t xml:space="preserve"> Tyrimai ir galimybių studijos:</w:t>
      </w:r>
      <w:r w:rsidR="00726EAA" w:rsidRPr="00C445F6">
        <w:rPr>
          <w:sz w:val="22"/>
          <w:szCs w:val="22"/>
          <w:lang w:val="lt-LT"/>
        </w:rPr>
        <w:t xml:space="preserve"> </w:t>
      </w:r>
      <w:r w:rsidR="004A41FD" w:rsidRPr="00C445F6">
        <w:rPr>
          <w:sz w:val="22"/>
          <w:szCs w:val="22"/>
          <w:lang w:val="lt-LT"/>
        </w:rPr>
        <w:t>neatliekamos.</w:t>
      </w:r>
    </w:p>
    <w:p w14:paraId="621A8891" w14:textId="2D60DEFA" w:rsidR="0040572E" w:rsidRPr="00C445F6" w:rsidRDefault="0040572E" w:rsidP="00675A1F">
      <w:pPr>
        <w:jc w:val="both"/>
        <w:rPr>
          <w:sz w:val="22"/>
          <w:szCs w:val="22"/>
          <w:lang w:val="lt-LT"/>
        </w:rPr>
      </w:pPr>
      <w:r w:rsidRPr="00C445F6">
        <w:rPr>
          <w:b/>
          <w:bCs/>
          <w:sz w:val="22"/>
          <w:szCs w:val="22"/>
          <w:lang w:val="lt-LT"/>
        </w:rPr>
        <w:t>13. Suplanuotų urbanistinių struktūrų vizualizacijos 3D formatu ir</w:t>
      </w:r>
      <w:r w:rsidR="000B25DF" w:rsidRPr="00C445F6">
        <w:rPr>
          <w:b/>
          <w:bCs/>
          <w:sz w:val="22"/>
          <w:szCs w:val="22"/>
          <w:lang w:val="lt-LT"/>
        </w:rPr>
        <w:t xml:space="preserve"> (ar)</w:t>
      </w:r>
      <w:r w:rsidRPr="00C445F6">
        <w:rPr>
          <w:b/>
          <w:bCs/>
          <w:sz w:val="22"/>
          <w:szCs w:val="22"/>
          <w:lang w:val="lt-LT"/>
        </w:rPr>
        <w:t xml:space="preserve"> maketo parengimas: </w:t>
      </w:r>
      <w:r w:rsidRPr="00C445F6">
        <w:rPr>
          <w:sz w:val="22"/>
          <w:szCs w:val="22"/>
          <w:lang w:val="lt-LT"/>
        </w:rPr>
        <w:t>rengiama.</w:t>
      </w:r>
    </w:p>
    <w:p w14:paraId="02B42764" w14:textId="53E93212" w:rsidR="00726EAA" w:rsidRPr="00C445F6" w:rsidRDefault="00726EAA" w:rsidP="00675A1F">
      <w:pPr>
        <w:jc w:val="both"/>
        <w:rPr>
          <w:bCs/>
          <w:sz w:val="22"/>
          <w:szCs w:val="22"/>
          <w:lang w:val="lt-LT"/>
        </w:rPr>
      </w:pPr>
      <w:r w:rsidRPr="00C445F6">
        <w:rPr>
          <w:b/>
          <w:bCs/>
          <w:sz w:val="22"/>
          <w:szCs w:val="22"/>
          <w:lang w:val="lt-LT"/>
        </w:rPr>
        <w:t>1</w:t>
      </w:r>
      <w:r w:rsidR="0040572E" w:rsidRPr="00C445F6">
        <w:rPr>
          <w:b/>
          <w:bCs/>
          <w:sz w:val="22"/>
          <w:szCs w:val="22"/>
          <w:lang w:val="lt-LT"/>
        </w:rPr>
        <w:t>4</w:t>
      </w:r>
      <w:r w:rsidRPr="00C445F6">
        <w:rPr>
          <w:b/>
          <w:bCs/>
          <w:sz w:val="22"/>
          <w:szCs w:val="22"/>
          <w:lang w:val="lt-LT"/>
        </w:rPr>
        <w:t xml:space="preserve">. SPAV reikalingumas: </w:t>
      </w:r>
      <w:r w:rsidR="009B6876" w:rsidRPr="00C445F6">
        <w:rPr>
          <w:bCs/>
          <w:sz w:val="22"/>
          <w:szCs w:val="22"/>
          <w:lang w:val="lt-LT"/>
        </w:rPr>
        <w:t>neatliekama</w:t>
      </w:r>
      <w:r w:rsidR="004B633E" w:rsidRPr="00C445F6">
        <w:rPr>
          <w:bCs/>
          <w:sz w:val="22"/>
          <w:szCs w:val="22"/>
          <w:lang w:val="lt-LT"/>
        </w:rPr>
        <w:t>.</w:t>
      </w:r>
    </w:p>
    <w:p w14:paraId="5457C812" w14:textId="02CCE589" w:rsidR="00726EAA" w:rsidRPr="00C445F6" w:rsidRDefault="00726EAA" w:rsidP="00675A1F">
      <w:pPr>
        <w:jc w:val="both"/>
        <w:rPr>
          <w:sz w:val="22"/>
          <w:szCs w:val="22"/>
          <w:lang w:val="lt-LT" w:eastAsia="lt-LT"/>
        </w:rPr>
      </w:pPr>
      <w:r w:rsidRPr="00C445F6">
        <w:rPr>
          <w:b/>
          <w:sz w:val="22"/>
          <w:szCs w:val="22"/>
          <w:lang w:val="lt-LT" w:eastAsia="lt-LT"/>
        </w:rPr>
        <w:t>1</w:t>
      </w:r>
      <w:r w:rsidR="0040572E" w:rsidRPr="00C445F6">
        <w:rPr>
          <w:b/>
          <w:sz w:val="22"/>
          <w:szCs w:val="22"/>
          <w:lang w:val="lt-LT" w:eastAsia="lt-LT"/>
        </w:rPr>
        <w:t>5</w:t>
      </w:r>
      <w:r w:rsidRPr="00C445F6">
        <w:rPr>
          <w:b/>
          <w:sz w:val="22"/>
          <w:szCs w:val="22"/>
          <w:lang w:val="lt-LT" w:eastAsia="lt-LT"/>
        </w:rPr>
        <w:t>.</w:t>
      </w:r>
      <w:r w:rsidRPr="00C445F6">
        <w:rPr>
          <w:sz w:val="22"/>
          <w:szCs w:val="22"/>
          <w:lang w:val="lt-LT" w:eastAsia="lt-LT"/>
        </w:rPr>
        <w:t xml:space="preserve"> </w:t>
      </w:r>
      <w:r w:rsidRPr="00C445F6">
        <w:rPr>
          <w:b/>
          <w:sz w:val="22"/>
          <w:szCs w:val="22"/>
          <w:lang w:val="lt-LT" w:eastAsia="lt-LT"/>
        </w:rPr>
        <w:t xml:space="preserve">Detaliojo planavimo etapai: </w:t>
      </w:r>
      <w:r w:rsidRPr="00C445F6">
        <w:rPr>
          <w:sz w:val="22"/>
          <w:szCs w:val="22"/>
          <w:lang w:val="lt-LT" w:eastAsia="lt-LT"/>
        </w:rPr>
        <w:t xml:space="preserve">parengiamasis, rengimo ir baigiamasis etapai. </w:t>
      </w:r>
    </w:p>
    <w:p w14:paraId="51C17508" w14:textId="218C87C4" w:rsidR="0040572E" w:rsidRPr="00C445F6" w:rsidRDefault="00726EAA" w:rsidP="00675A1F">
      <w:pPr>
        <w:jc w:val="both"/>
        <w:rPr>
          <w:sz w:val="22"/>
          <w:szCs w:val="22"/>
          <w:lang w:val="lt-LT" w:eastAsia="lt-LT"/>
        </w:rPr>
      </w:pPr>
      <w:r w:rsidRPr="00C445F6">
        <w:rPr>
          <w:b/>
          <w:sz w:val="22"/>
          <w:szCs w:val="22"/>
          <w:lang w:val="lt-LT" w:eastAsia="lt-LT"/>
        </w:rPr>
        <w:t>1</w:t>
      </w:r>
      <w:r w:rsidR="0040572E" w:rsidRPr="00C445F6">
        <w:rPr>
          <w:b/>
          <w:sz w:val="22"/>
          <w:szCs w:val="22"/>
          <w:lang w:val="lt-LT" w:eastAsia="lt-LT"/>
        </w:rPr>
        <w:t>6</w:t>
      </w:r>
      <w:r w:rsidRPr="00C445F6">
        <w:rPr>
          <w:b/>
          <w:sz w:val="22"/>
          <w:szCs w:val="22"/>
          <w:lang w:val="lt-LT" w:eastAsia="lt-LT"/>
        </w:rPr>
        <w:t>. Detaliojo plano koncepcijos rengimas:</w:t>
      </w:r>
      <w:r w:rsidRPr="00C445F6">
        <w:rPr>
          <w:sz w:val="22"/>
          <w:szCs w:val="22"/>
          <w:lang w:val="lt-LT" w:eastAsia="lt-LT"/>
        </w:rPr>
        <w:t xml:space="preserve"> </w:t>
      </w:r>
      <w:r w:rsidR="00492C44" w:rsidRPr="00C445F6">
        <w:rPr>
          <w:sz w:val="22"/>
          <w:szCs w:val="22"/>
          <w:lang w:val="lt-LT" w:eastAsia="lt-LT"/>
        </w:rPr>
        <w:t>rengiama</w:t>
      </w:r>
      <w:r w:rsidR="00363ADF" w:rsidRPr="00C445F6">
        <w:rPr>
          <w:sz w:val="22"/>
          <w:szCs w:val="22"/>
          <w:lang w:val="lt-LT" w:eastAsia="lt-LT"/>
        </w:rPr>
        <w:t>.</w:t>
      </w:r>
      <w:r w:rsidRPr="00C445F6">
        <w:rPr>
          <w:sz w:val="22"/>
          <w:szCs w:val="22"/>
          <w:lang w:val="lt-LT" w:eastAsia="lt-LT"/>
        </w:rPr>
        <w:t xml:space="preserve"> </w:t>
      </w:r>
    </w:p>
    <w:p w14:paraId="00481CF5" w14:textId="468C525A" w:rsidR="00726EAA" w:rsidRPr="00C445F6" w:rsidRDefault="00726EAA" w:rsidP="00675A1F">
      <w:pPr>
        <w:jc w:val="both"/>
        <w:rPr>
          <w:bCs/>
          <w:sz w:val="22"/>
          <w:szCs w:val="22"/>
          <w:lang w:val="lt-LT"/>
        </w:rPr>
      </w:pPr>
      <w:r w:rsidRPr="00C445F6">
        <w:rPr>
          <w:b/>
          <w:bCs/>
          <w:sz w:val="22"/>
          <w:szCs w:val="22"/>
          <w:lang w:val="lt-LT"/>
        </w:rPr>
        <w:t>1</w:t>
      </w:r>
      <w:r w:rsidR="0040572E" w:rsidRPr="00C445F6">
        <w:rPr>
          <w:b/>
          <w:bCs/>
          <w:sz w:val="22"/>
          <w:szCs w:val="22"/>
          <w:lang w:val="lt-LT"/>
        </w:rPr>
        <w:t>7</w:t>
      </w:r>
      <w:r w:rsidRPr="00C445F6">
        <w:rPr>
          <w:b/>
          <w:bCs/>
          <w:sz w:val="22"/>
          <w:szCs w:val="22"/>
          <w:lang w:val="lt-LT"/>
        </w:rPr>
        <w:t>. Atviras konkursas geriausiai urbanistinei idėjai atrinkti:</w:t>
      </w:r>
      <w:r w:rsidRPr="00C445F6">
        <w:rPr>
          <w:bCs/>
          <w:sz w:val="22"/>
          <w:szCs w:val="22"/>
          <w:lang w:val="lt-LT"/>
        </w:rPr>
        <w:t xml:space="preserve"> nereikalingas.</w:t>
      </w:r>
    </w:p>
    <w:p w14:paraId="55C88CD7" w14:textId="058C2C33" w:rsidR="0040572E" w:rsidRPr="00C445F6" w:rsidRDefault="00726EAA" w:rsidP="00675A1F">
      <w:pPr>
        <w:jc w:val="both"/>
        <w:rPr>
          <w:bCs/>
          <w:sz w:val="22"/>
          <w:szCs w:val="22"/>
          <w:lang w:val="lt-LT"/>
        </w:rPr>
      </w:pPr>
      <w:r w:rsidRPr="00C445F6">
        <w:rPr>
          <w:b/>
          <w:bCs/>
          <w:sz w:val="22"/>
          <w:szCs w:val="22"/>
          <w:lang w:val="lt-LT"/>
        </w:rPr>
        <w:t>1</w:t>
      </w:r>
      <w:r w:rsidR="0040572E" w:rsidRPr="00C445F6">
        <w:rPr>
          <w:b/>
          <w:bCs/>
          <w:sz w:val="22"/>
          <w:szCs w:val="22"/>
          <w:lang w:val="lt-LT"/>
        </w:rPr>
        <w:t>8</w:t>
      </w:r>
      <w:r w:rsidRPr="00C445F6">
        <w:rPr>
          <w:b/>
          <w:bCs/>
          <w:sz w:val="22"/>
          <w:szCs w:val="22"/>
          <w:lang w:val="lt-LT"/>
        </w:rPr>
        <w:t xml:space="preserve">. Sprendinių nepriklausomas ekspertinis vertinimas: </w:t>
      </w:r>
      <w:r w:rsidRPr="00C445F6">
        <w:rPr>
          <w:bCs/>
          <w:sz w:val="22"/>
          <w:szCs w:val="22"/>
          <w:lang w:val="lt-LT"/>
        </w:rPr>
        <w:t>nereikalingas</w:t>
      </w:r>
      <w:r w:rsidR="00492C44" w:rsidRPr="00C445F6">
        <w:rPr>
          <w:bCs/>
          <w:sz w:val="22"/>
          <w:szCs w:val="22"/>
          <w:lang w:val="lt-LT"/>
        </w:rPr>
        <w:t>.</w:t>
      </w:r>
    </w:p>
    <w:p w14:paraId="45D2EB11" w14:textId="0DFADBA4" w:rsidR="0040572E" w:rsidRPr="00C445F6" w:rsidRDefault="0040572E" w:rsidP="00675A1F">
      <w:pPr>
        <w:jc w:val="both"/>
        <w:rPr>
          <w:bCs/>
          <w:sz w:val="22"/>
          <w:szCs w:val="22"/>
          <w:lang w:val="lt-LT"/>
        </w:rPr>
      </w:pPr>
      <w:r w:rsidRPr="00C445F6">
        <w:rPr>
          <w:b/>
          <w:bCs/>
          <w:sz w:val="22"/>
          <w:szCs w:val="22"/>
          <w:lang w:val="lt-LT"/>
        </w:rPr>
        <w:t xml:space="preserve">19. Informacinio (ių) stendo(ų) vieta(os) ir stendo matmenys: </w:t>
      </w:r>
      <w:r w:rsidRPr="00C445F6">
        <w:rPr>
          <w:sz w:val="22"/>
          <w:szCs w:val="22"/>
          <w:lang w:val="lt-LT"/>
        </w:rPr>
        <w:t>informacinio stendo viet</w:t>
      </w:r>
      <w:r w:rsidR="00817CDB" w:rsidRPr="00C445F6">
        <w:rPr>
          <w:sz w:val="22"/>
          <w:szCs w:val="22"/>
          <w:lang w:val="lt-LT"/>
        </w:rPr>
        <w:t>os</w:t>
      </w:r>
      <w:r w:rsidRPr="00C445F6">
        <w:rPr>
          <w:sz w:val="22"/>
          <w:szCs w:val="22"/>
          <w:lang w:val="lt-LT"/>
        </w:rPr>
        <w:t xml:space="preserve"> nurodyt</w:t>
      </w:r>
      <w:r w:rsidR="00817CDB" w:rsidRPr="00C445F6">
        <w:rPr>
          <w:sz w:val="22"/>
          <w:szCs w:val="22"/>
          <w:lang w:val="lt-LT"/>
        </w:rPr>
        <w:t>os</w:t>
      </w:r>
      <w:r w:rsidRPr="00C445F6">
        <w:rPr>
          <w:sz w:val="22"/>
          <w:szCs w:val="22"/>
          <w:lang w:val="lt-LT"/>
        </w:rPr>
        <w:t xml:space="preserve"> tvirtinamoje </w:t>
      </w:r>
      <w:r w:rsidRPr="00C445F6">
        <w:rPr>
          <w:sz w:val="22"/>
          <w:szCs w:val="22"/>
          <w:lang w:val="lt-LT" w:eastAsia="lt-LT"/>
        </w:rPr>
        <w:t>miesto plano ištraukoje. Numatom</w:t>
      </w:r>
      <w:r w:rsidR="00817CDB" w:rsidRPr="00C445F6">
        <w:rPr>
          <w:sz w:val="22"/>
          <w:szCs w:val="22"/>
          <w:lang w:val="lt-LT" w:eastAsia="lt-LT"/>
        </w:rPr>
        <w:t>i du</w:t>
      </w:r>
      <w:r w:rsidRPr="00C445F6">
        <w:rPr>
          <w:sz w:val="22"/>
          <w:szCs w:val="22"/>
          <w:lang w:val="lt-LT" w:eastAsia="lt-LT"/>
        </w:rPr>
        <w:t xml:space="preserve"> stenda</w:t>
      </w:r>
      <w:r w:rsidR="00817CDB" w:rsidRPr="00C445F6">
        <w:rPr>
          <w:sz w:val="22"/>
          <w:szCs w:val="22"/>
          <w:lang w:val="lt-LT" w:eastAsia="lt-LT"/>
        </w:rPr>
        <w:t>i</w:t>
      </w:r>
      <w:r w:rsidRPr="00C445F6">
        <w:rPr>
          <w:sz w:val="22"/>
          <w:szCs w:val="22"/>
          <w:lang w:val="lt-LT" w:eastAsia="lt-LT"/>
        </w:rPr>
        <w:t>. Informacin</w:t>
      </w:r>
      <w:r w:rsidR="00817CDB" w:rsidRPr="00C445F6">
        <w:rPr>
          <w:sz w:val="22"/>
          <w:szCs w:val="22"/>
          <w:lang w:val="lt-LT" w:eastAsia="lt-LT"/>
        </w:rPr>
        <w:t>ių</w:t>
      </w:r>
      <w:r w:rsidRPr="00C445F6">
        <w:rPr>
          <w:sz w:val="22"/>
          <w:szCs w:val="22"/>
          <w:lang w:val="lt-LT" w:eastAsia="lt-LT"/>
        </w:rPr>
        <w:t xml:space="preserve"> stend</w:t>
      </w:r>
      <w:r w:rsidR="00817CDB" w:rsidRPr="00C445F6">
        <w:rPr>
          <w:sz w:val="22"/>
          <w:szCs w:val="22"/>
          <w:lang w:val="lt-LT" w:eastAsia="lt-LT"/>
        </w:rPr>
        <w:t>ų</w:t>
      </w:r>
      <w:r w:rsidRPr="00C445F6">
        <w:rPr>
          <w:sz w:val="22"/>
          <w:szCs w:val="22"/>
          <w:lang w:val="lt-LT" w:eastAsia="lt-LT"/>
        </w:rPr>
        <w:t xml:space="preserve"> dyd</w:t>
      </w:r>
      <w:r w:rsidR="00817CDB" w:rsidRPr="00C445F6">
        <w:rPr>
          <w:sz w:val="22"/>
          <w:szCs w:val="22"/>
          <w:lang w:val="lt-LT" w:eastAsia="lt-LT"/>
        </w:rPr>
        <w:t>žiai</w:t>
      </w:r>
      <w:r w:rsidRPr="00C445F6">
        <w:rPr>
          <w:sz w:val="22"/>
          <w:szCs w:val="22"/>
          <w:lang w:val="lt-LT" w:eastAsia="lt-LT"/>
        </w:rPr>
        <w:t xml:space="preserve"> nemažesnis kaip </w:t>
      </w:r>
      <w:r w:rsidR="006F4264" w:rsidRPr="00C445F6">
        <w:rPr>
          <w:sz w:val="22"/>
          <w:szCs w:val="22"/>
          <w:lang w:val="lt-LT" w:eastAsia="lt-LT"/>
        </w:rPr>
        <w:t>2</w:t>
      </w:r>
      <w:r w:rsidRPr="00C445F6">
        <w:rPr>
          <w:sz w:val="22"/>
          <w:szCs w:val="22"/>
          <w:lang w:val="lt-LT" w:eastAsia="lt-LT"/>
        </w:rPr>
        <w:t xml:space="preserve"> kv. m ploto. </w:t>
      </w:r>
    </w:p>
    <w:p w14:paraId="2B357D11" w14:textId="2738191F" w:rsidR="00726EAA" w:rsidRPr="00C445F6" w:rsidRDefault="0040572E" w:rsidP="00675A1F">
      <w:pPr>
        <w:jc w:val="both"/>
        <w:rPr>
          <w:sz w:val="22"/>
          <w:szCs w:val="22"/>
          <w:lang w:val="lt-LT" w:eastAsia="lt-LT"/>
        </w:rPr>
      </w:pPr>
      <w:r w:rsidRPr="00C445F6">
        <w:rPr>
          <w:b/>
          <w:bCs/>
          <w:sz w:val="22"/>
          <w:szCs w:val="22"/>
          <w:lang w:val="lt-LT"/>
        </w:rPr>
        <w:t>20</w:t>
      </w:r>
      <w:r w:rsidR="00726EAA" w:rsidRPr="00C445F6">
        <w:rPr>
          <w:b/>
          <w:bCs/>
          <w:sz w:val="22"/>
          <w:szCs w:val="22"/>
          <w:lang w:val="lt-LT"/>
        </w:rPr>
        <w:t>.</w:t>
      </w:r>
      <w:r w:rsidR="00726EAA" w:rsidRPr="00C445F6">
        <w:rPr>
          <w:bCs/>
          <w:sz w:val="22"/>
          <w:szCs w:val="22"/>
          <w:lang w:val="lt-LT"/>
        </w:rPr>
        <w:t xml:space="preserve"> </w:t>
      </w:r>
      <w:r w:rsidR="00726EAA" w:rsidRPr="00C445F6">
        <w:rPr>
          <w:b/>
          <w:bCs/>
          <w:sz w:val="22"/>
          <w:szCs w:val="22"/>
          <w:lang w:val="lt-LT"/>
        </w:rPr>
        <w:t xml:space="preserve">Viešumo užtikrinimas: </w:t>
      </w:r>
      <w:r w:rsidR="00726EAA" w:rsidRPr="00C445F6">
        <w:rPr>
          <w:sz w:val="22"/>
          <w:szCs w:val="22"/>
          <w:lang w:val="lt-LT" w:eastAsia="lt-LT"/>
        </w:rPr>
        <w:t>viešumo procedūros atliekamos teisės aktuose nustatyta tvarka.</w:t>
      </w:r>
      <w:r w:rsidR="00726EAA" w:rsidRPr="00C445F6">
        <w:rPr>
          <w:sz w:val="22"/>
          <w:szCs w:val="22"/>
          <w:lang w:val="lt-LT"/>
        </w:rPr>
        <w:t xml:space="preserve"> </w:t>
      </w:r>
    </w:p>
    <w:p w14:paraId="3E0BB3BE" w14:textId="62768144" w:rsidR="00726EAA" w:rsidRPr="00C445F6" w:rsidRDefault="0040572E" w:rsidP="00675A1F">
      <w:pPr>
        <w:jc w:val="both"/>
        <w:rPr>
          <w:bCs/>
          <w:sz w:val="22"/>
          <w:szCs w:val="22"/>
          <w:lang w:val="lt-LT"/>
        </w:rPr>
      </w:pPr>
      <w:r w:rsidRPr="00C445F6">
        <w:rPr>
          <w:b/>
          <w:bCs/>
          <w:sz w:val="22"/>
          <w:szCs w:val="22"/>
          <w:lang w:val="lt-LT"/>
        </w:rPr>
        <w:t>21</w:t>
      </w:r>
      <w:r w:rsidR="00726EAA" w:rsidRPr="00C445F6">
        <w:rPr>
          <w:b/>
          <w:bCs/>
          <w:sz w:val="22"/>
          <w:szCs w:val="22"/>
          <w:lang w:val="lt-LT"/>
        </w:rPr>
        <w:t>.</w:t>
      </w:r>
      <w:r w:rsidR="00726EAA" w:rsidRPr="00C445F6">
        <w:rPr>
          <w:bCs/>
          <w:sz w:val="22"/>
          <w:szCs w:val="22"/>
          <w:lang w:val="lt-LT"/>
        </w:rPr>
        <w:t xml:space="preserve"> </w:t>
      </w:r>
      <w:r w:rsidR="00726EAA" w:rsidRPr="00C445F6">
        <w:rPr>
          <w:b/>
          <w:sz w:val="22"/>
          <w:szCs w:val="22"/>
          <w:lang w:val="lt-LT"/>
        </w:rPr>
        <w:t xml:space="preserve">Planavimo terminai: </w:t>
      </w:r>
      <w:r w:rsidR="005F6CB7" w:rsidRPr="00C445F6">
        <w:rPr>
          <w:bCs/>
          <w:sz w:val="22"/>
          <w:szCs w:val="22"/>
          <w:lang w:val="lt-LT"/>
        </w:rPr>
        <w:t>5 metai nuo planavimo darbų programos patvirtinimo.</w:t>
      </w:r>
    </w:p>
    <w:p w14:paraId="61FB4D33" w14:textId="6D2A044A" w:rsidR="00726EAA" w:rsidRPr="00C445F6" w:rsidRDefault="0040572E" w:rsidP="00675A1F">
      <w:pPr>
        <w:jc w:val="both"/>
        <w:rPr>
          <w:bCs/>
          <w:sz w:val="22"/>
          <w:szCs w:val="22"/>
          <w:lang w:val="lt-LT"/>
        </w:rPr>
      </w:pPr>
      <w:r w:rsidRPr="00C445F6">
        <w:rPr>
          <w:b/>
          <w:bCs/>
          <w:sz w:val="22"/>
          <w:szCs w:val="22"/>
          <w:lang w:val="lt-LT"/>
        </w:rPr>
        <w:t>22</w:t>
      </w:r>
      <w:r w:rsidR="00726EAA" w:rsidRPr="00C445F6">
        <w:rPr>
          <w:b/>
          <w:bCs/>
          <w:sz w:val="22"/>
          <w:szCs w:val="22"/>
          <w:lang w:val="lt-LT"/>
        </w:rPr>
        <w:t xml:space="preserve">. Derinimo procedūra: </w:t>
      </w:r>
      <w:r w:rsidR="00726EAA" w:rsidRPr="00C445F6">
        <w:rPr>
          <w:bCs/>
          <w:sz w:val="22"/>
          <w:szCs w:val="22"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C9390B0" w14:textId="3B87EF9F" w:rsidR="004B633E" w:rsidRPr="00C445F6" w:rsidRDefault="00726EAA" w:rsidP="00675A1F">
      <w:pPr>
        <w:jc w:val="both"/>
        <w:rPr>
          <w:bCs/>
          <w:sz w:val="22"/>
          <w:szCs w:val="22"/>
          <w:lang w:val="lt-LT"/>
        </w:rPr>
      </w:pPr>
      <w:r w:rsidRPr="00C445F6">
        <w:rPr>
          <w:b/>
          <w:bCs/>
          <w:sz w:val="22"/>
          <w:szCs w:val="22"/>
          <w:lang w:val="lt-LT"/>
        </w:rPr>
        <w:t>2</w:t>
      </w:r>
      <w:r w:rsidR="0040572E" w:rsidRPr="00C445F6">
        <w:rPr>
          <w:b/>
          <w:bCs/>
          <w:sz w:val="22"/>
          <w:szCs w:val="22"/>
          <w:lang w:val="lt-LT"/>
        </w:rPr>
        <w:t>3</w:t>
      </w:r>
      <w:r w:rsidRPr="00C445F6">
        <w:rPr>
          <w:b/>
          <w:bCs/>
          <w:sz w:val="22"/>
          <w:szCs w:val="22"/>
          <w:lang w:val="lt-LT"/>
        </w:rPr>
        <w:t xml:space="preserve">. Kiti reikalavimai: </w:t>
      </w:r>
      <w:r w:rsidRPr="00C445F6">
        <w:rPr>
          <w:bCs/>
          <w:iCs/>
          <w:sz w:val="22"/>
          <w:szCs w:val="22"/>
          <w:lang w:val="lt-LT"/>
        </w:rPr>
        <w:t xml:space="preserve">trūkstamus planavimui pradinius duomenis organizatorius paveda surinkti rengėjui. Projektą rengti ant </w:t>
      </w:r>
      <w:r w:rsidR="00A83B86" w:rsidRPr="00C445F6">
        <w:rPr>
          <w:bCs/>
          <w:iCs/>
          <w:sz w:val="22"/>
          <w:szCs w:val="22"/>
          <w:lang w:val="lt-LT"/>
        </w:rPr>
        <w:t>aktualaus topografinio plano</w:t>
      </w:r>
      <w:r w:rsidRPr="00C445F6">
        <w:rPr>
          <w:bCs/>
          <w:iCs/>
          <w:sz w:val="22"/>
          <w:szCs w:val="22"/>
          <w:lang w:val="lt-LT"/>
        </w:rPr>
        <w:t>, panaudojant M 1:500 – M1:1000 duomenis. Planavimo organizatorius patvirtintą dokumentą turi užregistruoti www.tpdr.lt.</w:t>
      </w:r>
    </w:p>
    <w:sectPr w:rsidR="004B633E" w:rsidRPr="00C445F6" w:rsidSect="00B52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9F7E" w14:textId="77777777" w:rsidR="00271DD5" w:rsidRDefault="00271DD5" w:rsidP="003F0F47">
      <w:r>
        <w:separator/>
      </w:r>
    </w:p>
  </w:endnote>
  <w:endnote w:type="continuationSeparator" w:id="0">
    <w:p w14:paraId="396F8657" w14:textId="77777777" w:rsidR="00271DD5" w:rsidRDefault="00271DD5" w:rsidP="003F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ECA4" w14:textId="77777777" w:rsidR="003F0F47" w:rsidRDefault="003F0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35A8" w14:textId="77777777" w:rsidR="003F0F47" w:rsidRDefault="003F0F4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03D9" w14:textId="77777777" w:rsidR="003F0F47" w:rsidRDefault="003F0F4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82D6" w14:textId="77777777" w:rsidR="00271DD5" w:rsidRDefault="00271DD5" w:rsidP="003F0F47">
      <w:r>
        <w:separator/>
      </w:r>
    </w:p>
  </w:footnote>
  <w:footnote w:type="continuationSeparator" w:id="0">
    <w:p w14:paraId="656B8104" w14:textId="77777777" w:rsidR="00271DD5" w:rsidRDefault="00271DD5" w:rsidP="003F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E98C" w14:textId="77777777" w:rsidR="003F0F47" w:rsidRDefault="003F0F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6903" w14:textId="3553F0AB" w:rsidR="003F0F47" w:rsidRPr="003F0F47" w:rsidRDefault="003F0F47" w:rsidP="003F0F47">
    <w:pPr>
      <w:pStyle w:val="Antrats"/>
      <w:jc w:val="right"/>
      <w:rPr>
        <w:lang w:val="lt-LT"/>
      </w:rPr>
    </w:pPr>
    <w:r>
      <w:rPr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102A" w14:textId="77777777" w:rsidR="003F0F47" w:rsidRDefault="003F0F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76035"/>
    <w:multiLevelType w:val="hybridMultilevel"/>
    <w:tmpl w:val="1ECCE19A"/>
    <w:lvl w:ilvl="0" w:tplc="F8684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1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5E"/>
    <w:rsid w:val="00020A4B"/>
    <w:rsid w:val="00063D48"/>
    <w:rsid w:val="000B25DF"/>
    <w:rsid w:val="000B2D01"/>
    <w:rsid w:val="000E5063"/>
    <w:rsid w:val="00101E0C"/>
    <w:rsid w:val="00110348"/>
    <w:rsid w:val="001324BB"/>
    <w:rsid w:val="00171C9A"/>
    <w:rsid w:val="00174C15"/>
    <w:rsid w:val="001A0612"/>
    <w:rsid w:val="001A1F9E"/>
    <w:rsid w:val="001C4AB0"/>
    <w:rsid w:val="00271DD5"/>
    <w:rsid w:val="00295F33"/>
    <w:rsid w:val="0029675E"/>
    <w:rsid w:val="002B02E6"/>
    <w:rsid w:val="002D7BCD"/>
    <w:rsid w:val="00334E9B"/>
    <w:rsid w:val="00363ADF"/>
    <w:rsid w:val="003F0F47"/>
    <w:rsid w:val="0040572E"/>
    <w:rsid w:val="004819A5"/>
    <w:rsid w:val="00492C44"/>
    <w:rsid w:val="004A41FD"/>
    <w:rsid w:val="004A5F62"/>
    <w:rsid w:val="004B5082"/>
    <w:rsid w:val="004B633E"/>
    <w:rsid w:val="0051013D"/>
    <w:rsid w:val="00522D7F"/>
    <w:rsid w:val="00556C4F"/>
    <w:rsid w:val="005576B2"/>
    <w:rsid w:val="00570BDE"/>
    <w:rsid w:val="005A2F97"/>
    <w:rsid w:val="005D27AF"/>
    <w:rsid w:val="005D4ADC"/>
    <w:rsid w:val="005F6CB7"/>
    <w:rsid w:val="00614E46"/>
    <w:rsid w:val="00675A1F"/>
    <w:rsid w:val="006F4264"/>
    <w:rsid w:val="00726EAA"/>
    <w:rsid w:val="007335C9"/>
    <w:rsid w:val="00734D38"/>
    <w:rsid w:val="00814DAF"/>
    <w:rsid w:val="00817CDB"/>
    <w:rsid w:val="00817E59"/>
    <w:rsid w:val="008533BC"/>
    <w:rsid w:val="00853521"/>
    <w:rsid w:val="008618F6"/>
    <w:rsid w:val="008652D5"/>
    <w:rsid w:val="00882380"/>
    <w:rsid w:val="008961A5"/>
    <w:rsid w:val="008A7EFC"/>
    <w:rsid w:val="0092469F"/>
    <w:rsid w:val="009270F2"/>
    <w:rsid w:val="009338E3"/>
    <w:rsid w:val="009B6876"/>
    <w:rsid w:val="00A06903"/>
    <w:rsid w:val="00A83B86"/>
    <w:rsid w:val="00AF0C5B"/>
    <w:rsid w:val="00B361F4"/>
    <w:rsid w:val="00B4430B"/>
    <w:rsid w:val="00B52D8F"/>
    <w:rsid w:val="00BF7751"/>
    <w:rsid w:val="00C23118"/>
    <w:rsid w:val="00C445F6"/>
    <w:rsid w:val="00C6707C"/>
    <w:rsid w:val="00CE6B44"/>
    <w:rsid w:val="00D136B5"/>
    <w:rsid w:val="00D15B71"/>
    <w:rsid w:val="00D334C0"/>
    <w:rsid w:val="00D37B13"/>
    <w:rsid w:val="00D6787D"/>
    <w:rsid w:val="00D9175E"/>
    <w:rsid w:val="00DF6E8E"/>
    <w:rsid w:val="00E10262"/>
    <w:rsid w:val="00E62655"/>
    <w:rsid w:val="00EC47C5"/>
    <w:rsid w:val="00F25578"/>
    <w:rsid w:val="00FB7A64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F248"/>
  <w15:chartTrackingRefBased/>
  <w15:docId w15:val="{B04E29C1-D2AC-456D-ABA5-BD24E3DE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E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726E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26EA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TableContents">
    <w:name w:val="Table Contents"/>
    <w:basedOn w:val="Pagrindinistekstas"/>
    <w:rsid w:val="00726EAA"/>
    <w:pPr>
      <w:widowControl w:val="0"/>
      <w:suppressLineNumbers/>
      <w:suppressAutoHyphens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726E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lt-LT" w:eastAsia="lt-LT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26EA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26EA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eop">
    <w:name w:val="eop"/>
    <w:basedOn w:val="Numatytasispastraiposriftas"/>
    <w:rsid w:val="00AF0C5B"/>
  </w:style>
  <w:style w:type="paragraph" w:styleId="Sraopastraipa">
    <w:name w:val="List Paragraph"/>
    <w:basedOn w:val="prastasis"/>
    <w:uiPriority w:val="34"/>
    <w:qFormat/>
    <w:rsid w:val="006F4264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D15B71"/>
  </w:style>
  <w:style w:type="paragraph" w:styleId="Antrats">
    <w:name w:val="header"/>
    <w:basedOn w:val="prastasis"/>
    <w:link w:val="AntratsDiagrama"/>
    <w:uiPriority w:val="99"/>
    <w:unhideWhenUsed/>
    <w:rsid w:val="003F0F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0F47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F0F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0F47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F667-D03D-44F1-AA68-F7A59210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1977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Gervatauskaitė</dc:creator>
  <cp:lastModifiedBy>Deimantė Norgailaitė</cp:lastModifiedBy>
  <cp:revision>3</cp:revision>
  <cp:lastPrinted>2023-05-17T05:13:00Z</cp:lastPrinted>
  <dcterms:created xsi:type="dcterms:W3CDTF">2025-07-14T05:55:00Z</dcterms:created>
  <dcterms:modified xsi:type="dcterms:W3CDTF">2025-07-14T05:58:00Z</dcterms:modified>
</cp:coreProperties>
</file>